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96FC" w14:textId="77777777" w:rsidR="001375E8" w:rsidRDefault="00E16523">
      <w:pPr>
        <w:tabs>
          <w:tab w:val="center" w:pos="5400"/>
        </w:tabs>
        <w:jc w:val="center"/>
        <w:rPr>
          <w:rFonts w:ascii="Times New Roman" w:eastAsia="Times New Roman" w:hAnsi="Times New Roman" w:cs="Times New Roman"/>
          <w:b/>
          <w:bCs/>
          <w:sz w:val="24"/>
          <w:szCs w:val="24"/>
        </w:rPr>
      </w:pPr>
      <w:r>
        <w:rPr>
          <w:rFonts w:ascii="Times New Roman"/>
          <w:b/>
          <w:bCs/>
          <w:sz w:val="24"/>
          <w:szCs w:val="24"/>
        </w:rPr>
        <w:t>CURRICULUM VITAE</w:t>
      </w:r>
    </w:p>
    <w:p w14:paraId="040D0669" w14:textId="77777777" w:rsidR="001375E8" w:rsidRDefault="00E16523">
      <w:pPr>
        <w:tabs>
          <w:tab w:val="center" w:pos="54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2BB9ADA" w14:textId="77777777" w:rsidR="001375E8" w:rsidRDefault="00E16523">
      <w:pPr>
        <w:tabs>
          <w:tab w:val="center" w:pos="5400"/>
        </w:tabs>
        <w:jc w:val="center"/>
        <w:rPr>
          <w:rFonts w:ascii="Times New Roman" w:eastAsia="Times New Roman" w:hAnsi="Times New Roman" w:cs="Times New Roman"/>
          <w:b/>
          <w:bCs/>
          <w:sz w:val="24"/>
          <w:szCs w:val="24"/>
        </w:rPr>
      </w:pPr>
      <w:r>
        <w:rPr>
          <w:rFonts w:ascii="Times New Roman"/>
          <w:b/>
          <w:bCs/>
          <w:sz w:val="24"/>
          <w:szCs w:val="24"/>
        </w:rPr>
        <w:t>Sean D.  Young, Ph.D., M.S.</w:t>
      </w:r>
    </w:p>
    <w:p w14:paraId="72305337" w14:textId="28C061A5" w:rsidR="001375E8" w:rsidRDefault="00E16523">
      <w:pPr>
        <w:tabs>
          <w:tab w:val="center" w:pos="5400"/>
        </w:tabs>
        <w:jc w:val="center"/>
        <w:rPr>
          <w:rFonts w:ascii="Times New Roman"/>
          <w:sz w:val="24"/>
          <w:szCs w:val="24"/>
        </w:rPr>
      </w:pPr>
      <w:r>
        <w:rPr>
          <w:rFonts w:ascii="Times New Roman"/>
          <w:sz w:val="24"/>
          <w:szCs w:val="24"/>
        </w:rPr>
        <w:t>UC</w:t>
      </w:r>
      <w:r w:rsidR="00376EF4">
        <w:rPr>
          <w:rFonts w:ascii="Times New Roman"/>
          <w:sz w:val="24"/>
          <w:szCs w:val="24"/>
        </w:rPr>
        <w:t xml:space="preserve"> Irvine</w:t>
      </w:r>
      <w:r>
        <w:rPr>
          <w:rFonts w:ascii="Times New Roman"/>
          <w:sz w:val="24"/>
          <w:szCs w:val="24"/>
        </w:rPr>
        <w:t xml:space="preserve"> Department of </w:t>
      </w:r>
      <w:r w:rsidR="00376EF4">
        <w:rPr>
          <w:rFonts w:ascii="Times New Roman"/>
          <w:sz w:val="24"/>
          <w:szCs w:val="24"/>
        </w:rPr>
        <w:t>Emergency</w:t>
      </w:r>
      <w:r>
        <w:rPr>
          <w:rFonts w:ascii="Times New Roman"/>
          <w:sz w:val="24"/>
          <w:szCs w:val="24"/>
        </w:rPr>
        <w:t xml:space="preserve"> Medicine</w:t>
      </w:r>
    </w:p>
    <w:p w14:paraId="776EB68D" w14:textId="125D93A2" w:rsidR="00376EF4" w:rsidRDefault="00376EF4">
      <w:pPr>
        <w:tabs>
          <w:tab w:val="center" w:pos="5400"/>
        </w:tabs>
        <w:jc w:val="center"/>
        <w:rPr>
          <w:rFonts w:ascii="Times New Roman"/>
          <w:sz w:val="24"/>
          <w:szCs w:val="24"/>
        </w:rPr>
      </w:pPr>
      <w:r>
        <w:rPr>
          <w:rFonts w:ascii="Times New Roman"/>
          <w:sz w:val="24"/>
          <w:szCs w:val="24"/>
        </w:rPr>
        <w:t>UC Irvine Department of Informatics</w:t>
      </w:r>
    </w:p>
    <w:p w14:paraId="2AF556C4" w14:textId="25739914" w:rsidR="00376EF4" w:rsidRDefault="00376EF4">
      <w:pPr>
        <w:tabs>
          <w:tab w:val="center" w:pos="54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UCLA Department of Family Medicine (joint)</w:t>
      </w:r>
    </w:p>
    <w:p w14:paraId="5B010748" w14:textId="530FF692" w:rsidR="001375E8" w:rsidRDefault="00376EF4">
      <w:pPr>
        <w:jc w:val="center"/>
        <w:rPr>
          <w:rFonts w:ascii="Times New Roman"/>
          <w:sz w:val="24"/>
          <w:szCs w:val="24"/>
        </w:rPr>
      </w:pPr>
      <w:r>
        <w:rPr>
          <w:rFonts w:ascii="Times New Roman"/>
          <w:sz w:val="24"/>
          <w:szCs w:val="24"/>
        </w:rPr>
        <w:t>6091 Bren Hall</w:t>
      </w:r>
    </w:p>
    <w:p w14:paraId="26732EAF" w14:textId="42F451E2" w:rsidR="00376EF4" w:rsidRDefault="00376EF4">
      <w:pPr>
        <w:jc w:val="center"/>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Irvine, CA 92617</w:t>
      </w:r>
    </w:p>
    <w:p w14:paraId="51812E05" w14:textId="69A87BFC" w:rsidR="001375E8" w:rsidRDefault="00E16523">
      <w:pPr>
        <w:jc w:val="center"/>
        <w:rPr>
          <w:rFonts w:ascii="Times New Roman" w:eastAsia="Times New Roman" w:hAnsi="Times New Roman" w:cs="Times New Roman"/>
          <w:sz w:val="24"/>
          <w:szCs w:val="24"/>
          <w:lang w:val="es-ES_tradnl"/>
        </w:rPr>
      </w:pPr>
      <w:r>
        <w:rPr>
          <w:rFonts w:ascii="Times New Roman"/>
          <w:sz w:val="24"/>
          <w:szCs w:val="24"/>
          <w:lang w:val="es-ES_tradnl"/>
        </w:rPr>
        <w:t>Tel (</w:t>
      </w:r>
      <w:r w:rsidR="00376EF4">
        <w:rPr>
          <w:rFonts w:ascii="Times New Roman"/>
          <w:sz w:val="24"/>
          <w:szCs w:val="24"/>
          <w:lang w:val="es-ES_tradnl"/>
        </w:rPr>
        <w:t>714</w:t>
      </w:r>
      <w:r>
        <w:rPr>
          <w:rFonts w:ascii="Times New Roman"/>
          <w:sz w:val="24"/>
          <w:szCs w:val="24"/>
          <w:lang w:val="es-ES_tradnl"/>
        </w:rPr>
        <w:t xml:space="preserve">) </w:t>
      </w:r>
      <w:r w:rsidR="00376EF4">
        <w:rPr>
          <w:rFonts w:ascii="Times New Roman"/>
          <w:sz w:val="24"/>
          <w:szCs w:val="24"/>
          <w:lang w:val="es-ES_tradnl"/>
        </w:rPr>
        <w:t>456-5239</w:t>
      </w:r>
      <w:r>
        <w:rPr>
          <w:rFonts w:ascii="Times New Roman"/>
          <w:sz w:val="24"/>
          <w:szCs w:val="24"/>
          <w:lang w:val="es-ES_tradnl"/>
        </w:rPr>
        <w:t xml:space="preserve">; E-mail </w:t>
      </w:r>
      <w:hyperlink r:id="rId7" w:history="1">
        <w:r w:rsidR="00376EF4" w:rsidRPr="0057642A">
          <w:rPr>
            <w:rStyle w:val="Hyperlink"/>
            <w:rFonts w:ascii="Times New Roman"/>
            <w:sz w:val="24"/>
            <w:szCs w:val="24"/>
            <w:lang w:val="es-ES_tradnl"/>
          </w:rPr>
          <w:t>Syoung5@hs.uci.edu</w:t>
        </w:r>
      </w:hyperlink>
    </w:p>
    <w:p w14:paraId="63CF5FFD" w14:textId="77777777" w:rsidR="001375E8" w:rsidRDefault="001375E8">
      <w:pPr>
        <w:jc w:val="center"/>
        <w:rPr>
          <w:rFonts w:ascii="Times New Roman" w:eastAsia="Times New Roman" w:hAnsi="Times New Roman" w:cs="Times New Roman"/>
          <w:sz w:val="24"/>
          <w:szCs w:val="24"/>
          <w:lang w:val="es-ES_tradnl"/>
        </w:rPr>
      </w:pPr>
    </w:p>
    <w:p w14:paraId="25A25583" w14:textId="0EC4594F" w:rsidR="001375E8" w:rsidRDefault="00E16523">
      <w:pPr>
        <w:pStyle w:val="DataField11pt-Single"/>
        <w:rPr>
          <w:rFonts w:ascii="Times New Roman" w:eastAsia="Times New Roman" w:hAnsi="Times New Roman" w:cs="Times New Roman"/>
          <w:sz w:val="24"/>
          <w:szCs w:val="24"/>
        </w:rPr>
      </w:pPr>
      <w:r>
        <w:rPr>
          <w:rFonts w:ascii="Times New Roman"/>
          <w:sz w:val="24"/>
          <w:szCs w:val="24"/>
        </w:rPr>
        <w:t xml:space="preserve">Sean D. Young, PhD is Associate Professor in the </w:t>
      </w:r>
      <w:r w:rsidR="00AB213F">
        <w:rPr>
          <w:rFonts w:ascii="Times New Roman"/>
          <w:sz w:val="24"/>
          <w:szCs w:val="24"/>
        </w:rPr>
        <w:t>UC Irvine</w:t>
      </w:r>
      <w:r>
        <w:rPr>
          <w:rFonts w:ascii="Times New Roman"/>
          <w:sz w:val="24"/>
          <w:szCs w:val="24"/>
        </w:rPr>
        <w:t xml:space="preserve"> Department</w:t>
      </w:r>
      <w:r w:rsidR="00AB213F">
        <w:rPr>
          <w:rFonts w:ascii="Times New Roman"/>
          <w:sz w:val="24"/>
          <w:szCs w:val="24"/>
        </w:rPr>
        <w:t>s</w:t>
      </w:r>
      <w:r>
        <w:rPr>
          <w:rFonts w:ascii="Times New Roman"/>
          <w:sz w:val="24"/>
          <w:szCs w:val="24"/>
        </w:rPr>
        <w:t xml:space="preserve"> of </w:t>
      </w:r>
      <w:r w:rsidR="00AB213F">
        <w:rPr>
          <w:rFonts w:ascii="Times New Roman"/>
          <w:sz w:val="24"/>
          <w:szCs w:val="24"/>
        </w:rPr>
        <w:t>Emergency</w:t>
      </w:r>
      <w:r>
        <w:rPr>
          <w:rFonts w:ascii="Times New Roman"/>
          <w:sz w:val="24"/>
          <w:szCs w:val="24"/>
        </w:rPr>
        <w:t xml:space="preserve"> Medicine </w:t>
      </w:r>
      <w:r w:rsidR="00AB213F">
        <w:rPr>
          <w:rFonts w:ascii="Times New Roman"/>
          <w:sz w:val="24"/>
          <w:szCs w:val="24"/>
        </w:rPr>
        <w:t>and Informatics</w:t>
      </w:r>
      <w:r w:rsidR="00376EF4">
        <w:rPr>
          <w:rFonts w:ascii="Times New Roman"/>
          <w:sz w:val="24"/>
          <w:szCs w:val="24"/>
        </w:rPr>
        <w:t xml:space="preserve"> (split appointment)</w:t>
      </w:r>
      <w:r w:rsidR="00BA6FC5">
        <w:rPr>
          <w:rFonts w:ascii="Times New Roman"/>
          <w:sz w:val="24"/>
          <w:szCs w:val="24"/>
        </w:rPr>
        <w:t xml:space="preserve"> </w:t>
      </w:r>
      <w:r w:rsidR="00376EF4">
        <w:rPr>
          <w:rFonts w:ascii="Times New Roman"/>
          <w:sz w:val="24"/>
          <w:szCs w:val="24"/>
        </w:rPr>
        <w:t xml:space="preserve">and </w:t>
      </w:r>
      <w:r>
        <w:rPr>
          <w:rFonts w:ascii="Times New Roman"/>
          <w:sz w:val="24"/>
          <w:szCs w:val="24"/>
        </w:rPr>
        <w:t>the Executive Director of the University of California Institute for Prediction Technology (UCIPT). UCIPT bridges together researchers across UC campuses in areas of Medicine, Public Health, Humanities, Social Science, Business, and Computer Science/Engineering to study how social big data (e.g., social media, wearable devices, and online search) and machine learning/data mining can be used to predict real-world events such as disease outbreaks</w:t>
      </w:r>
      <w:r w:rsidR="00376EF4">
        <w:rPr>
          <w:rFonts w:ascii="Times New Roman"/>
          <w:sz w:val="24"/>
          <w:szCs w:val="24"/>
        </w:rPr>
        <w:t>, crime, and traffic safety</w:t>
      </w:r>
      <w:r>
        <w:rPr>
          <w:rFonts w:ascii="Times New Roman"/>
          <w:sz w:val="24"/>
          <w:szCs w:val="24"/>
        </w:rPr>
        <w:t>.  Trained as a behavioral psychologist and health services researcher, Dr. Young</w:t>
      </w:r>
      <w:r>
        <w:rPr>
          <w:sz w:val="24"/>
          <w:szCs w:val="24"/>
        </w:rPr>
        <w:t>’</w:t>
      </w:r>
      <w:r>
        <w:rPr>
          <w:rFonts w:ascii="Times New Roman"/>
          <w:sz w:val="24"/>
          <w:szCs w:val="24"/>
        </w:rPr>
        <w:t xml:space="preserve">s research focuses on two main areas: 1) using social </w:t>
      </w:r>
      <w:r>
        <w:rPr>
          <w:sz w:val="24"/>
          <w:szCs w:val="24"/>
        </w:rPr>
        <w:t>“</w:t>
      </w:r>
      <w:r>
        <w:rPr>
          <w:rFonts w:ascii="Times New Roman"/>
          <w:sz w:val="24"/>
          <w:szCs w:val="24"/>
        </w:rPr>
        <w:t>big data</w:t>
      </w:r>
      <w:r>
        <w:rPr>
          <w:sz w:val="24"/>
          <w:szCs w:val="24"/>
        </w:rPr>
        <w:t>”</w:t>
      </w:r>
      <w:r>
        <w:rPr>
          <w:sz w:val="24"/>
          <w:szCs w:val="24"/>
        </w:rPr>
        <w:t xml:space="preserve"> </w:t>
      </w:r>
      <w:r>
        <w:rPr>
          <w:rFonts w:ascii="Times New Roman"/>
          <w:sz w:val="24"/>
          <w:szCs w:val="24"/>
        </w:rPr>
        <w:t xml:space="preserve">to monitor and predict public health issues such as HIV, </w:t>
      </w:r>
      <w:r w:rsidR="00FD78AA">
        <w:rPr>
          <w:rFonts w:ascii="Times New Roman"/>
          <w:sz w:val="24"/>
          <w:szCs w:val="24"/>
        </w:rPr>
        <w:t>substance use</w:t>
      </w:r>
      <w:r>
        <w:rPr>
          <w:rFonts w:ascii="Times New Roman"/>
          <w:sz w:val="24"/>
          <w:szCs w:val="24"/>
        </w:rPr>
        <w:t xml:space="preserve">, suicide, and </w:t>
      </w:r>
      <w:r w:rsidR="00376EF4">
        <w:rPr>
          <w:rFonts w:ascii="Times New Roman"/>
          <w:sz w:val="24"/>
          <w:szCs w:val="24"/>
        </w:rPr>
        <w:t>public safety/</w:t>
      </w:r>
      <w:r>
        <w:rPr>
          <w:rFonts w:ascii="Times New Roman"/>
          <w:sz w:val="24"/>
          <w:szCs w:val="24"/>
        </w:rPr>
        <w:t>crime, and 2) designing and testing technologies to address public health and medical issues among at-risk populations, including African Americans, Latin</w:t>
      </w:r>
      <w:r w:rsidR="003F0CFB">
        <w:rPr>
          <w:rFonts w:ascii="Times New Roman"/>
          <w:sz w:val="24"/>
          <w:szCs w:val="24"/>
        </w:rPr>
        <w:t>x populations</w:t>
      </w:r>
      <w:r>
        <w:rPr>
          <w:rFonts w:ascii="Times New Roman"/>
          <w:sz w:val="24"/>
          <w:szCs w:val="24"/>
        </w:rPr>
        <w:t xml:space="preserve">, and men who have sex with men (MSM). Dr. Young was the Conference Chair for the UCIPT and California Highway Patrol-sponsored conference on the California New Marijuana Laws and Implications for Health, Technology, and Traffic Safety. He designed a class </w:t>
      </w:r>
      <w:r w:rsidR="00376EF4">
        <w:rPr>
          <w:rFonts w:ascii="Times New Roman"/>
          <w:sz w:val="24"/>
          <w:szCs w:val="24"/>
        </w:rPr>
        <w:t xml:space="preserve">at UCLA and UCI </w:t>
      </w:r>
      <w:r>
        <w:rPr>
          <w:rFonts w:ascii="Times New Roman"/>
          <w:sz w:val="24"/>
          <w:szCs w:val="24"/>
        </w:rPr>
        <w:t xml:space="preserve">on how to quickly build low-cost technologies to address health and poverty-related issues. </w:t>
      </w:r>
      <w:r w:rsidR="00E829A5">
        <w:rPr>
          <w:rFonts w:ascii="Times New Roman"/>
          <w:sz w:val="24"/>
          <w:szCs w:val="24"/>
        </w:rPr>
        <w:t xml:space="preserve">He is </w:t>
      </w:r>
      <w:r w:rsidR="00376EF4">
        <w:rPr>
          <w:rFonts w:ascii="Times New Roman"/>
          <w:sz w:val="24"/>
          <w:szCs w:val="24"/>
        </w:rPr>
        <w:t xml:space="preserve">a </w:t>
      </w:r>
      <w:r w:rsidR="00F345DC">
        <w:rPr>
          <w:rFonts w:ascii="Times New Roman"/>
          <w:sz w:val="24"/>
          <w:szCs w:val="24"/>
        </w:rPr>
        <w:t>board</w:t>
      </w:r>
      <w:r w:rsidR="00376EF4">
        <w:rPr>
          <w:rFonts w:ascii="Times New Roman"/>
          <w:sz w:val="24"/>
          <w:szCs w:val="24"/>
        </w:rPr>
        <w:t xml:space="preserve"> member for </w:t>
      </w:r>
      <w:r w:rsidR="00F345DC">
        <w:rPr>
          <w:rFonts w:ascii="Times New Roman"/>
          <w:sz w:val="24"/>
          <w:szCs w:val="24"/>
        </w:rPr>
        <w:t xml:space="preserve">Public Health Division of </w:t>
      </w:r>
      <w:r w:rsidR="00376EF4">
        <w:rPr>
          <w:rFonts w:ascii="Times New Roman"/>
          <w:sz w:val="24"/>
          <w:szCs w:val="24"/>
        </w:rPr>
        <w:t xml:space="preserve">the National Academy of Science, Engineering, and Medicine </w:t>
      </w:r>
      <w:r w:rsidR="00E829A5">
        <w:rPr>
          <w:rFonts w:ascii="Times New Roman"/>
          <w:sz w:val="24"/>
          <w:szCs w:val="24"/>
        </w:rPr>
        <w:t xml:space="preserve">(NASEM) </w:t>
      </w:r>
      <w:r w:rsidR="00376EF4">
        <w:rPr>
          <w:rFonts w:ascii="Times New Roman"/>
          <w:sz w:val="24"/>
          <w:szCs w:val="24"/>
        </w:rPr>
        <w:t xml:space="preserve">to advise </w:t>
      </w:r>
      <w:r w:rsidR="00F345DC">
        <w:rPr>
          <w:rFonts w:ascii="Times New Roman"/>
          <w:sz w:val="24"/>
          <w:szCs w:val="24"/>
        </w:rPr>
        <w:t>NASEM, congress, and broader government agencies, on public health research, practice, and funding needs</w:t>
      </w:r>
      <w:r w:rsidR="00376EF4">
        <w:rPr>
          <w:rFonts w:ascii="Times New Roman"/>
          <w:sz w:val="24"/>
          <w:szCs w:val="24"/>
        </w:rPr>
        <w:t xml:space="preserve">. </w:t>
      </w:r>
      <w:r>
        <w:rPr>
          <w:rFonts w:ascii="Times New Roman"/>
          <w:sz w:val="24"/>
          <w:szCs w:val="24"/>
        </w:rPr>
        <w:t xml:space="preserve">Dr. Young is also the author of the #1 Wall Street Journal </w:t>
      </w:r>
      <w:r w:rsidR="00376EF4">
        <w:rPr>
          <w:rFonts w:ascii="Times New Roman"/>
          <w:sz w:val="24"/>
          <w:szCs w:val="24"/>
        </w:rPr>
        <w:t>and international b</w:t>
      </w:r>
      <w:r>
        <w:rPr>
          <w:rFonts w:ascii="Times New Roman"/>
          <w:sz w:val="24"/>
          <w:szCs w:val="24"/>
        </w:rPr>
        <w:t>est-</w:t>
      </w:r>
      <w:r w:rsidR="00376EF4">
        <w:rPr>
          <w:rFonts w:ascii="Times New Roman"/>
          <w:sz w:val="24"/>
          <w:szCs w:val="24"/>
        </w:rPr>
        <w:t>s</w:t>
      </w:r>
      <w:r>
        <w:rPr>
          <w:rFonts w:ascii="Times New Roman"/>
          <w:sz w:val="24"/>
          <w:szCs w:val="24"/>
        </w:rPr>
        <w:t>elling book, Stick with It (2017), on the science behind lasting change, published by HarperCollins.</w:t>
      </w:r>
    </w:p>
    <w:p w14:paraId="5FB74BF1" w14:textId="77777777" w:rsidR="001375E8" w:rsidRDefault="001375E8">
      <w:pPr>
        <w:jc w:val="center"/>
        <w:rPr>
          <w:rFonts w:ascii="Times New Roman" w:eastAsia="Times New Roman" w:hAnsi="Times New Roman" w:cs="Times New Roman"/>
          <w:sz w:val="24"/>
          <w:szCs w:val="24"/>
          <w:lang w:val="es-ES_tradnl"/>
        </w:rPr>
      </w:pPr>
    </w:p>
    <w:p w14:paraId="15E95616" w14:textId="77777777" w:rsidR="001375E8" w:rsidRDefault="00E16523">
      <w:pPr>
        <w:pStyle w:val="Heading4"/>
        <w:spacing w:before="120" w:after="120"/>
        <w:rPr>
          <w:sz w:val="24"/>
          <w:szCs w:val="24"/>
        </w:rPr>
      </w:pPr>
      <w:bookmarkStart w:id="0" w:name="OLE_LINK2"/>
      <w:r>
        <w:rPr>
          <w:rFonts w:ascii="Times New Roman"/>
          <w:sz w:val="24"/>
          <w:szCs w:val="24"/>
        </w:rPr>
        <w:t>EDUCATION</w:t>
      </w:r>
    </w:p>
    <w:p w14:paraId="3398554C" w14:textId="77777777" w:rsidR="001375E8" w:rsidRDefault="00E16523">
      <w:pPr>
        <w:spacing w:before="120" w:after="120"/>
        <w:rPr>
          <w:rFonts w:ascii="Times New Roman" w:eastAsia="Times New Roman" w:hAnsi="Times New Roman" w:cs="Times New Roman"/>
          <w:sz w:val="24"/>
          <w:szCs w:val="24"/>
        </w:rPr>
      </w:pPr>
      <w:r>
        <w:rPr>
          <w:noProof/>
        </w:rPr>
        <mc:AlternateContent>
          <mc:Choice Requires="wps">
            <w:drawing>
              <wp:anchor distT="0" distB="0" distL="0" distR="0" simplePos="0" relativeHeight="251659264" behindDoc="0" locked="0" layoutInCell="1" allowOverlap="1" wp14:anchorId="05C522ED" wp14:editId="76D998EA">
                <wp:simplePos x="0" y="0"/>
                <wp:positionH relativeFrom="column">
                  <wp:posOffset>80327</wp:posOffset>
                </wp:positionH>
                <wp:positionV relativeFrom="line">
                  <wp:posOffset>-24447</wp:posOffset>
                </wp:positionV>
                <wp:extent cx="5143501"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143501" cy="0"/>
                        </a:xfrm>
                        <a:prstGeom prst="line">
                          <a:avLst/>
                        </a:prstGeom>
                        <a:noFill/>
                        <a:ln w="53975" cap="flat">
                          <a:solidFill>
                            <a:srgbClr val="000000"/>
                          </a:solidFill>
                          <a:prstDash val="solid"/>
                          <a:round/>
                        </a:ln>
                        <a:effectLst/>
                      </wps:spPr>
                      <wps:bodyPr/>
                    </wps:wsp>
                  </a:graphicData>
                </a:graphic>
              </wp:anchor>
            </w:drawing>
          </mc:Choice>
          <mc:Fallback>
            <w:pict>
              <v:line w14:anchorId="34D407D9"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6.3pt,-1.9pt" to="411.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" strokeweight="4.25pt">
                <w10:wrap anchory="line"/>
              </v:line>
            </w:pict>
          </mc:Fallback>
        </mc:AlternateContent>
      </w:r>
    </w:p>
    <w:p w14:paraId="760D0D23" w14:textId="77777777" w:rsidR="001375E8" w:rsidRDefault="00E16523">
      <w:pPr>
        <w:spacing w:after="120"/>
        <w:rPr>
          <w:rFonts w:ascii="Times New Roman" w:eastAsia="Times New Roman" w:hAnsi="Times New Roman" w:cs="Times New Roman"/>
          <w:sz w:val="24"/>
          <w:szCs w:val="24"/>
        </w:rPr>
      </w:pPr>
      <w:bookmarkStart w:id="1" w:name="OLE_LINK1"/>
      <w:r>
        <w:rPr>
          <w:rFonts w:ascii="Times New Roman"/>
          <w:sz w:val="24"/>
          <w:szCs w:val="24"/>
        </w:rPr>
        <w:t>2001</w:t>
      </w:r>
      <w:r>
        <w:rPr>
          <w:rFonts w:ascii="Times New Roman"/>
          <w:sz w:val="24"/>
          <w:szCs w:val="24"/>
        </w:rPr>
        <w:tab/>
      </w:r>
      <w:r>
        <w:rPr>
          <w:rFonts w:ascii="Times New Roman"/>
          <w:sz w:val="24"/>
          <w:szCs w:val="24"/>
        </w:rPr>
        <w:tab/>
      </w:r>
      <w:r>
        <w:rPr>
          <w:rFonts w:ascii="Times New Roman"/>
          <w:sz w:val="24"/>
          <w:szCs w:val="24"/>
          <w:lang w:val="it-IT"/>
        </w:rPr>
        <w:t xml:space="preserve">B.A., Ethnomusicology, </w:t>
      </w:r>
      <w:r>
        <w:rPr>
          <w:rFonts w:ascii="Times New Roman"/>
          <w:sz w:val="24"/>
          <w:szCs w:val="24"/>
        </w:rPr>
        <w:t xml:space="preserve">University of California, Los Angeles: </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Los Angeles, CA, Magna Cum Laude, Dean</w:t>
      </w:r>
      <w:r>
        <w:rPr>
          <w:rFonts w:hAnsi="Arial"/>
          <w:sz w:val="24"/>
          <w:szCs w:val="24"/>
        </w:rPr>
        <w:t>’</w:t>
      </w:r>
      <w:r>
        <w:rPr>
          <w:rFonts w:ascii="Times New Roman"/>
          <w:sz w:val="24"/>
          <w:szCs w:val="24"/>
        </w:rPr>
        <w:t>s Honors List</w:t>
      </w:r>
    </w:p>
    <w:p w14:paraId="6DBDF152" w14:textId="77777777" w:rsidR="001375E8" w:rsidRDefault="00E16523">
      <w:pPr>
        <w:rPr>
          <w:rFonts w:ascii="Times New Roman" w:eastAsia="Times New Roman" w:hAnsi="Times New Roman" w:cs="Times New Roman"/>
          <w:sz w:val="24"/>
          <w:szCs w:val="24"/>
        </w:rPr>
      </w:pPr>
      <w:r>
        <w:rPr>
          <w:rFonts w:ascii="Times New Roman"/>
          <w:sz w:val="24"/>
          <w:szCs w:val="24"/>
        </w:rPr>
        <w:t>2001</w:t>
      </w:r>
      <w:r>
        <w:rPr>
          <w:rFonts w:ascii="Times New Roman"/>
          <w:sz w:val="24"/>
          <w:szCs w:val="24"/>
        </w:rPr>
        <w:tab/>
      </w:r>
      <w:r>
        <w:rPr>
          <w:rFonts w:ascii="Times New Roman"/>
          <w:sz w:val="24"/>
          <w:szCs w:val="24"/>
        </w:rPr>
        <w:tab/>
        <w:t>Visiting Scholar, Psychology</w:t>
      </w:r>
    </w:p>
    <w:p w14:paraId="2ADFCF80" w14:textId="77777777" w:rsidR="001375E8" w:rsidRDefault="00E16523">
      <w:pPr>
        <w:spacing w:after="120"/>
        <w:ind w:left="720" w:firstLine="720"/>
        <w:rPr>
          <w:rFonts w:ascii="Times New Roman" w:eastAsia="Times New Roman" w:hAnsi="Times New Roman" w:cs="Times New Roman"/>
          <w:sz w:val="24"/>
          <w:szCs w:val="24"/>
        </w:rPr>
      </w:pPr>
      <w:r>
        <w:rPr>
          <w:rFonts w:ascii="Times New Roman"/>
          <w:sz w:val="24"/>
          <w:szCs w:val="24"/>
        </w:rPr>
        <w:t>University of California, Berkeley: Berkeley, CA</w:t>
      </w:r>
    </w:p>
    <w:p w14:paraId="67282CF3" w14:textId="77777777" w:rsidR="001375E8" w:rsidRDefault="00E16523">
      <w:pPr>
        <w:rPr>
          <w:rFonts w:ascii="Times New Roman" w:eastAsia="Times New Roman" w:hAnsi="Times New Roman" w:cs="Times New Roman"/>
          <w:sz w:val="24"/>
          <w:szCs w:val="24"/>
        </w:rPr>
      </w:pPr>
      <w:r>
        <w:rPr>
          <w:rFonts w:ascii="Times New Roman"/>
          <w:sz w:val="24"/>
          <w:szCs w:val="24"/>
        </w:rPr>
        <w:t>2005</w:t>
      </w:r>
      <w:r>
        <w:rPr>
          <w:rFonts w:ascii="Times New Roman"/>
          <w:sz w:val="24"/>
          <w:szCs w:val="24"/>
        </w:rPr>
        <w:tab/>
      </w:r>
      <w:r>
        <w:rPr>
          <w:rFonts w:ascii="Times New Roman"/>
          <w:sz w:val="24"/>
          <w:szCs w:val="24"/>
        </w:rPr>
        <w:tab/>
        <w:t xml:space="preserve">M.S., Psychology </w:t>
      </w:r>
    </w:p>
    <w:p w14:paraId="0B51631D" w14:textId="77777777" w:rsidR="001375E8" w:rsidRDefault="00E16523">
      <w:pPr>
        <w:spacing w:after="120"/>
        <w:ind w:left="720" w:firstLine="720"/>
        <w:rPr>
          <w:rFonts w:ascii="Times New Roman" w:eastAsia="Times New Roman" w:hAnsi="Times New Roman" w:cs="Times New Roman"/>
          <w:sz w:val="24"/>
          <w:szCs w:val="24"/>
        </w:rPr>
      </w:pPr>
      <w:r>
        <w:rPr>
          <w:rFonts w:ascii="Times New Roman"/>
          <w:sz w:val="24"/>
          <w:szCs w:val="24"/>
        </w:rPr>
        <w:t>Stanford University: Palo Alto, CA</w:t>
      </w:r>
    </w:p>
    <w:p w14:paraId="4C53F42D" w14:textId="77777777" w:rsidR="001375E8" w:rsidRDefault="00E16523">
      <w:pPr>
        <w:rPr>
          <w:rFonts w:ascii="Times New Roman" w:eastAsia="Times New Roman" w:hAnsi="Times New Roman" w:cs="Times New Roman"/>
          <w:sz w:val="24"/>
          <w:szCs w:val="24"/>
        </w:rPr>
      </w:pPr>
      <w:r>
        <w:rPr>
          <w:rFonts w:ascii="Times New Roman"/>
          <w:sz w:val="24"/>
          <w:szCs w:val="24"/>
        </w:rPr>
        <w:t>2006</w:t>
      </w:r>
      <w:r>
        <w:rPr>
          <w:rFonts w:ascii="Times New Roman"/>
          <w:sz w:val="24"/>
          <w:szCs w:val="24"/>
        </w:rPr>
        <w:tab/>
      </w:r>
      <w:r>
        <w:rPr>
          <w:rFonts w:ascii="Times New Roman"/>
          <w:sz w:val="24"/>
          <w:szCs w:val="24"/>
        </w:rPr>
        <w:tab/>
        <w:t>Certificate in Entrepreneurship, Stanford Institute for Entrepreneurship (SIE)</w:t>
      </w:r>
    </w:p>
    <w:p w14:paraId="4BCB355E" w14:textId="77777777" w:rsidR="001375E8" w:rsidRDefault="00E1652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Stanford University: Palo Alto, CA</w:t>
      </w:r>
    </w:p>
    <w:p w14:paraId="4DCB3AE1" w14:textId="77777777" w:rsidR="001375E8" w:rsidRDefault="00E16523">
      <w:pPr>
        <w:spacing w:before="120"/>
        <w:rPr>
          <w:rFonts w:ascii="Times New Roman" w:eastAsia="Times New Roman" w:hAnsi="Times New Roman" w:cs="Times New Roman"/>
          <w:sz w:val="24"/>
          <w:szCs w:val="24"/>
        </w:rPr>
      </w:pPr>
      <w:r>
        <w:rPr>
          <w:rFonts w:ascii="Times New Roman"/>
          <w:sz w:val="24"/>
          <w:szCs w:val="24"/>
        </w:rPr>
        <w:t>2008</w:t>
      </w:r>
      <w:r>
        <w:rPr>
          <w:rFonts w:ascii="Times New Roman"/>
          <w:sz w:val="24"/>
          <w:szCs w:val="24"/>
        </w:rPr>
        <w:tab/>
      </w:r>
      <w:r>
        <w:rPr>
          <w:rFonts w:ascii="Times New Roman"/>
          <w:sz w:val="24"/>
          <w:szCs w:val="24"/>
        </w:rPr>
        <w:tab/>
        <w:t xml:space="preserve">Ph.D., Psychology </w:t>
      </w:r>
    </w:p>
    <w:p w14:paraId="089E9A84" w14:textId="77777777" w:rsidR="001375E8" w:rsidRDefault="00E16523">
      <w:pPr>
        <w:spacing w:after="120"/>
        <w:ind w:left="1440"/>
        <w:rPr>
          <w:rFonts w:ascii="Times New Roman" w:eastAsia="Times New Roman" w:hAnsi="Times New Roman" w:cs="Times New Roman"/>
          <w:sz w:val="24"/>
          <w:szCs w:val="24"/>
        </w:rPr>
      </w:pPr>
      <w:r>
        <w:rPr>
          <w:rFonts w:ascii="Times New Roman"/>
          <w:sz w:val="24"/>
          <w:szCs w:val="24"/>
        </w:rPr>
        <w:t>Stanford University: Palo Alto, CA</w:t>
      </w:r>
    </w:p>
    <w:p w14:paraId="479A6616" w14:textId="77777777" w:rsidR="001375E8" w:rsidRDefault="00E16523">
      <w:pPr>
        <w:spacing w:before="120"/>
        <w:rPr>
          <w:rFonts w:ascii="Times New Roman" w:eastAsia="Times New Roman" w:hAnsi="Times New Roman" w:cs="Times New Roman"/>
          <w:sz w:val="24"/>
          <w:szCs w:val="24"/>
        </w:rPr>
      </w:pPr>
      <w:r>
        <w:rPr>
          <w:rFonts w:ascii="Times New Roman"/>
          <w:sz w:val="24"/>
          <w:szCs w:val="24"/>
        </w:rPr>
        <w:lastRenderedPageBreak/>
        <w:t>2008</w:t>
      </w:r>
      <w:r>
        <w:rPr>
          <w:rFonts w:ascii="Times New Roman"/>
          <w:sz w:val="24"/>
          <w:szCs w:val="24"/>
        </w:rPr>
        <w:tab/>
      </w:r>
      <w:r>
        <w:rPr>
          <w:rFonts w:ascii="Times New Roman"/>
          <w:sz w:val="24"/>
          <w:szCs w:val="24"/>
        </w:rPr>
        <w:tab/>
        <w:t xml:space="preserve">M.S., Health Services Research </w:t>
      </w:r>
    </w:p>
    <w:p w14:paraId="094B334F" w14:textId="77777777" w:rsidR="001375E8" w:rsidRDefault="00E16523">
      <w:pPr>
        <w:ind w:left="720" w:firstLine="720"/>
        <w:rPr>
          <w:rFonts w:ascii="Times New Roman" w:eastAsia="Times New Roman" w:hAnsi="Times New Roman" w:cs="Times New Roman"/>
          <w:sz w:val="24"/>
          <w:szCs w:val="24"/>
        </w:rPr>
      </w:pPr>
      <w:r>
        <w:rPr>
          <w:rFonts w:ascii="Times New Roman"/>
          <w:sz w:val="24"/>
          <w:szCs w:val="24"/>
        </w:rPr>
        <w:t>Stanford University School of Medicine: Palo Alto, CA</w:t>
      </w:r>
    </w:p>
    <w:p w14:paraId="24FC24F5" w14:textId="77777777" w:rsidR="001375E8" w:rsidRDefault="00E16523">
      <w:pPr>
        <w:spacing w:before="120"/>
        <w:rPr>
          <w:rFonts w:ascii="Times New Roman" w:eastAsia="Times New Roman" w:hAnsi="Times New Roman" w:cs="Times New Roman"/>
          <w:sz w:val="24"/>
          <w:szCs w:val="24"/>
        </w:rPr>
      </w:pPr>
      <w:r>
        <w:rPr>
          <w:rFonts w:ascii="Times New Roman"/>
          <w:sz w:val="24"/>
          <w:szCs w:val="24"/>
        </w:rPr>
        <w:t>2010</w:t>
      </w:r>
      <w:r>
        <w:rPr>
          <w:rFonts w:ascii="Times New Roman"/>
          <w:sz w:val="24"/>
          <w:szCs w:val="24"/>
        </w:rPr>
        <w:tab/>
      </w:r>
      <w:r>
        <w:rPr>
          <w:rFonts w:ascii="Times New Roman"/>
          <w:sz w:val="24"/>
          <w:szCs w:val="24"/>
        </w:rPr>
        <w:tab/>
        <w:t>NIH T32 Fellowship in Global HIV Prevention</w:t>
      </w:r>
    </w:p>
    <w:p w14:paraId="78229AE0" w14:textId="77777777" w:rsidR="001375E8" w:rsidRDefault="00E1652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University of California, Los Angeles: Los Angeles, CA</w:t>
      </w:r>
    </w:p>
    <w:p w14:paraId="629C7557" w14:textId="77777777" w:rsidR="001375E8" w:rsidRDefault="00E16523">
      <w:pPr>
        <w:spacing w:before="120" w:after="12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74E6F16" w14:textId="77777777" w:rsidR="001375E8" w:rsidRDefault="00E16523">
      <w:pPr>
        <w:pStyle w:val="Heading4"/>
        <w:spacing w:before="120" w:after="120"/>
        <w:rPr>
          <w:sz w:val="24"/>
          <w:szCs w:val="24"/>
        </w:rPr>
      </w:pPr>
      <w:bookmarkStart w:id="2" w:name="OLE_LINK3"/>
      <w:r>
        <w:rPr>
          <w:rFonts w:ascii="Times New Roman"/>
          <w:sz w:val="24"/>
          <w:szCs w:val="24"/>
        </w:rPr>
        <w:t>PROFESSIONAL EXPERIENCE</w:t>
      </w:r>
    </w:p>
    <w:p w14:paraId="070868BA" w14:textId="77777777" w:rsidR="001375E8" w:rsidRDefault="00E16523">
      <w:pPr>
        <w:spacing w:before="120" w:after="120"/>
        <w:rPr>
          <w:rFonts w:ascii="Times New Roman" w:eastAsia="Times New Roman" w:hAnsi="Times New Roman" w:cs="Times New Roman"/>
          <w:sz w:val="24"/>
          <w:szCs w:val="24"/>
        </w:rPr>
      </w:pPr>
      <w:r>
        <w:rPr>
          <w:noProof/>
        </w:rPr>
        <mc:AlternateContent>
          <mc:Choice Requires="wps">
            <w:drawing>
              <wp:anchor distT="0" distB="0" distL="0" distR="0" simplePos="0" relativeHeight="251661312" behindDoc="0" locked="0" layoutInCell="1" allowOverlap="1" wp14:anchorId="14CC3967" wp14:editId="79C2E993">
                <wp:simplePos x="0" y="0"/>
                <wp:positionH relativeFrom="column">
                  <wp:posOffset>80327</wp:posOffset>
                </wp:positionH>
                <wp:positionV relativeFrom="line">
                  <wp:posOffset>-24447</wp:posOffset>
                </wp:positionV>
                <wp:extent cx="514350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143501" cy="0"/>
                        </a:xfrm>
                        <a:prstGeom prst="line">
                          <a:avLst/>
                        </a:prstGeom>
                        <a:noFill/>
                        <a:ln w="53975" cap="flat">
                          <a:solidFill>
                            <a:srgbClr val="000000"/>
                          </a:solidFill>
                          <a:prstDash val="solid"/>
                          <a:round/>
                        </a:ln>
                        <a:effectLst/>
                      </wps:spPr>
                      <wps:bodyPr/>
                    </wps:wsp>
                  </a:graphicData>
                </a:graphic>
              </wp:anchor>
            </w:drawing>
          </mc:Choice>
          <mc:Fallback>
            <w:pict>
              <v:line w14:anchorId="12A4A1E2" id="officeArt object" o:spid="_x0000_s1026" style="position:absolute;z-index:251661312;visibility:visible;mso-wrap-style:square;mso-wrap-distance-left:0;mso-wrap-distance-top:0;mso-wrap-distance-right:0;mso-wrap-distance-bottom:0;mso-position-horizontal:absolute;mso-position-horizontal-relative:text;mso-position-vertical:absolute;mso-position-vertical-relative:line" from="6.3pt,-1.9pt" to="411.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" strokeweight="4.25pt">
                <w10:wrap anchory="line"/>
              </v:line>
            </w:pict>
          </mc:Fallback>
        </mc:AlternateContent>
      </w:r>
    </w:p>
    <w:p w14:paraId="68A650DB"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2003-2007</w:t>
      </w:r>
      <w:r>
        <w:rPr>
          <w:rFonts w:ascii="Times New Roman"/>
          <w:sz w:val="24"/>
          <w:szCs w:val="24"/>
        </w:rPr>
        <w:tab/>
        <w:t xml:space="preserve">Teaching Assistant, Stanford University Department of Psychology, </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Stanford, CA</w:t>
      </w:r>
    </w:p>
    <w:p w14:paraId="4F78BE9E"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2003-2007</w:t>
      </w:r>
      <w:r>
        <w:rPr>
          <w:rFonts w:ascii="Times New Roman"/>
          <w:sz w:val="24"/>
          <w:szCs w:val="24"/>
        </w:rPr>
        <w:tab/>
        <w:t xml:space="preserve">Teaching Assistant, Stanford University School of Medicine, Stanford, </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 xml:space="preserve">CA </w:t>
      </w:r>
    </w:p>
    <w:p w14:paraId="6635A42A"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2007</w:t>
      </w:r>
      <w:r>
        <w:rPr>
          <w:rFonts w:ascii="Times New Roman"/>
          <w:sz w:val="24"/>
          <w:szCs w:val="24"/>
        </w:rPr>
        <w:tab/>
        <w:t>Course Instructor, Stanford University Graduate School of Business, Stanford, CA</w:t>
      </w:r>
    </w:p>
    <w:p w14:paraId="32E7C742"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2007</w:t>
      </w:r>
      <w:r>
        <w:rPr>
          <w:rFonts w:ascii="Times New Roman"/>
          <w:sz w:val="24"/>
          <w:szCs w:val="24"/>
        </w:rPr>
        <w:tab/>
        <w:t>Course Instructor, Stanford University Department of Psychology, Stanford, CA</w:t>
      </w:r>
    </w:p>
    <w:p w14:paraId="00D40D51"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2001-2007</w:t>
      </w:r>
      <w:r>
        <w:rPr>
          <w:rFonts w:ascii="Times New Roman"/>
          <w:sz w:val="24"/>
          <w:szCs w:val="24"/>
        </w:rPr>
        <w:tab/>
        <w:t>Human Factors Scientist, NASA-Ames Research Center, Mountain View, CA</w:t>
      </w:r>
    </w:p>
    <w:p w14:paraId="620F83D6"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2003-2008</w:t>
      </w:r>
      <w:r>
        <w:rPr>
          <w:rFonts w:ascii="Times New Roman"/>
          <w:sz w:val="24"/>
          <w:szCs w:val="24"/>
        </w:rPr>
        <w:tab/>
        <w:t>Director of Research and Social Marketing, Victor Pineda Foundation, Palo Alto, CA</w:t>
      </w:r>
    </w:p>
    <w:p w14:paraId="0841976B"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2007-2008</w:t>
      </w:r>
      <w:r>
        <w:rPr>
          <w:rFonts w:ascii="Times New Roman"/>
          <w:sz w:val="24"/>
          <w:szCs w:val="24"/>
        </w:rPr>
        <w:tab/>
        <w:t>Researcher In-Residence (Psychology of Human Behaviors within Social Networks), Cisco Systems, San Jose, CA</w:t>
      </w:r>
    </w:p>
    <w:p w14:paraId="575A8750"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2008-2010</w:t>
      </w:r>
      <w:r>
        <w:rPr>
          <w:rFonts w:ascii="Times New Roman"/>
          <w:sz w:val="24"/>
          <w:szCs w:val="24"/>
        </w:rPr>
        <w:tab/>
        <w:t>Postdoctoral Fellow, UCLA Program in Global Health, Los Angeles, CA</w:t>
      </w:r>
    </w:p>
    <w:p w14:paraId="4705DEAE"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 xml:space="preserve">2010-2011 </w:t>
      </w:r>
      <w:r>
        <w:rPr>
          <w:rFonts w:ascii="Times New Roman"/>
          <w:sz w:val="24"/>
          <w:szCs w:val="24"/>
        </w:rPr>
        <w:tab/>
        <w:t>Visiting Assistant Researcher, UCLA Department of Family Medicine, Los Angeles CA</w:t>
      </w:r>
    </w:p>
    <w:p w14:paraId="473C9227"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 xml:space="preserve">2011-2016 </w:t>
      </w:r>
      <w:r>
        <w:rPr>
          <w:rFonts w:ascii="Times New Roman"/>
          <w:sz w:val="24"/>
          <w:szCs w:val="24"/>
        </w:rPr>
        <w:tab/>
        <w:t>Assistant Professor In-Residence, UCLA Department of Family Medicine, Los Angeles CA</w:t>
      </w:r>
    </w:p>
    <w:p w14:paraId="79BFACF1"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2015-Present</w:t>
      </w:r>
      <w:r>
        <w:rPr>
          <w:rFonts w:ascii="Times New Roman"/>
          <w:sz w:val="24"/>
          <w:szCs w:val="24"/>
        </w:rPr>
        <w:tab/>
        <w:t>Executive Director, University of California Institute for Prediction Technology (UCIPT)</w:t>
      </w:r>
    </w:p>
    <w:p w14:paraId="495AA465" w14:textId="08A1E2BC"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2016-Present</w:t>
      </w:r>
      <w:r>
        <w:rPr>
          <w:rFonts w:ascii="Times New Roman"/>
          <w:sz w:val="24"/>
          <w:szCs w:val="24"/>
        </w:rPr>
        <w:tab/>
        <w:t>Associate Professor In-Residence, UCLA Department of Family Medicine, Los Angeles CA</w:t>
      </w:r>
      <w:r w:rsidR="00AB4755">
        <w:rPr>
          <w:rFonts w:ascii="Times New Roman"/>
          <w:sz w:val="24"/>
          <w:szCs w:val="24"/>
        </w:rPr>
        <w:t xml:space="preserve"> (moved to secondary/joint appointment in 2019)</w:t>
      </w:r>
    </w:p>
    <w:p w14:paraId="3561807F" w14:textId="5BC581B8" w:rsidR="001375E8" w:rsidRDefault="00E16523">
      <w:pPr>
        <w:spacing w:before="120" w:after="120"/>
        <w:ind w:left="1440" w:hanging="1440"/>
        <w:rPr>
          <w:rFonts w:ascii="Times New Roman"/>
          <w:sz w:val="24"/>
          <w:szCs w:val="24"/>
        </w:rPr>
      </w:pPr>
      <w:r>
        <w:rPr>
          <w:rFonts w:ascii="Times New Roman"/>
          <w:sz w:val="24"/>
          <w:szCs w:val="24"/>
        </w:rPr>
        <w:t>2017</w:t>
      </w:r>
      <w:r>
        <w:rPr>
          <w:rFonts w:ascii="Times New Roman"/>
          <w:sz w:val="24"/>
          <w:szCs w:val="24"/>
        </w:rPr>
        <w:tab/>
        <w:t xml:space="preserve">Advisor-- Opioid crisis and technology, United States Department of Health and Human Services HHS) and Stanford </w:t>
      </w:r>
      <w:proofErr w:type="spellStart"/>
      <w:r>
        <w:rPr>
          <w:rFonts w:ascii="Times New Roman"/>
          <w:sz w:val="24"/>
          <w:szCs w:val="24"/>
        </w:rPr>
        <w:t>MedicineX</w:t>
      </w:r>
      <w:proofErr w:type="spellEnd"/>
      <w:r>
        <w:rPr>
          <w:rFonts w:ascii="Times New Roman"/>
          <w:sz w:val="24"/>
          <w:szCs w:val="24"/>
        </w:rPr>
        <w:t>, Washington D.C.</w:t>
      </w:r>
    </w:p>
    <w:p w14:paraId="430E549F" w14:textId="05C7D8DB" w:rsidR="00376EF4" w:rsidRDefault="00376EF4">
      <w:pPr>
        <w:spacing w:before="120" w:after="120"/>
        <w:ind w:left="1440" w:hanging="1440"/>
        <w:rPr>
          <w:rFonts w:ascii="Times New Roman"/>
          <w:sz w:val="24"/>
          <w:szCs w:val="24"/>
        </w:rPr>
      </w:pPr>
      <w:r>
        <w:rPr>
          <w:rFonts w:ascii="Times New Roman" w:eastAsia="Times New Roman" w:hAnsi="Times New Roman" w:cs="Times New Roman"/>
          <w:sz w:val="24"/>
          <w:szCs w:val="24"/>
        </w:rPr>
        <w:t>2019-</w:t>
      </w:r>
      <w:r w:rsidR="009A1ED6">
        <w:rPr>
          <w:rFonts w:ascii="Times New Roman" w:eastAsia="Times New Roman" w:hAnsi="Times New Roman" w:cs="Times New Roman"/>
          <w:sz w:val="24"/>
          <w:szCs w:val="24"/>
        </w:rPr>
        <w:t>2021</w:t>
      </w:r>
      <w:r>
        <w:rPr>
          <w:rFonts w:ascii="Times New Roman" w:eastAsia="Times New Roman" w:hAnsi="Times New Roman" w:cs="Times New Roman"/>
          <w:sz w:val="24"/>
          <w:szCs w:val="24"/>
        </w:rPr>
        <w:tab/>
        <w:t xml:space="preserve">Study Committee Member, </w:t>
      </w:r>
      <w:r>
        <w:rPr>
          <w:rFonts w:ascii="Times New Roman"/>
          <w:sz w:val="24"/>
          <w:szCs w:val="24"/>
        </w:rPr>
        <w:t xml:space="preserve">National Academy of Science, Engineering, and Medicine: Advising CDC and congress on technologies and STD </w:t>
      </w:r>
      <w:proofErr w:type="gramStart"/>
      <w:r>
        <w:rPr>
          <w:rFonts w:ascii="Times New Roman"/>
          <w:sz w:val="24"/>
          <w:szCs w:val="24"/>
        </w:rPr>
        <w:t>prevention</w:t>
      </w:r>
      <w:proofErr w:type="gramEnd"/>
    </w:p>
    <w:p w14:paraId="4D9562F6" w14:textId="44C0B095" w:rsidR="00AB4755" w:rsidRDefault="00AB4755" w:rsidP="00AB4755">
      <w:pPr>
        <w:spacing w:before="120" w:after="120"/>
        <w:ind w:left="1440" w:hanging="1440"/>
        <w:rPr>
          <w:rFonts w:ascii="Times New Roman"/>
          <w:sz w:val="24"/>
          <w:szCs w:val="24"/>
        </w:rPr>
      </w:pPr>
      <w:r>
        <w:rPr>
          <w:rFonts w:ascii="Times New Roman" w:eastAsia="Times New Roman" w:hAnsi="Times New Roman" w:cs="Times New Roman"/>
          <w:sz w:val="24"/>
          <w:szCs w:val="24"/>
        </w:rPr>
        <w:t>2019-Present</w:t>
      </w:r>
      <w:r>
        <w:rPr>
          <w:rFonts w:ascii="Times New Roman" w:eastAsia="Times New Roman" w:hAnsi="Times New Roman" w:cs="Times New Roman"/>
          <w:sz w:val="24"/>
          <w:szCs w:val="24"/>
        </w:rPr>
        <w:tab/>
      </w:r>
      <w:r>
        <w:rPr>
          <w:rFonts w:ascii="Times New Roman"/>
          <w:sz w:val="24"/>
          <w:szCs w:val="24"/>
        </w:rPr>
        <w:t xml:space="preserve">Associate Professor, UCI Department of Emergency Medicine, Irvine CA </w:t>
      </w:r>
    </w:p>
    <w:p w14:paraId="3AE4BBA8" w14:textId="1B2EFAB2" w:rsidR="00AB4755" w:rsidRDefault="00AB4755" w:rsidP="00AB4755">
      <w:pPr>
        <w:spacing w:before="120" w:after="12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2019-Present</w:t>
      </w:r>
      <w:r>
        <w:rPr>
          <w:rFonts w:ascii="Times New Roman" w:eastAsia="Times New Roman" w:hAnsi="Times New Roman" w:cs="Times New Roman"/>
          <w:sz w:val="24"/>
          <w:szCs w:val="24"/>
        </w:rPr>
        <w:tab/>
      </w:r>
      <w:r>
        <w:rPr>
          <w:rFonts w:ascii="Times New Roman"/>
          <w:sz w:val="24"/>
          <w:szCs w:val="24"/>
        </w:rPr>
        <w:t>Associate Professor, UCI Department of Informatics, Irvine CA (split appointment)</w:t>
      </w:r>
    </w:p>
    <w:p w14:paraId="2F4310B5" w14:textId="77777777" w:rsidR="00AB4755" w:rsidRDefault="00AB4755" w:rsidP="00AB4755">
      <w:pPr>
        <w:spacing w:before="120" w:after="120"/>
        <w:ind w:left="1440" w:hanging="1440"/>
        <w:rPr>
          <w:rFonts w:ascii="Times New Roman" w:eastAsia="Times New Roman" w:hAnsi="Times New Roman" w:cs="Times New Roman"/>
          <w:sz w:val="24"/>
          <w:szCs w:val="24"/>
        </w:rPr>
      </w:pPr>
    </w:p>
    <w:p w14:paraId="15BEEB0E" w14:textId="77777777" w:rsidR="001375E8" w:rsidRDefault="00E16523">
      <w:pPr>
        <w:pStyle w:val="Heading5"/>
        <w:spacing w:before="120" w:after="120"/>
        <w:rPr>
          <w:rFonts w:ascii="Times New Roman" w:eastAsia="Times New Roman" w:hAnsi="Times New Roman" w:cs="Times New Roman"/>
          <w:b/>
          <w:bCs/>
          <w:sz w:val="24"/>
          <w:szCs w:val="24"/>
        </w:rPr>
      </w:pPr>
      <w:r>
        <w:rPr>
          <w:noProof/>
        </w:rPr>
        <w:lastRenderedPageBreak/>
        <mc:AlternateContent>
          <mc:Choice Requires="wps">
            <w:drawing>
              <wp:anchor distT="0" distB="0" distL="0" distR="0" simplePos="0" relativeHeight="251669504" behindDoc="0" locked="0" layoutInCell="1" allowOverlap="1" wp14:anchorId="45879F58" wp14:editId="7EF8BF04">
                <wp:simplePos x="0" y="0"/>
                <wp:positionH relativeFrom="column">
                  <wp:posOffset>80327</wp:posOffset>
                </wp:positionH>
                <wp:positionV relativeFrom="line">
                  <wp:posOffset>239077</wp:posOffset>
                </wp:positionV>
                <wp:extent cx="51435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143501" cy="0"/>
                        </a:xfrm>
                        <a:prstGeom prst="line">
                          <a:avLst/>
                        </a:prstGeom>
                        <a:noFill/>
                        <a:ln w="53975" cap="flat">
                          <a:solidFill>
                            <a:srgbClr val="000000"/>
                          </a:solidFill>
                          <a:prstDash val="solid"/>
                          <a:round/>
                        </a:ln>
                        <a:effectLst/>
                      </wps:spPr>
                      <wps:bodyPr/>
                    </wps:wsp>
                  </a:graphicData>
                </a:graphic>
              </wp:anchor>
            </w:drawing>
          </mc:Choice>
          <mc:Fallback>
            <w:pict>
              <v:line w14:anchorId="52A03022" id="officeArt object" o:spid="_x0000_s1026" style="position:absolute;z-index:251669504;visibility:visible;mso-wrap-style:square;mso-wrap-distance-left:0;mso-wrap-distance-top:0;mso-wrap-distance-right:0;mso-wrap-distance-bottom:0;mso-position-horizontal:absolute;mso-position-horizontal-relative:text;mso-position-vertical:absolute;mso-position-vertical-relative:line" from="6.3pt,18.8pt" to="411.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" strokeweight="4.25pt">
                <w10:wrap anchory="line"/>
              </v:line>
            </w:pict>
          </mc:Fallback>
        </mc:AlternateContent>
      </w:r>
      <w:bookmarkEnd w:id="2"/>
      <w:r>
        <w:rPr>
          <w:rFonts w:ascii="Times New Roman"/>
          <w:b/>
          <w:bCs/>
          <w:sz w:val="24"/>
          <w:szCs w:val="24"/>
        </w:rPr>
        <w:t xml:space="preserve">RESEARCH GRANTS/AWARDS  </w:t>
      </w:r>
    </w:p>
    <w:p w14:paraId="584C42F0" w14:textId="77777777" w:rsidR="001375E8" w:rsidRDefault="001375E8">
      <w:pPr>
        <w:spacing w:before="120" w:after="120"/>
        <w:ind w:left="360"/>
        <w:rPr>
          <w:rFonts w:ascii="Times New Roman" w:eastAsia="Times New Roman" w:hAnsi="Times New Roman" w:cs="Times New Roman"/>
          <w:sz w:val="24"/>
          <w:szCs w:val="24"/>
        </w:rPr>
      </w:pPr>
    </w:p>
    <w:bookmarkEnd w:id="1"/>
    <w:p w14:paraId="00B0DCA4"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2002-2006</w:t>
      </w:r>
      <w:r>
        <w:rPr>
          <w:rFonts w:ascii="Times New Roman"/>
          <w:sz w:val="24"/>
          <w:szCs w:val="24"/>
        </w:rPr>
        <w:tab/>
      </w:r>
      <w:bookmarkEnd w:id="0"/>
      <w:r>
        <w:rPr>
          <w:rFonts w:ascii="Times New Roman"/>
          <w:sz w:val="24"/>
          <w:szCs w:val="24"/>
        </w:rPr>
        <w:t xml:space="preserve">Ruth L. </w:t>
      </w:r>
      <w:proofErr w:type="spellStart"/>
      <w:r>
        <w:rPr>
          <w:rFonts w:ascii="Times New Roman"/>
          <w:sz w:val="24"/>
          <w:szCs w:val="24"/>
        </w:rPr>
        <w:t>Kirschstein</w:t>
      </w:r>
      <w:proofErr w:type="spellEnd"/>
      <w:r>
        <w:rPr>
          <w:rFonts w:ascii="Times New Roman"/>
          <w:sz w:val="24"/>
          <w:szCs w:val="24"/>
        </w:rPr>
        <w:t xml:space="preserve"> National Research Service Award</w:t>
      </w:r>
    </w:p>
    <w:p w14:paraId="1C0D1ED3"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2005</w:t>
      </w:r>
      <w:r>
        <w:rPr>
          <w:rFonts w:ascii="Times New Roman"/>
          <w:sz w:val="24"/>
          <w:szCs w:val="24"/>
        </w:rPr>
        <w:tab/>
      </w:r>
      <w:r>
        <w:rPr>
          <w:rFonts w:ascii="Times New Roman"/>
          <w:sz w:val="24"/>
          <w:szCs w:val="24"/>
        </w:rPr>
        <w:tab/>
        <w:t>Stanford University Social e-challenge competition winner ($1500)</w:t>
      </w:r>
    </w:p>
    <w:p w14:paraId="3E6454AD"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2006</w:t>
      </w:r>
      <w:r>
        <w:rPr>
          <w:rFonts w:ascii="Times New Roman"/>
          <w:sz w:val="24"/>
          <w:szCs w:val="24"/>
        </w:rPr>
        <w:tab/>
      </w:r>
      <w:r>
        <w:rPr>
          <w:rFonts w:ascii="Times New Roman"/>
          <w:sz w:val="24"/>
          <w:szCs w:val="24"/>
        </w:rPr>
        <w:tab/>
        <w:t>Best Paper award at IEEE Virtual Reality, 2006</w:t>
      </w:r>
    </w:p>
    <w:p w14:paraId="2A1155E4"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2009-2011</w:t>
      </w:r>
      <w:r>
        <w:rPr>
          <w:rFonts w:ascii="Times New Roman"/>
          <w:sz w:val="24"/>
          <w:szCs w:val="24"/>
        </w:rPr>
        <w:tab/>
        <w:t>NARLA Seed Grant ($40,000), Principal Investigator</w:t>
      </w:r>
    </w:p>
    <w:p w14:paraId="7618D04F"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2009-2011</w:t>
      </w:r>
      <w:r>
        <w:rPr>
          <w:rFonts w:ascii="Times New Roman"/>
          <w:sz w:val="24"/>
          <w:szCs w:val="24"/>
        </w:rPr>
        <w:tab/>
        <w:t>UCLA AIDS Institute HIV Prevention Seed Grant ($20,000), Principal Investigator</w:t>
      </w:r>
    </w:p>
    <w:p w14:paraId="30FC67A7"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2009-2011</w:t>
      </w:r>
      <w:r>
        <w:rPr>
          <w:rFonts w:ascii="Times New Roman"/>
          <w:sz w:val="24"/>
          <w:szCs w:val="24"/>
        </w:rPr>
        <w:tab/>
        <w:t>UCLA CHIPTS Award for HIV prevention with innovative mobile technologies ($15,000), Principal Investigator</w:t>
      </w:r>
    </w:p>
    <w:p w14:paraId="5E213C5F"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2010</w:t>
      </w:r>
      <w:r>
        <w:rPr>
          <w:rFonts w:ascii="Times New Roman"/>
          <w:sz w:val="24"/>
          <w:szCs w:val="24"/>
        </w:rPr>
        <w:tab/>
        <w:t xml:space="preserve">NIMH R21 (Rescinded to submit K): Online social networking technology for HIV prevention ($312,041), Principal </w:t>
      </w:r>
      <w:proofErr w:type="gramStart"/>
      <w:r>
        <w:rPr>
          <w:rFonts w:ascii="Times New Roman"/>
          <w:sz w:val="24"/>
          <w:szCs w:val="24"/>
        </w:rPr>
        <w:t>Investigator</w:t>
      </w:r>
      <w:proofErr w:type="gramEnd"/>
    </w:p>
    <w:p w14:paraId="3C15E606"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2015</w:t>
      </w:r>
      <w:r>
        <w:rPr>
          <w:rFonts w:ascii="Times New Roman"/>
          <w:sz w:val="24"/>
          <w:szCs w:val="24"/>
        </w:rPr>
        <w:tab/>
        <w:t>NIMH K01: Using online social networks for HIV prevention in African American and Latino MSM ($801,028), 07/01/10-/06/30/15. Principal Investigator</w:t>
      </w:r>
    </w:p>
    <w:p w14:paraId="2F264208"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2011</w:t>
      </w:r>
      <w:r>
        <w:rPr>
          <w:rFonts w:ascii="Times New Roman"/>
          <w:sz w:val="24"/>
          <w:szCs w:val="24"/>
        </w:rPr>
        <w:tab/>
        <w:t>UCLA Health System Appreciation Award for Excellence</w:t>
      </w:r>
    </w:p>
    <w:p w14:paraId="69BFFC2E" w14:textId="77777777" w:rsidR="001375E8" w:rsidRDefault="00E16523">
      <w:pPr>
        <w:pStyle w:val="Heading7"/>
        <w:spacing w:line="240" w:lineRule="auto"/>
        <w:ind w:left="1440" w:hanging="1440"/>
        <w:jc w:val="left"/>
        <w:rPr>
          <w:sz w:val="10"/>
          <w:szCs w:val="10"/>
        </w:rPr>
      </w:pPr>
      <w:r>
        <w:t>2011</w:t>
      </w:r>
      <w:r>
        <w:tab/>
        <w:t xml:space="preserve">Newsworthy social media and HIV prevention research: Radio interviews (National Public Radio) and published in various online </w:t>
      </w:r>
      <w:proofErr w:type="gramStart"/>
      <w:r>
        <w:t>periodicals</w:t>
      </w:r>
      <w:proofErr w:type="gramEnd"/>
    </w:p>
    <w:p w14:paraId="053A514C" w14:textId="77777777" w:rsidR="001375E8" w:rsidRDefault="001375E8">
      <w:pPr>
        <w:rPr>
          <w:rFonts w:ascii="Times New Roman" w:eastAsia="Times New Roman" w:hAnsi="Times New Roman" w:cs="Times New Roman"/>
          <w:sz w:val="24"/>
          <w:szCs w:val="24"/>
        </w:rPr>
      </w:pPr>
    </w:p>
    <w:p w14:paraId="294D8942" w14:textId="77777777" w:rsidR="001375E8" w:rsidRDefault="00E16523">
      <w:pPr>
        <w:rPr>
          <w:rFonts w:ascii="Times New Roman" w:eastAsia="Times New Roman" w:hAnsi="Times New Roman" w:cs="Times New Roman"/>
          <w:sz w:val="24"/>
          <w:szCs w:val="24"/>
        </w:rPr>
      </w:pPr>
      <w:r>
        <w:rPr>
          <w:rFonts w:ascii="Times New Roman"/>
          <w:sz w:val="24"/>
          <w:szCs w:val="24"/>
        </w:rPr>
        <w:t>2011</w:t>
      </w:r>
      <w:r>
        <w:rPr>
          <w:rFonts w:ascii="Times New Roman"/>
          <w:sz w:val="24"/>
          <w:szCs w:val="24"/>
        </w:rPr>
        <w:tab/>
      </w:r>
      <w:r>
        <w:rPr>
          <w:rFonts w:ascii="Times New Roman"/>
          <w:sz w:val="24"/>
          <w:szCs w:val="24"/>
        </w:rPr>
        <w:tab/>
        <w:t>mHealth Training Award</w:t>
      </w:r>
    </w:p>
    <w:p w14:paraId="1E9768BE"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2011-2013</w:t>
      </w:r>
      <w:r>
        <w:rPr>
          <w:rFonts w:ascii="Times New Roman"/>
          <w:sz w:val="24"/>
          <w:szCs w:val="24"/>
        </w:rPr>
        <w:tab/>
        <w:t>UCLA CHIPTS Award for HIV prevention with innovative mobile technologies ($29,910), Principal Investigator</w:t>
      </w:r>
    </w:p>
    <w:p w14:paraId="319A0A9B"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2013-2014</w:t>
      </w:r>
      <w:r>
        <w:rPr>
          <w:rFonts w:ascii="Times New Roman"/>
          <w:sz w:val="24"/>
          <w:szCs w:val="24"/>
        </w:rPr>
        <w:tab/>
        <w:t>Fordham Ethics Award in HIV prevention ($18,400), Principal Investigator</w:t>
      </w:r>
    </w:p>
    <w:p w14:paraId="7D959E04"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2013-2014</w:t>
      </w:r>
      <w:r>
        <w:rPr>
          <w:rFonts w:ascii="Times New Roman"/>
          <w:sz w:val="24"/>
          <w:szCs w:val="24"/>
        </w:rPr>
        <w:tab/>
        <w:t>CFAR AIDS Institute Supplement ($121,760), Principal Investigator</w:t>
      </w:r>
    </w:p>
    <w:p w14:paraId="6FDC0B1E"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2014-2016</w:t>
      </w:r>
      <w:r>
        <w:rPr>
          <w:rFonts w:ascii="Times New Roman"/>
          <w:sz w:val="24"/>
          <w:szCs w:val="24"/>
        </w:rPr>
        <w:tab/>
        <w:t xml:space="preserve">NIDA R21 </w:t>
      </w:r>
      <w:r>
        <w:rPr>
          <w:rFonts w:hAnsi="Arial"/>
          <w:sz w:val="24"/>
          <w:szCs w:val="24"/>
        </w:rPr>
        <w:t>“</w:t>
      </w:r>
      <w:r>
        <w:rPr>
          <w:rFonts w:ascii="Times New Roman"/>
          <w:sz w:val="24"/>
          <w:szCs w:val="24"/>
        </w:rPr>
        <w:t>PURPOSE: A Social Media Intervention for Parent Support</w:t>
      </w:r>
      <w:r>
        <w:rPr>
          <w:rFonts w:hAnsi="Arial"/>
          <w:sz w:val="24"/>
          <w:szCs w:val="24"/>
        </w:rPr>
        <w:t xml:space="preserve">” </w:t>
      </w:r>
      <w:r>
        <w:rPr>
          <w:rFonts w:ascii="Times New Roman"/>
          <w:sz w:val="24"/>
          <w:szCs w:val="24"/>
        </w:rPr>
        <w:t>($69,250), Co-Investigator</w:t>
      </w:r>
    </w:p>
    <w:p w14:paraId="67A36DEA" w14:textId="77777777" w:rsidR="001375E8" w:rsidRDefault="00E16523">
      <w:pPr>
        <w:spacing w:before="120" w:after="120"/>
        <w:ind w:left="1440" w:hanging="1440"/>
        <w:rPr>
          <w:rFonts w:ascii="Times New Roman" w:eastAsia="Times New Roman" w:hAnsi="Times New Roman" w:cs="Times New Roman"/>
          <w:kern w:val="0"/>
          <w:sz w:val="24"/>
          <w:szCs w:val="24"/>
        </w:rPr>
      </w:pPr>
      <w:r>
        <w:rPr>
          <w:rFonts w:ascii="Times New Roman"/>
          <w:sz w:val="24"/>
          <w:szCs w:val="24"/>
        </w:rPr>
        <w:t>2014-2016</w:t>
      </w:r>
      <w:r>
        <w:rPr>
          <w:rFonts w:ascii="Times New Roman"/>
          <w:sz w:val="24"/>
          <w:szCs w:val="24"/>
        </w:rPr>
        <w:tab/>
        <w:t xml:space="preserve">NIDA R21 </w:t>
      </w:r>
      <w:r>
        <w:rPr>
          <w:rFonts w:hAnsi="Arial"/>
          <w:sz w:val="24"/>
          <w:szCs w:val="24"/>
        </w:rPr>
        <w:t>“</w:t>
      </w:r>
      <w:r>
        <w:rPr>
          <w:rFonts w:ascii="Times New Roman"/>
          <w:kern w:val="0"/>
          <w:sz w:val="24"/>
          <w:szCs w:val="24"/>
        </w:rPr>
        <w:t>Adapting the HOPE social media intervention to reduce prescription drug abuse</w:t>
      </w:r>
      <w:r>
        <w:rPr>
          <w:rFonts w:hAnsi="Arial"/>
          <w:kern w:val="0"/>
          <w:sz w:val="24"/>
          <w:szCs w:val="24"/>
        </w:rPr>
        <w:t xml:space="preserve">” </w:t>
      </w:r>
      <w:r>
        <w:rPr>
          <w:rFonts w:ascii="Times New Roman"/>
          <w:kern w:val="0"/>
          <w:sz w:val="24"/>
          <w:szCs w:val="24"/>
        </w:rPr>
        <w:t xml:space="preserve">($349,250), Principal </w:t>
      </w:r>
      <w:proofErr w:type="gramStart"/>
      <w:r>
        <w:rPr>
          <w:rFonts w:ascii="Times New Roman"/>
          <w:kern w:val="0"/>
          <w:sz w:val="24"/>
          <w:szCs w:val="24"/>
        </w:rPr>
        <w:t>Investigator</w:t>
      </w:r>
      <w:proofErr w:type="gramEnd"/>
    </w:p>
    <w:p w14:paraId="03BC9921"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2014-2015</w:t>
      </w:r>
      <w:r>
        <w:rPr>
          <w:rFonts w:ascii="Times New Roman"/>
          <w:sz w:val="24"/>
          <w:szCs w:val="24"/>
        </w:rPr>
        <w:tab/>
        <w:t>CFAR AIDS Institute Funding for UCLA Hackathon ($2,500), Principal Investigator</w:t>
      </w:r>
    </w:p>
    <w:p w14:paraId="754B48C6" w14:textId="77777777" w:rsidR="001375E8" w:rsidRDefault="00E16523">
      <w:pPr>
        <w:tabs>
          <w:tab w:val="left" w:pos="1440"/>
          <w:tab w:val="left" w:pos="7920"/>
        </w:tabs>
        <w:ind w:left="1440" w:hanging="1440"/>
        <w:rPr>
          <w:rFonts w:ascii="Times New Roman" w:eastAsia="Times New Roman" w:hAnsi="Times New Roman" w:cs="Times New Roman"/>
          <w:sz w:val="24"/>
          <w:szCs w:val="24"/>
        </w:rPr>
      </w:pPr>
      <w:r>
        <w:rPr>
          <w:rFonts w:ascii="Times New Roman"/>
          <w:sz w:val="24"/>
          <w:szCs w:val="24"/>
        </w:rPr>
        <w:t>2014-2017</w:t>
      </w:r>
      <w:r>
        <w:rPr>
          <w:rFonts w:ascii="Times New Roman"/>
          <w:sz w:val="24"/>
          <w:szCs w:val="24"/>
        </w:rPr>
        <w:tab/>
        <w:t xml:space="preserve">Gilead Sciences, Inc. </w:t>
      </w:r>
      <w:r>
        <w:rPr>
          <w:rFonts w:hAnsi="Arial"/>
          <w:sz w:val="24"/>
          <w:szCs w:val="24"/>
        </w:rPr>
        <w:t>“</w:t>
      </w:r>
      <w:r>
        <w:rPr>
          <w:rFonts w:ascii="Times New Roman"/>
          <w:sz w:val="24"/>
          <w:szCs w:val="24"/>
        </w:rPr>
        <w:t>Social Media for Hepatitis C Testing</w:t>
      </w:r>
      <w:r>
        <w:rPr>
          <w:rFonts w:hAnsi="Arial"/>
          <w:sz w:val="24"/>
          <w:szCs w:val="24"/>
        </w:rPr>
        <w:t xml:space="preserve">” </w:t>
      </w:r>
      <w:r>
        <w:rPr>
          <w:rFonts w:ascii="Times New Roman"/>
          <w:sz w:val="24"/>
          <w:szCs w:val="24"/>
        </w:rPr>
        <w:t>($16,000), Consultant/Co-investigator</w:t>
      </w:r>
    </w:p>
    <w:p w14:paraId="6433C033" w14:textId="77777777" w:rsidR="001375E8" w:rsidRDefault="001375E8">
      <w:pPr>
        <w:tabs>
          <w:tab w:val="left" w:pos="1440"/>
          <w:tab w:val="left" w:pos="7920"/>
        </w:tabs>
        <w:ind w:left="1440" w:hanging="1440"/>
        <w:rPr>
          <w:rFonts w:ascii="Times New Roman" w:eastAsia="Times New Roman" w:hAnsi="Times New Roman" w:cs="Times New Roman"/>
          <w:sz w:val="24"/>
          <w:szCs w:val="24"/>
        </w:rPr>
      </w:pPr>
    </w:p>
    <w:p w14:paraId="30615080" w14:textId="77777777" w:rsidR="001375E8" w:rsidRDefault="00E16523">
      <w:pPr>
        <w:pStyle w:val="DataField11pt-Single"/>
        <w:tabs>
          <w:tab w:val="left" w:pos="1440"/>
          <w:tab w:val="left" w:pos="5760"/>
        </w:tabs>
        <w:ind w:left="1440" w:hanging="1440"/>
        <w:rPr>
          <w:rFonts w:ascii="Times New Roman" w:eastAsia="Times New Roman" w:hAnsi="Times New Roman" w:cs="Times New Roman"/>
          <w:sz w:val="24"/>
          <w:szCs w:val="24"/>
        </w:rPr>
      </w:pPr>
      <w:r>
        <w:rPr>
          <w:rFonts w:ascii="Times New Roman"/>
          <w:sz w:val="24"/>
          <w:szCs w:val="24"/>
        </w:rPr>
        <w:t>2015</w:t>
      </w:r>
      <w:r>
        <w:rPr>
          <w:rFonts w:ascii="Times New Roman"/>
          <w:sz w:val="24"/>
          <w:szCs w:val="24"/>
        </w:rPr>
        <w:tab/>
        <w:t>Facebook, Gift Funding ($25,000)</w:t>
      </w:r>
    </w:p>
    <w:p w14:paraId="205A0E87" w14:textId="77777777" w:rsidR="001375E8" w:rsidRDefault="001375E8">
      <w:pPr>
        <w:pStyle w:val="DataField11pt-Single"/>
        <w:tabs>
          <w:tab w:val="left" w:pos="1440"/>
          <w:tab w:val="left" w:pos="5760"/>
        </w:tabs>
        <w:ind w:left="1440" w:hanging="1440"/>
        <w:rPr>
          <w:rFonts w:ascii="Times New Roman" w:eastAsia="Times New Roman" w:hAnsi="Times New Roman" w:cs="Times New Roman"/>
          <w:sz w:val="24"/>
          <w:szCs w:val="24"/>
        </w:rPr>
      </w:pPr>
    </w:p>
    <w:p w14:paraId="39EC0438" w14:textId="77777777" w:rsidR="001375E8" w:rsidRDefault="00E16523">
      <w:pPr>
        <w:pStyle w:val="DataField11pt-Single"/>
        <w:tabs>
          <w:tab w:val="left" w:pos="1440"/>
          <w:tab w:val="left" w:pos="5760"/>
        </w:tabs>
        <w:ind w:left="1440" w:hanging="1440"/>
        <w:rPr>
          <w:rFonts w:ascii="Times New Roman" w:eastAsia="Times New Roman" w:hAnsi="Times New Roman" w:cs="Times New Roman"/>
          <w:sz w:val="24"/>
          <w:szCs w:val="24"/>
        </w:rPr>
      </w:pPr>
      <w:r>
        <w:rPr>
          <w:rFonts w:ascii="Times New Roman"/>
          <w:sz w:val="24"/>
          <w:szCs w:val="24"/>
        </w:rPr>
        <w:t>2015</w:t>
      </w:r>
      <w:r>
        <w:rPr>
          <w:rFonts w:ascii="Times New Roman"/>
          <w:sz w:val="24"/>
          <w:szCs w:val="24"/>
        </w:rPr>
        <w:tab/>
        <w:t>Intel Corporation, Gift Funding ($55,000)</w:t>
      </w:r>
    </w:p>
    <w:p w14:paraId="2E6AB482" w14:textId="77777777" w:rsidR="001375E8" w:rsidRDefault="001375E8">
      <w:pPr>
        <w:pStyle w:val="DataField11pt-Single"/>
        <w:tabs>
          <w:tab w:val="left" w:pos="1440"/>
          <w:tab w:val="left" w:pos="5760"/>
        </w:tabs>
        <w:ind w:left="1440" w:hanging="1440"/>
        <w:rPr>
          <w:rFonts w:ascii="Times New Roman" w:eastAsia="Times New Roman" w:hAnsi="Times New Roman" w:cs="Times New Roman"/>
          <w:sz w:val="24"/>
          <w:szCs w:val="24"/>
        </w:rPr>
      </w:pPr>
    </w:p>
    <w:p w14:paraId="4E9BA2BD" w14:textId="77777777" w:rsidR="001375E8" w:rsidRDefault="00E16523">
      <w:pPr>
        <w:pStyle w:val="DataField11pt-Single"/>
        <w:tabs>
          <w:tab w:val="left" w:pos="1440"/>
          <w:tab w:val="left" w:pos="5760"/>
        </w:tabs>
        <w:ind w:left="1440" w:hanging="1440"/>
        <w:rPr>
          <w:rFonts w:ascii="Times New Roman" w:eastAsia="Times New Roman" w:hAnsi="Times New Roman" w:cs="Times New Roman"/>
          <w:sz w:val="24"/>
          <w:szCs w:val="24"/>
        </w:rPr>
      </w:pPr>
      <w:r>
        <w:rPr>
          <w:rFonts w:ascii="Times New Roman"/>
          <w:sz w:val="24"/>
          <w:szCs w:val="24"/>
        </w:rPr>
        <w:t xml:space="preserve">2015-2017 </w:t>
      </w:r>
      <w:r>
        <w:rPr>
          <w:rFonts w:ascii="Times New Roman"/>
          <w:sz w:val="24"/>
          <w:szCs w:val="24"/>
        </w:rPr>
        <w:tab/>
        <w:t xml:space="preserve">P30 MH058107 </w:t>
      </w:r>
      <w:r>
        <w:rPr>
          <w:rFonts w:hAnsi="Arial"/>
          <w:sz w:val="24"/>
          <w:szCs w:val="24"/>
        </w:rPr>
        <w:t>“</w:t>
      </w:r>
      <w:r>
        <w:rPr>
          <w:rFonts w:ascii="Times New Roman"/>
          <w:sz w:val="24"/>
          <w:szCs w:val="24"/>
        </w:rPr>
        <w:t>Center for HIV Identification, Prevention and Treatment Services (CHIPTS)</w:t>
      </w:r>
      <w:r>
        <w:rPr>
          <w:rFonts w:hAnsi="Arial"/>
          <w:sz w:val="24"/>
          <w:szCs w:val="24"/>
        </w:rPr>
        <w:t xml:space="preserve">” </w:t>
      </w:r>
      <w:r>
        <w:rPr>
          <w:rFonts w:ascii="Times New Roman"/>
          <w:sz w:val="24"/>
          <w:szCs w:val="24"/>
        </w:rPr>
        <w:t>($36,412), Co-Investigator</w:t>
      </w:r>
    </w:p>
    <w:p w14:paraId="43BEF963" w14:textId="77777777" w:rsidR="001375E8" w:rsidRDefault="001375E8">
      <w:pPr>
        <w:tabs>
          <w:tab w:val="left" w:pos="1440"/>
          <w:tab w:val="left" w:pos="7920"/>
        </w:tabs>
        <w:ind w:left="1440" w:hanging="1440"/>
        <w:rPr>
          <w:rFonts w:ascii="Times New Roman" w:eastAsia="Times New Roman" w:hAnsi="Times New Roman" w:cs="Times New Roman"/>
          <w:sz w:val="24"/>
          <w:szCs w:val="24"/>
        </w:rPr>
      </w:pPr>
    </w:p>
    <w:p w14:paraId="107224CF" w14:textId="77777777" w:rsidR="001375E8" w:rsidRDefault="00E16523">
      <w:pPr>
        <w:tabs>
          <w:tab w:val="left" w:pos="1440"/>
          <w:tab w:val="left" w:pos="7920"/>
        </w:tabs>
        <w:ind w:left="1440" w:hanging="1440"/>
        <w:rPr>
          <w:rFonts w:ascii="Times New Roman" w:eastAsia="Times New Roman" w:hAnsi="Times New Roman" w:cs="Times New Roman"/>
          <w:sz w:val="24"/>
          <w:szCs w:val="24"/>
        </w:rPr>
      </w:pPr>
      <w:r>
        <w:rPr>
          <w:rFonts w:ascii="Times New Roman"/>
          <w:sz w:val="24"/>
          <w:szCs w:val="24"/>
        </w:rPr>
        <w:t>2015-2018</w:t>
      </w:r>
      <w:r>
        <w:rPr>
          <w:rFonts w:ascii="Times New Roman"/>
          <w:sz w:val="24"/>
          <w:szCs w:val="24"/>
        </w:rPr>
        <w:tab/>
        <w:t xml:space="preserve">NIMH R3400008981 </w:t>
      </w:r>
      <w:r>
        <w:rPr>
          <w:rFonts w:hAnsi="Arial"/>
          <w:sz w:val="24"/>
          <w:szCs w:val="24"/>
        </w:rPr>
        <w:t>“</w:t>
      </w:r>
      <w:r>
        <w:rPr>
          <w:rFonts w:ascii="Times New Roman"/>
          <w:sz w:val="24"/>
          <w:szCs w:val="24"/>
        </w:rPr>
        <w:t>Gamification and HIV testing in Northern and Southern California</w:t>
      </w:r>
      <w:r>
        <w:rPr>
          <w:rFonts w:hAnsi="Arial"/>
          <w:sz w:val="24"/>
          <w:szCs w:val="24"/>
        </w:rPr>
        <w:t xml:space="preserve">” </w:t>
      </w:r>
      <w:r>
        <w:rPr>
          <w:rFonts w:ascii="Times New Roman"/>
          <w:sz w:val="24"/>
          <w:szCs w:val="24"/>
        </w:rPr>
        <w:t>($51,435), Co-Investigator</w:t>
      </w:r>
    </w:p>
    <w:p w14:paraId="05FAC483" w14:textId="77777777" w:rsidR="001375E8" w:rsidRDefault="00E16523">
      <w:pPr>
        <w:spacing w:before="120" w:after="120"/>
        <w:ind w:left="1440" w:hanging="1440"/>
        <w:rPr>
          <w:rFonts w:ascii="Times New Roman" w:eastAsia="Times New Roman" w:hAnsi="Times New Roman" w:cs="Times New Roman"/>
          <w:kern w:val="0"/>
          <w:sz w:val="24"/>
          <w:szCs w:val="24"/>
        </w:rPr>
      </w:pPr>
      <w:r>
        <w:rPr>
          <w:rFonts w:ascii="Times New Roman"/>
          <w:kern w:val="0"/>
          <w:sz w:val="24"/>
          <w:szCs w:val="24"/>
        </w:rPr>
        <w:t>2015-2019</w:t>
      </w:r>
      <w:r>
        <w:rPr>
          <w:rFonts w:ascii="Times New Roman"/>
          <w:kern w:val="0"/>
          <w:sz w:val="24"/>
          <w:szCs w:val="24"/>
        </w:rPr>
        <w:tab/>
      </w:r>
      <w:r>
        <w:rPr>
          <w:rFonts w:hAnsi="Arial"/>
          <w:kern w:val="0"/>
          <w:sz w:val="24"/>
          <w:szCs w:val="24"/>
        </w:rPr>
        <w:t>“</w:t>
      </w:r>
      <w:r>
        <w:rPr>
          <w:rFonts w:ascii="Times New Roman"/>
          <w:kern w:val="0"/>
          <w:sz w:val="24"/>
          <w:szCs w:val="24"/>
        </w:rPr>
        <w:t>Using Social Media for HIV Prevention and Linkage to Care</w:t>
      </w:r>
      <w:r>
        <w:rPr>
          <w:rFonts w:hAnsi="Arial"/>
          <w:kern w:val="0"/>
          <w:sz w:val="24"/>
          <w:szCs w:val="24"/>
        </w:rPr>
        <w:t xml:space="preserve">” </w:t>
      </w:r>
      <w:r>
        <w:rPr>
          <w:rFonts w:ascii="Times New Roman"/>
          <w:kern w:val="0"/>
          <w:sz w:val="24"/>
          <w:szCs w:val="24"/>
        </w:rPr>
        <w:t>($34,031), Co-Investigator</w:t>
      </w:r>
    </w:p>
    <w:p w14:paraId="0051889F" w14:textId="77777777" w:rsidR="001375E8" w:rsidRDefault="00E16523">
      <w:pPr>
        <w:spacing w:before="120" w:after="120"/>
        <w:ind w:left="1440" w:hanging="1440"/>
        <w:rPr>
          <w:rFonts w:ascii="Times New Roman" w:eastAsia="Times New Roman" w:hAnsi="Times New Roman" w:cs="Times New Roman"/>
          <w:kern w:val="0"/>
          <w:sz w:val="24"/>
          <w:szCs w:val="24"/>
        </w:rPr>
      </w:pPr>
      <w:r>
        <w:rPr>
          <w:rFonts w:ascii="Times New Roman"/>
          <w:kern w:val="0"/>
          <w:sz w:val="24"/>
          <w:szCs w:val="24"/>
        </w:rPr>
        <w:t>2015-2019</w:t>
      </w:r>
      <w:r>
        <w:rPr>
          <w:rFonts w:ascii="Times New Roman"/>
          <w:kern w:val="0"/>
          <w:sz w:val="24"/>
          <w:szCs w:val="24"/>
        </w:rPr>
        <w:tab/>
        <w:t xml:space="preserve">NIAAA R01 </w:t>
      </w:r>
      <w:r>
        <w:rPr>
          <w:rFonts w:hAnsi="Arial"/>
          <w:kern w:val="0"/>
          <w:sz w:val="24"/>
          <w:szCs w:val="24"/>
        </w:rPr>
        <w:t>“</w:t>
      </w:r>
      <w:r>
        <w:rPr>
          <w:rFonts w:ascii="Times New Roman"/>
          <w:kern w:val="0"/>
          <w:sz w:val="24"/>
          <w:szCs w:val="24"/>
        </w:rPr>
        <w:t>Social Media Interventions to Reduce Alcohol Use among Youth</w:t>
      </w:r>
      <w:r>
        <w:rPr>
          <w:rFonts w:hAnsi="Arial"/>
          <w:kern w:val="0"/>
          <w:sz w:val="24"/>
          <w:szCs w:val="24"/>
        </w:rPr>
        <w:t xml:space="preserve">” </w:t>
      </w:r>
      <w:r>
        <w:rPr>
          <w:rFonts w:ascii="Times New Roman"/>
          <w:kern w:val="0"/>
          <w:sz w:val="24"/>
          <w:szCs w:val="24"/>
        </w:rPr>
        <w:t>($60,000), Consultant/Co-investigator.</w:t>
      </w:r>
    </w:p>
    <w:p w14:paraId="52F2E39F" w14:textId="77777777" w:rsidR="001375E8" w:rsidRDefault="00E16523">
      <w:pPr>
        <w:spacing w:before="120" w:after="120"/>
        <w:ind w:left="1440" w:hanging="1440"/>
        <w:rPr>
          <w:rFonts w:ascii="Times New Roman" w:eastAsia="Times New Roman" w:hAnsi="Times New Roman" w:cs="Times New Roman"/>
          <w:kern w:val="0"/>
          <w:sz w:val="24"/>
          <w:szCs w:val="24"/>
        </w:rPr>
      </w:pPr>
      <w:r>
        <w:rPr>
          <w:rFonts w:ascii="Times New Roman"/>
          <w:kern w:val="0"/>
          <w:sz w:val="24"/>
          <w:szCs w:val="24"/>
        </w:rPr>
        <w:t>2015-2017</w:t>
      </w:r>
      <w:r>
        <w:rPr>
          <w:rFonts w:ascii="Times New Roman"/>
          <w:kern w:val="0"/>
          <w:sz w:val="24"/>
          <w:szCs w:val="24"/>
        </w:rPr>
        <w:tab/>
        <w:t xml:space="preserve">University of California, Office of the President (UCOP) </w:t>
      </w:r>
      <w:r>
        <w:rPr>
          <w:rFonts w:hAnsi="Arial"/>
          <w:kern w:val="0"/>
          <w:sz w:val="24"/>
          <w:szCs w:val="24"/>
        </w:rPr>
        <w:t>“</w:t>
      </w:r>
      <w:r>
        <w:rPr>
          <w:rFonts w:ascii="Times New Roman"/>
          <w:kern w:val="0"/>
          <w:sz w:val="24"/>
          <w:szCs w:val="24"/>
        </w:rPr>
        <w:t>UC Institute for Prediction Technology</w:t>
      </w:r>
      <w:r>
        <w:rPr>
          <w:rFonts w:hAnsi="Arial"/>
          <w:kern w:val="0"/>
          <w:sz w:val="24"/>
          <w:szCs w:val="24"/>
        </w:rPr>
        <w:t xml:space="preserve">” </w:t>
      </w:r>
      <w:r>
        <w:rPr>
          <w:rFonts w:ascii="Times New Roman"/>
          <w:kern w:val="0"/>
          <w:sz w:val="24"/>
          <w:szCs w:val="24"/>
        </w:rPr>
        <w:t>($291,876), Principal Investigator</w:t>
      </w:r>
    </w:p>
    <w:p w14:paraId="4B133CE1" w14:textId="77777777" w:rsidR="001375E8" w:rsidRDefault="00E16523">
      <w:pPr>
        <w:spacing w:before="120" w:after="120"/>
        <w:ind w:left="1440" w:hanging="1440"/>
        <w:rPr>
          <w:rFonts w:ascii="Times New Roman" w:eastAsia="Times New Roman" w:hAnsi="Times New Roman" w:cs="Times New Roman"/>
          <w:kern w:val="0"/>
          <w:sz w:val="24"/>
          <w:szCs w:val="24"/>
        </w:rPr>
      </w:pPr>
      <w:r>
        <w:rPr>
          <w:rFonts w:ascii="Times New Roman"/>
          <w:kern w:val="0"/>
          <w:sz w:val="24"/>
          <w:szCs w:val="24"/>
        </w:rPr>
        <w:t>2015-2020</w:t>
      </w:r>
      <w:r>
        <w:rPr>
          <w:rFonts w:ascii="Times New Roman"/>
          <w:kern w:val="0"/>
          <w:sz w:val="24"/>
          <w:szCs w:val="24"/>
        </w:rPr>
        <w:tab/>
        <w:t xml:space="preserve">NIMH R01MH106415 </w:t>
      </w:r>
      <w:r>
        <w:rPr>
          <w:rFonts w:hAnsi="Arial"/>
          <w:kern w:val="0"/>
          <w:sz w:val="24"/>
          <w:szCs w:val="24"/>
        </w:rPr>
        <w:t>“</w:t>
      </w:r>
      <w:r>
        <w:rPr>
          <w:rFonts w:ascii="Times New Roman"/>
          <w:kern w:val="0"/>
          <w:sz w:val="24"/>
          <w:szCs w:val="24"/>
        </w:rPr>
        <w:t>HOPE Social Media Intervention for HIV Testing and Studying Social Networks</w:t>
      </w:r>
      <w:r>
        <w:rPr>
          <w:rFonts w:hAnsi="Arial"/>
          <w:kern w:val="0"/>
          <w:sz w:val="24"/>
          <w:szCs w:val="24"/>
        </w:rPr>
        <w:t xml:space="preserve">” </w:t>
      </w:r>
      <w:r>
        <w:rPr>
          <w:rFonts w:ascii="Times New Roman"/>
          <w:kern w:val="0"/>
          <w:sz w:val="24"/>
          <w:szCs w:val="24"/>
        </w:rPr>
        <w:t>($3,216,071), Principal Investigator</w:t>
      </w:r>
    </w:p>
    <w:p w14:paraId="3C135E1A"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kern w:val="0"/>
          <w:sz w:val="24"/>
          <w:szCs w:val="24"/>
        </w:rPr>
        <w:t>2015-2016</w:t>
      </w:r>
      <w:r>
        <w:rPr>
          <w:rFonts w:ascii="Times New Roman"/>
          <w:kern w:val="0"/>
          <w:sz w:val="24"/>
          <w:szCs w:val="24"/>
        </w:rPr>
        <w:tab/>
        <w:t xml:space="preserve">Clinical and Translational Science Institute (CTSI) </w:t>
      </w:r>
      <w:r>
        <w:rPr>
          <w:rFonts w:hAnsi="Arial"/>
          <w:kern w:val="0"/>
          <w:sz w:val="24"/>
          <w:szCs w:val="24"/>
        </w:rPr>
        <w:t>“</w:t>
      </w:r>
      <w:r>
        <w:rPr>
          <w:rFonts w:ascii="Times New Roman"/>
          <w:sz w:val="24"/>
          <w:szCs w:val="24"/>
        </w:rPr>
        <w:t>An Automated Platform for Mining Social Data and Predicting Behaviors</w:t>
      </w:r>
      <w:r>
        <w:rPr>
          <w:rFonts w:hAnsi="Arial"/>
          <w:sz w:val="24"/>
          <w:szCs w:val="24"/>
        </w:rPr>
        <w:t xml:space="preserve">” </w:t>
      </w:r>
      <w:r>
        <w:rPr>
          <w:rFonts w:ascii="Times New Roman"/>
          <w:sz w:val="24"/>
          <w:szCs w:val="24"/>
        </w:rPr>
        <w:t>($40,000), Principal Investigator</w:t>
      </w:r>
    </w:p>
    <w:p w14:paraId="4E0DE788"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2015-2018</w:t>
      </w:r>
      <w:r>
        <w:rPr>
          <w:rFonts w:ascii="Times New Roman"/>
          <w:sz w:val="24"/>
          <w:szCs w:val="24"/>
        </w:rPr>
        <w:tab/>
        <w:t xml:space="preserve">NHGRI U01HG008488 </w:t>
      </w:r>
      <w:r>
        <w:rPr>
          <w:rFonts w:hAnsi="Arial"/>
          <w:sz w:val="24"/>
          <w:szCs w:val="24"/>
        </w:rPr>
        <w:t>“</w:t>
      </w:r>
      <w:r>
        <w:rPr>
          <w:rFonts w:ascii="Times New Roman"/>
          <w:sz w:val="24"/>
          <w:szCs w:val="24"/>
        </w:rPr>
        <w:t>Mining the Social Web to Monitor Public Health and HIV Risk Behaviors</w:t>
      </w:r>
      <w:r>
        <w:rPr>
          <w:rFonts w:hAnsi="Arial"/>
          <w:sz w:val="24"/>
          <w:szCs w:val="24"/>
        </w:rPr>
        <w:t xml:space="preserve">” </w:t>
      </w:r>
      <w:r>
        <w:rPr>
          <w:rFonts w:ascii="Times New Roman"/>
          <w:sz w:val="24"/>
          <w:szCs w:val="24"/>
        </w:rPr>
        <w:t>($1,181,375), Principal Investigator</w:t>
      </w:r>
    </w:p>
    <w:p w14:paraId="06782F51"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2016-2021</w:t>
      </w:r>
      <w:r>
        <w:rPr>
          <w:rFonts w:ascii="Times New Roman"/>
          <w:sz w:val="24"/>
          <w:szCs w:val="24"/>
        </w:rPr>
        <w:tab/>
        <w:t>NICHD U19HD</w:t>
      </w:r>
      <w:proofErr w:type="gramStart"/>
      <w:r>
        <w:rPr>
          <w:rFonts w:ascii="Times New Roman"/>
          <w:sz w:val="24"/>
          <w:szCs w:val="24"/>
        </w:rPr>
        <w:t>089886</w:t>
      </w:r>
      <w:r>
        <w:rPr>
          <w:rFonts w:hAnsi="Arial"/>
          <w:sz w:val="24"/>
          <w:szCs w:val="24"/>
        </w:rPr>
        <w:t>  “</w:t>
      </w:r>
      <w:proofErr w:type="gramEnd"/>
      <w:r>
        <w:rPr>
          <w:rFonts w:ascii="Times New Roman"/>
          <w:sz w:val="24"/>
          <w:szCs w:val="24"/>
        </w:rPr>
        <w:t>A Comprehensive Community-based Strategy to Optimize the HIV Prevention and Treatment Continuum for Youth at HIV Risk, Acutely Infected and with Established HIV Infection</w:t>
      </w:r>
      <w:r>
        <w:rPr>
          <w:rFonts w:hAnsi="Arial"/>
          <w:sz w:val="24"/>
          <w:szCs w:val="24"/>
        </w:rPr>
        <w:t>”</w:t>
      </w:r>
      <w:r>
        <w:rPr>
          <w:rFonts w:ascii="Times New Roman"/>
          <w:i/>
          <w:iCs/>
          <w:sz w:val="24"/>
          <w:szCs w:val="24"/>
        </w:rPr>
        <w:t xml:space="preserve"> </w:t>
      </w:r>
      <w:r>
        <w:rPr>
          <w:rFonts w:ascii="Times New Roman"/>
          <w:sz w:val="24"/>
          <w:szCs w:val="24"/>
        </w:rPr>
        <w:t>($94,443), Co-Investigator</w:t>
      </w:r>
    </w:p>
    <w:p w14:paraId="4BBBE0E9"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2016-2021</w:t>
      </w:r>
      <w:r>
        <w:rPr>
          <w:rFonts w:ascii="Times New Roman"/>
          <w:sz w:val="24"/>
          <w:szCs w:val="24"/>
        </w:rPr>
        <w:tab/>
        <w:t xml:space="preserve">NIDA P30DA027828 </w:t>
      </w:r>
      <w:r>
        <w:rPr>
          <w:rFonts w:hAnsi="Arial"/>
          <w:sz w:val="24"/>
          <w:szCs w:val="24"/>
        </w:rPr>
        <w:t>“</w:t>
      </w:r>
      <w:r>
        <w:rPr>
          <w:rFonts w:ascii="Times New Roman"/>
          <w:sz w:val="24"/>
          <w:szCs w:val="24"/>
        </w:rPr>
        <w:t>Center for Prevention Implementation Methodology for HIV and Drug Abuse</w:t>
      </w:r>
      <w:r>
        <w:rPr>
          <w:rFonts w:hAnsi="Arial"/>
          <w:sz w:val="24"/>
          <w:szCs w:val="24"/>
        </w:rPr>
        <w:t xml:space="preserve">” </w:t>
      </w:r>
      <w:r>
        <w:rPr>
          <w:rFonts w:ascii="Times New Roman"/>
          <w:sz w:val="24"/>
          <w:szCs w:val="24"/>
        </w:rPr>
        <w:t>($679,128), Site Principal Investigator</w:t>
      </w:r>
    </w:p>
    <w:p w14:paraId="01B0241D"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2016-2021</w:t>
      </w:r>
      <w:r>
        <w:rPr>
          <w:rFonts w:ascii="Times New Roman"/>
          <w:sz w:val="24"/>
          <w:szCs w:val="24"/>
        </w:rPr>
        <w:tab/>
        <w:t xml:space="preserve">NCATS/CTSI UL1TR001881 </w:t>
      </w:r>
      <w:r>
        <w:rPr>
          <w:rFonts w:hAnsi="Arial"/>
          <w:sz w:val="24"/>
          <w:szCs w:val="24"/>
        </w:rPr>
        <w:t>“</w:t>
      </w:r>
      <w:r>
        <w:rPr>
          <w:rFonts w:ascii="Times New Roman"/>
          <w:sz w:val="24"/>
          <w:szCs w:val="24"/>
        </w:rPr>
        <w:t>Liaison Recruitment Innovation Center Development</w:t>
      </w:r>
      <w:r>
        <w:rPr>
          <w:rFonts w:hAnsi="Arial"/>
          <w:sz w:val="24"/>
          <w:szCs w:val="24"/>
        </w:rPr>
        <w:t>—</w:t>
      </w:r>
      <w:r>
        <w:rPr>
          <w:rFonts w:ascii="Times New Roman"/>
          <w:sz w:val="24"/>
          <w:szCs w:val="24"/>
        </w:rPr>
        <w:t>CTSI renewal</w:t>
      </w:r>
      <w:r>
        <w:rPr>
          <w:rFonts w:hAnsi="Arial"/>
          <w:sz w:val="24"/>
          <w:szCs w:val="24"/>
        </w:rPr>
        <w:t xml:space="preserve">” </w:t>
      </w:r>
      <w:r>
        <w:rPr>
          <w:rFonts w:ascii="Times New Roman"/>
          <w:sz w:val="24"/>
          <w:szCs w:val="24"/>
        </w:rPr>
        <w:t>($11,145,862), Co-Investigator</w:t>
      </w:r>
    </w:p>
    <w:p w14:paraId="5D661B5D"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2016-2017</w:t>
      </w:r>
      <w:r>
        <w:rPr>
          <w:rFonts w:ascii="Times New Roman"/>
          <w:sz w:val="24"/>
          <w:szCs w:val="24"/>
        </w:rPr>
        <w:tab/>
        <w:t xml:space="preserve">NIAID R56 </w:t>
      </w:r>
      <w:r>
        <w:rPr>
          <w:rFonts w:hAnsi="Arial"/>
          <w:sz w:val="24"/>
          <w:szCs w:val="24"/>
        </w:rPr>
        <w:t>“</w:t>
      </w:r>
      <w:r>
        <w:rPr>
          <w:rFonts w:ascii="Times New Roman"/>
          <w:sz w:val="24"/>
          <w:szCs w:val="24"/>
        </w:rPr>
        <w:t>Mining Social Data for HIV Risk Behaviors: Development and Ethical Issues</w:t>
      </w:r>
      <w:r>
        <w:rPr>
          <w:rFonts w:hAnsi="Arial"/>
          <w:sz w:val="24"/>
          <w:szCs w:val="24"/>
        </w:rPr>
        <w:t xml:space="preserve">” </w:t>
      </w:r>
      <w:r>
        <w:rPr>
          <w:rFonts w:ascii="Times New Roman"/>
          <w:sz w:val="24"/>
          <w:szCs w:val="24"/>
        </w:rPr>
        <w:t>($748,353), Principal Investigator</w:t>
      </w:r>
    </w:p>
    <w:p w14:paraId="3134ACC9"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2017-2019</w:t>
      </w:r>
      <w:r>
        <w:rPr>
          <w:rFonts w:ascii="Times New Roman"/>
          <w:sz w:val="24"/>
          <w:szCs w:val="24"/>
        </w:rPr>
        <w:tab/>
        <w:t>David Geffen School of Medicine (UCLA)-JCCC Liver Disease Disparities Impact Grant, Co-Investigator</w:t>
      </w:r>
    </w:p>
    <w:p w14:paraId="4CD55803"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 xml:space="preserve">2017-2021 </w:t>
      </w:r>
      <w:r>
        <w:rPr>
          <w:rFonts w:ascii="Times New Roman"/>
          <w:sz w:val="24"/>
          <w:szCs w:val="24"/>
        </w:rPr>
        <w:tab/>
        <w:t xml:space="preserve">NIAID R01 </w:t>
      </w:r>
      <w:r>
        <w:rPr>
          <w:rFonts w:hAnsi="Arial"/>
          <w:sz w:val="24"/>
          <w:szCs w:val="24"/>
        </w:rPr>
        <w:t>“</w:t>
      </w:r>
      <w:r>
        <w:rPr>
          <w:rFonts w:ascii="Times New Roman"/>
          <w:sz w:val="24"/>
          <w:szCs w:val="24"/>
        </w:rPr>
        <w:t>Mining Social Data for HIV Risk Behaviors: Development and Ethical Issues</w:t>
      </w:r>
      <w:r>
        <w:rPr>
          <w:rFonts w:hAnsi="Arial"/>
          <w:sz w:val="24"/>
          <w:szCs w:val="24"/>
        </w:rPr>
        <w:t xml:space="preserve">” </w:t>
      </w:r>
      <w:r>
        <w:rPr>
          <w:rFonts w:ascii="Times New Roman"/>
          <w:sz w:val="24"/>
          <w:szCs w:val="24"/>
        </w:rPr>
        <w:t>($3,603,433)</w:t>
      </w:r>
    </w:p>
    <w:p w14:paraId="2F9E3F63" w14:textId="77777777" w:rsidR="001375E8" w:rsidRDefault="00E16523">
      <w:pPr>
        <w:spacing w:before="120" w:after="120"/>
        <w:ind w:left="1440" w:hanging="1440"/>
        <w:rPr>
          <w:rFonts w:ascii="Times New Roman" w:eastAsia="Times New Roman" w:hAnsi="Times New Roman" w:cs="Times New Roman"/>
          <w:kern w:val="0"/>
          <w:sz w:val="24"/>
          <w:szCs w:val="24"/>
        </w:rPr>
      </w:pPr>
      <w:r>
        <w:rPr>
          <w:rFonts w:ascii="Times New Roman"/>
          <w:kern w:val="0"/>
          <w:sz w:val="24"/>
          <w:szCs w:val="24"/>
        </w:rPr>
        <w:t>2018-2021</w:t>
      </w:r>
      <w:r>
        <w:rPr>
          <w:rFonts w:ascii="Times New Roman"/>
          <w:kern w:val="0"/>
          <w:sz w:val="24"/>
          <w:szCs w:val="24"/>
        </w:rPr>
        <w:tab/>
        <w:t xml:space="preserve">NIDA R34 </w:t>
      </w:r>
      <w:r>
        <w:rPr>
          <w:rFonts w:hAnsi="Arial"/>
          <w:kern w:val="0"/>
          <w:sz w:val="24"/>
          <w:szCs w:val="24"/>
        </w:rPr>
        <w:t>“</w:t>
      </w:r>
      <w:r>
        <w:rPr>
          <w:rFonts w:ascii="Times New Roman"/>
          <w:kern w:val="0"/>
          <w:sz w:val="24"/>
          <w:szCs w:val="24"/>
        </w:rPr>
        <w:t>A Facebook Intervention for HIV Testing Among Women in Jails</w:t>
      </w:r>
      <w:r>
        <w:rPr>
          <w:rFonts w:hAnsi="Arial"/>
          <w:kern w:val="0"/>
          <w:sz w:val="24"/>
          <w:szCs w:val="24"/>
        </w:rPr>
        <w:t xml:space="preserve">” </w:t>
      </w:r>
      <w:r>
        <w:rPr>
          <w:rFonts w:ascii="Times New Roman"/>
          <w:kern w:val="0"/>
          <w:sz w:val="24"/>
          <w:szCs w:val="24"/>
        </w:rPr>
        <w:t>($18,000), Consultant-Key Personnel.</w:t>
      </w:r>
    </w:p>
    <w:p w14:paraId="64F279B3" w14:textId="77777777" w:rsidR="001375E8" w:rsidRDefault="00E16523">
      <w:pPr>
        <w:spacing w:before="120" w:after="120"/>
        <w:ind w:left="1440" w:hanging="1440"/>
        <w:rPr>
          <w:rFonts w:ascii="Times New Roman"/>
          <w:kern w:val="0"/>
          <w:sz w:val="24"/>
          <w:szCs w:val="24"/>
        </w:rPr>
      </w:pPr>
      <w:r>
        <w:rPr>
          <w:rFonts w:ascii="Times New Roman"/>
          <w:kern w:val="0"/>
          <w:sz w:val="24"/>
          <w:szCs w:val="24"/>
        </w:rPr>
        <w:t>2018-2021</w:t>
      </w:r>
      <w:r>
        <w:rPr>
          <w:rFonts w:ascii="Times New Roman"/>
          <w:kern w:val="0"/>
          <w:sz w:val="24"/>
          <w:szCs w:val="24"/>
        </w:rPr>
        <w:tab/>
        <w:t xml:space="preserve">NIDA R34 </w:t>
      </w:r>
      <w:r>
        <w:rPr>
          <w:rFonts w:hAnsi="Times New Roman"/>
          <w:kern w:val="0"/>
          <w:sz w:val="24"/>
          <w:szCs w:val="24"/>
        </w:rPr>
        <w:t>“</w:t>
      </w:r>
      <w:r>
        <w:rPr>
          <w:rFonts w:ascii="Times New Roman"/>
          <w:kern w:val="0"/>
          <w:sz w:val="24"/>
          <w:szCs w:val="24"/>
        </w:rPr>
        <w:t>AMAZE: Social Media Communities to Reduce Cannabis Use</w:t>
      </w:r>
      <w:r>
        <w:rPr>
          <w:rFonts w:hAnsi="Times New Roman"/>
          <w:kern w:val="0"/>
          <w:sz w:val="24"/>
          <w:szCs w:val="24"/>
        </w:rPr>
        <w:t>”</w:t>
      </w:r>
      <w:r>
        <w:rPr>
          <w:rFonts w:hAnsi="Times New Roman"/>
          <w:kern w:val="0"/>
          <w:sz w:val="24"/>
          <w:szCs w:val="24"/>
        </w:rPr>
        <w:t xml:space="preserve"> </w:t>
      </w:r>
      <w:r>
        <w:rPr>
          <w:rFonts w:ascii="Times New Roman"/>
          <w:kern w:val="0"/>
          <w:sz w:val="24"/>
          <w:szCs w:val="24"/>
        </w:rPr>
        <w:t>($9,000), Consultant-Key Personnel.</w:t>
      </w:r>
    </w:p>
    <w:p w14:paraId="5D72840C" w14:textId="3A40C568" w:rsidR="00094BB1" w:rsidRDefault="00094BB1">
      <w:pPr>
        <w:spacing w:before="120" w:after="120"/>
        <w:ind w:left="1440" w:hanging="1440"/>
        <w:rPr>
          <w:rFonts w:ascii="Times New Roman" w:eastAsia="Times New Roman" w:hAnsi="Times New Roman" w:cs="Times New Roman"/>
          <w:kern w:val="0"/>
          <w:sz w:val="24"/>
          <w:szCs w:val="24"/>
        </w:rPr>
      </w:pPr>
      <w:r>
        <w:rPr>
          <w:rFonts w:ascii="Times New Roman"/>
          <w:kern w:val="0"/>
          <w:sz w:val="24"/>
          <w:szCs w:val="24"/>
        </w:rPr>
        <w:t>2018-2020</w:t>
      </w:r>
      <w:r>
        <w:rPr>
          <w:rFonts w:ascii="Times New Roman"/>
          <w:kern w:val="0"/>
          <w:sz w:val="24"/>
          <w:szCs w:val="24"/>
        </w:rPr>
        <w:tab/>
        <w:t xml:space="preserve">NIDA Clinical Trials Network (CTN- 0083): </w:t>
      </w:r>
      <w:r>
        <w:rPr>
          <w:rFonts w:ascii="Times New Roman"/>
          <w:kern w:val="0"/>
          <w:sz w:val="24"/>
          <w:szCs w:val="24"/>
        </w:rPr>
        <w:t>“</w:t>
      </w:r>
      <w:r>
        <w:rPr>
          <w:rFonts w:ascii="Times New Roman"/>
          <w:kern w:val="0"/>
          <w:sz w:val="24"/>
          <w:szCs w:val="24"/>
        </w:rPr>
        <w:t xml:space="preserve">Using Social Media to Deliver Rapid HIV Self-Tests and </w:t>
      </w:r>
      <w:proofErr w:type="spellStart"/>
      <w:r>
        <w:rPr>
          <w:rFonts w:ascii="Times New Roman"/>
          <w:kern w:val="0"/>
          <w:sz w:val="24"/>
          <w:szCs w:val="24"/>
        </w:rPr>
        <w:t>PrEP</w:t>
      </w:r>
      <w:proofErr w:type="spellEnd"/>
      <w:r>
        <w:rPr>
          <w:rFonts w:ascii="Times New Roman"/>
          <w:kern w:val="0"/>
          <w:sz w:val="24"/>
          <w:szCs w:val="24"/>
        </w:rPr>
        <w:t>,</w:t>
      </w:r>
      <w:r>
        <w:rPr>
          <w:rFonts w:ascii="Times New Roman"/>
          <w:kern w:val="0"/>
          <w:sz w:val="24"/>
          <w:szCs w:val="24"/>
        </w:rPr>
        <w:t>”</w:t>
      </w:r>
      <w:r>
        <w:rPr>
          <w:rFonts w:ascii="Times New Roman"/>
          <w:kern w:val="0"/>
          <w:sz w:val="24"/>
          <w:szCs w:val="24"/>
        </w:rPr>
        <w:t xml:space="preserve"> Co-Investigator/Consultant, ($40,000) </w:t>
      </w:r>
    </w:p>
    <w:p w14:paraId="4533C5D5" w14:textId="53DA9BA0" w:rsidR="001375E8" w:rsidRDefault="00E16523">
      <w:pPr>
        <w:spacing w:before="120" w:after="120"/>
        <w:ind w:left="1440" w:hanging="1440"/>
        <w:rPr>
          <w:rFonts w:ascii="Times New Roman"/>
          <w:sz w:val="24"/>
          <w:szCs w:val="24"/>
        </w:rPr>
      </w:pPr>
      <w:r>
        <w:rPr>
          <w:rFonts w:ascii="Times New Roman"/>
          <w:sz w:val="24"/>
          <w:szCs w:val="24"/>
        </w:rPr>
        <w:t>2018-2019</w:t>
      </w:r>
      <w:r>
        <w:rPr>
          <w:rFonts w:ascii="Times New Roman"/>
          <w:sz w:val="24"/>
          <w:szCs w:val="24"/>
        </w:rPr>
        <w:tab/>
        <w:t xml:space="preserve">NIDA/NIAID Supplement from the Helping End Addiction Long-Term (HEAL) </w:t>
      </w:r>
      <w:r w:rsidR="00AD052D">
        <w:rPr>
          <w:rFonts w:ascii="Times New Roman"/>
          <w:sz w:val="24"/>
          <w:szCs w:val="24"/>
        </w:rPr>
        <w:t>Initiative</w:t>
      </w:r>
      <w:r>
        <w:rPr>
          <w:rFonts w:ascii="Times New Roman"/>
          <w:sz w:val="24"/>
          <w:szCs w:val="24"/>
        </w:rPr>
        <w:t xml:space="preserve"> </w:t>
      </w:r>
      <w:r>
        <w:rPr>
          <w:rFonts w:hAnsi="Times New Roman"/>
          <w:sz w:val="24"/>
          <w:szCs w:val="24"/>
        </w:rPr>
        <w:t>“</w:t>
      </w:r>
      <w:r>
        <w:rPr>
          <w:rFonts w:ascii="Times New Roman"/>
          <w:sz w:val="24"/>
          <w:szCs w:val="24"/>
        </w:rPr>
        <w:t>Implementation Science on Hackathons to Reduce Opioid Overdoses</w:t>
      </w:r>
      <w:r>
        <w:rPr>
          <w:rFonts w:hAnsi="Times New Roman"/>
          <w:sz w:val="24"/>
          <w:szCs w:val="24"/>
        </w:rPr>
        <w:t>”</w:t>
      </w:r>
      <w:r>
        <w:rPr>
          <w:rFonts w:hAnsi="Times New Roman"/>
          <w:sz w:val="24"/>
          <w:szCs w:val="24"/>
        </w:rPr>
        <w:t xml:space="preserve"> </w:t>
      </w:r>
      <w:r>
        <w:rPr>
          <w:rFonts w:ascii="Times New Roman"/>
          <w:sz w:val="24"/>
          <w:szCs w:val="24"/>
        </w:rPr>
        <w:t>($453,494)</w:t>
      </w:r>
    </w:p>
    <w:p w14:paraId="61E200EB" w14:textId="29D7D219" w:rsidR="00094BB1" w:rsidRDefault="00094BB1">
      <w:pPr>
        <w:spacing w:before="120" w:after="120"/>
        <w:ind w:left="1440" w:hanging="1440"/>
        <w:rPr>
          <w:rFonts w:ascii="Times New Roman"/>
          <w:sz w:val="24"/>
          <w:szCs w:val="24"/>
        </w:rPr>
      </w:pPr>
      <w:r>
        <w:rPr>
          <w:rFonts w:ascii="Times New Roman"/>
          <w:sz w:val="24"/>
          <w:szCs w:val="24"/>
        </w:rPr>
        <w:lastRenderedPageBreak/>
        <w:t>2019-2024</w:t>
      </w:r>
      <w:r>
        <w:rPr>
          <w:rFonts w:ascii="Times New Roman"/>
          <w:sz w:val="24"/>
          <w:szCs w:val="24"/>
        </w:rPr>
        <w:tab/>
        <w:t>NIDA Justice Community Opioid Innovation Network (funded through Helping End Addiction Long-Term (HEAL) Initiative:</w:t>
      </w:r>
      <w:r w:rsidR="007B2FC8">
        <w:rPr>
          <w:rFonts w:ascii="Times New Roman"/>
          <w:sz w:val="24"/>
          <w:szCs w:val="24"/>
        </w:rPr>
        <w:t xml:space="preserve"> Methodology and Advanced Analytics Resource Center (MAARC), ($625,000)</w:t>
      </w:r>
    </w:p>
    <w:p w14:paraId="57A3D3C9" w14:textId="3D55BE68" w:rsidR="00DA6EE2" w:rsidRDefault="00DA6EE2">
      <w:pPr>
        <w:spacing w:before="120" w:after="12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2019-2024</w:t>
      </w:r>
      <w:r>
        <w:rPr>
          <w:rFonts w:ascii="Times New Roman" w:eastAsia="Times New Roman" w:hAnsi="Times New Roman" w:cs="Times New Roman"/>
          <w:sz w:val="24"/>
          <w:szCs w:val="24"/>
        </w:rPr>
        <w:tab/>
        <w:t>R61/R33 Harnessing Online Peer Education (HOPE) Intervention to Increase Medication-Assisted Therapy Uptake among Opioid Use Disorder (OUD) Patients</w:t>
      </w:r>
      <w:r w:rsidR="00077AC8">
        <w:rPr>
          <w:rFonts w:ascii="Times New Roman" w:eastAsia="Times New Roman" w:hAnsi="Times New Roman" w:cs="Times New Roman"/>
          <w:sz w:val="24"/>
          <w:szCs w:val="24"/>
        </w:rPr>
        <w:t>, PI</w:t>
      </w:r>
      <w:r>
        <w:rPr>
          <w:rFonts w:ascii="Times New Roman" w:eastAsia="Times New Roman" w:hAnsi="Times New Roman" w:cs="Times New Roman"/>
          <w:sz w:val="24"/>
          <w:szCs w:val="24"/>
        </w:rPr>
        <w:t xml:space="preserve"> ($3,8931,253)</w:t>
      </w:r>
    </w:p>
    <w:p w14:paraId="3ADF1A78" w14:textId="2B555174" w:rsidR="003F1619" w:rsidRDefault="003F1619" w:rsidP="003F1619">
      <w:pPr>
        <w:spacing w:before="120" w:after="12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2020-2022</w:t>
      </w:r>
      <w:r>
        <w:rPr>
          <w:rFonts w:ascii="Times New Roman" w:eastAsia="Times New Roman" w:hAnsi="Times New Roman" w:cs="Times New Roman"/>
          <w:sz w:val="24"/>
          <w:szCs w:val="24"/>
        </w:rPr>
        <w:tab/>
        <w:t xml:space="preserve">UCI </w:t>
      </w:r>
      <w:proofErr w:type="spellStart"/>
      <w:r>
        <w:rPr>
          <w:rFonts w:ascii="Times New Roman" w:eastAsia="Times New Roman" w:hAnsi="Times New Roman" w:cs="Times New Roman"/>
          <w:sz w:val="24"/>
          <w:szCs w:val="24"/>
        </w:rPr>
        <w:t>Samueli</w:t>
      </w:r>
      <w:proofErr w:type="spellEnd"/>
      <w:r>
        <w:rPr>
          <w:rFonts w:ascii="Times New Roman" w:eastAsia="Times New Roman" w:hAnsi="Times New Roman" w:cs="Times New Roman"/>
          <w:sz w:val="24"/>
          <w:szCs w:val="24"/>
        </w:rPr>
        <w:t xml:space="preserve"> School of Engineering MERI seed grant award, Pain, Co-Investigator</w:t>
      </w:r>
    </w:p>
    <w:p w14:paraId="66E18F5F" w14:textId="2785EFE3" w:rsidR="00DA6EE2" w:rsidRDefault="00DA6EE2">
      <w:pPr>
        <w:spacing w:before="120" w:after="12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2020-2022</w:t>
      </w:r>
      <w:r>
        <w:rPr>
          <w:rFonts w:ascii="Times New Roman" w:eastAsia="Times New Roman" w:hAnsi="Times New Roman" w:cs="Times New Roman"/>
          <w:sz w:val="24"/>
          <w:szCs w:val="24"/>
        </w:rPr>
        <w:tab/>
      </w:r>
      <w:bookmarkStart w:id="3" w:name="_Hlk44940748"/>
      <w:r>
        <w:rPr>
          <w:rFonts w:ascii="Times New Roman" w:eastAsia="Times New Roman" w:hAnsi="Times New Roman" w:cs="Times New Roman"/>
          <w:sz w:val="24"/>
          <w:szCs w:val="24"/>
        </w:rPr>
        <w:t>Beal</w:t>
      </w:r>
      <w:r w:rsidR="006E46E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Center for Applied Innovation Ambassador Award for Research and Entrepreneurship ($5,000)</w:t>
      </w:r>
      <w:bookmarkEnd w:id="3"/>
    </w:p>
    <w:p w14:paraId="2AEE4E91" w14:textId="4B4E00C3" w:rsidR="00077AC8" w:rsidRDefault="00077AC8">
      <w:pPr>
        <w:spacing w:before="120" w:after="12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Pr>
          <w:rFonts w:ascii="Times New Roman" w:eastAsia="Times New Roman" w:hAnsi="Times New Roman" w:cs="Times New Roman"/>
          <w:sz w:val="24"/>
          <w:szCs w:val="24"/>
        </w:rPr>
        <w:tab/>
        <w:t>Adapting the HOPE Intervention for COVID-19 Prevention among African American and Latino Men who have Sex with Men (MSM), University of California Office of the President (UCOP), PI ($25,000)</w:t>
      </w:r>
    </w:p>
    <w:p w14:paraId="6E5C4EC0" w14:textId="47654C7B" w:rsidR="009819DF" w:rsidRDefault="009819DF" w:rsidP="009819DF">
      <w:pPr>
        <w:spacing w:before="120" w:after="12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Pr>
          <w:rFonts w:ascii="Times New Roman" w:eastAsia="Times New Roman" w:hAnsi="Times New Roman" w:cs="Times New Roman"/>
          <w:sz w:val="24"/>
          <w:szCs w:val="24"/>
        </w:rPr>
        <w:tab/>
        <w:t xml:space="preserve">Gift from Wholistic Research Institute, $65,000 </w:t>
      </w:r>
    </w:p>
    <w:p w14:paraId="1433E6B3" w14:textId="239C2FCD" w:rsidR="007E7FF3" w:rsidRDefault="007E7FF3" w:rsidP="007E7FF3">
      <w:pPr>
        <w:spacing w:before="120" w:after="12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Pr>
          <w:rFonts w:ascii="Times New Roman" w:eastAsia="Times New Roman" w:hAnsi="Times New Roman" w:cs="Times New Roman"/>
          <w:sz w:val="24"/>
          <w:szCs w:val="24"/>
        </w:rPr>
        <w:tab/>
        <w:t xml:space="preserve">Noyce Fellowship Award ($15,000): Studying Online Misinformation </w:t>
      </w:r>
    </w:p>
    <w:p w14:paraId="6E39553E" w14:textId="1FD5E5F1" w:rsidR="001375E8" w:rsidRDefault="00E16523" w:rsidP="00004193">
      <w:pPr>
        <w:spacing w:before="120" w:after="120"/>
        <w:ind w:left="1440" w:hanging="1440"/>
        <w:rPr>
          <w:rFonts w:ascii="Times New Roman"/>
          <w:sz w:val="24"/>
          <w:szCs w:val="24"/>
        </w:rPr>
      </w:pPr>
      <w:r>
        <w:rPr>
          <w:rFonts w:ascii="Times New Roman"/>
          <w:sz w:val="24"/>
          <w:szCs w:val="24"/>
        </w:rPr>
        <w:t>Press</w:t>
      </w:r>
      <w:r>
        <w:rPr>
          <w:rFonts w:ascii="Times New Roman"/>
          <w:sz w:val="24"/>
          <w:szCs w:val="24"/>
        </w:rPr>
        <w:tab/>
      </w:r>
      <w:bookmarkStart w:id="4" w:name="_Hlk40790204"/>
      <w:r w:rsidR="00004193">
        <w:rPr>
          <w:rFonts w:ascii="Times New Roman"/>
          <w:sz w:val="24"/>
          <w:szCs w:val="24"/>
        </w:rPr>
        <w:t xml:space="preserve">Newsworthy research: New York Times, Science, Scientific American, Washington Post, Huffington Post, Mashable, </w:t>
      </w:r>
      <w:proofErr w:type="spellStart"/>
      <w:r w:rsidR="00004193">
        <w:rPr>
          <w:rFonts w:ascii="Times New Roman"/>
          <w:sz w:val="24"/>
          <w:szCs w:val="24"/>
        </w:rPr>
        <w:t>Techcrunch</w:t>
      </w:r>
      <w:proofErr w:type="spellEnd"/>
      <w:r w:rsidR="00004193">
        <w:rPr>
          <w:rFonts w:ascii="Times New Roman"/>
          <w:sz w:val="24"/>
          <w:szCs w:val="24"/>
        </w:rPr>
        <w:t xml:space="preserve">, CBS, NPR, ABC, </w:t>
      </w:r>
      <w:proofErr w:type="spellStart"/>
      <w:r w:rsidR="00004193">
        <w:rPr>
          <w:rFonts w:ascii="Times New Roman"/>
          <w:sz w:val="24"/>
          <w:szCs w:val="24"/>
        </w:rPr>
        <w:t>YahooNews</w:t>
      </w:r>
      <w:proofErr w:type="spellEnd"/>
      <w:r w:rsidR="00004193">
        <w:rPr>
          <w:rFonts w:ascii="Times New Roman"/>
          <w:sz w:val="24"/>
          <w:szCs w:val="24"/>
        </w:rPr>
        <w:t xml:space="preserve">, 100+ other online news and media </w:t>
      </w:r>
      <w:proofErr w:type="gramStart"/>
      <w:r w:rsidR="00004193">
        <w:rPr>
          <w:rFonts w:ascii="Times New Roman"/>
          <w:sz w:val="24"/>
          <w:szCs w:val="24"/>
        </w:rPr>
        <w:t>sites</w:t>
      </w:r>
      <w:proofErr w:type="gramEnd"/>
    </w:p>
    <w:bookmarkEnd w:id="4"/>
    <w:p w14:paraId="2E8BFFE0" w14:textId="77777777" w:rsidR="00D52968" w:rsidRDefault="00D52968">
      <w:pPr>
        <w:spacing w:before="120" w:after="120"/>
        <w:ind w:left="1440" w:hanging="1440"/>
        <w:rPr>
          <w:rFonts w:ascii="Times New Roman"/>
          <w:sz w:val="24"/>
          <w:szCs w:val="24"/>
        </w:rPr>
      </w:pPr>
    </w:p>
    <w:p w14:paraId="07B53658" w14:textId="77777777" w:rsidR="001375E8" w:rsidRDefault="00E16523">
      <w:pPr>
        <w:pStyle w:val="Heading4"/>
        <w:spacing w:before="120" w:after="120"/>
        <w:rPr>
          <w:sz w:val="24"/>
          <w:szCs w:val="24"/>
        </w:rPr>
      </w:pPr>
      <w:r>
        <w:rPr>
          <w:rFonts w:ascii="Times New Roman"/>
          <w:sz w:val="24"/>
          <w:szCs w:val="24"/>
        </w:rPr>
        <w:t>PEER-REVIEWED PUBLICATIONS</w:t>
      </w:r>
    </w:p>
    <w:p w14:paraId="4DF277EE" w14:textId="77777777" w:rsidR="001375E8" w:rsidRDefault="00E16523">
      <w:pPr>
        <w:spacing w:before="120" w:after="120"/>
        <w:rPr>
          <w:rFonts w:ascii="Times New Roman" w:eastAsia="Times New Roman" w:hAnsi="Times New Roman" w:cs="Times New Roman"/>
          <w:sz w:val="24"/>
          <w:szCs w:val="24"/>
          <w:u w:val="single"/>
        </w:rPr>
      </w:pPr>
      <w:r>
        <w:rPr>
          <w:noProof/>
        </w:rPr>
        <mc:AlternateContent>
          <mc:Choice Requires="wps">
            <w:drawing>
              <wp:anchor distT="0" distB="0" distL="0" distR="0" simplePos="0" relativeHeight="251668480" behindDoc="0" locked="0" layoutInCell="1" allowOverlap="1" wp14:anchorId="27C50AAB" wp14:editId="4D3712AB">
                <wp:simplePos x="0" y="0"/>
                <wp:positionH relativeFrom="column">
                  <wp:posOffset>80327</wp:posOffset>
                </wp:positionH>
                <wp:positionV relativeFrom="line">
                  <wp:posOffset>-48577</wp:posOffset>
                </wp:positionV>
                <wp:extent cx="5143501"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5143501" cy="0"/>
                        </a:xfrm>
                        <a:prstGeom prst="line">
                          <a:avLst/>
                        </a:prstGeom>
                        <a:noFill/>
                        <a:ln w="53975" cap="flat">
                          <a:solidFill>
                            <a:srgbClr val="000000"/>
                          </a:solidFill>
                          <a:prstDash val="solid"/>
                          <a:round/>
                        </a:ln>
                        <a:effectLst/>
                      </wps:spPr>
                      <wps:bodyPr/>
                    </wps:wsp>
                  </a:graphicData>
                </a:graphic>
              </wp:anchor>
            </w:drawing>
          </mc:Choice>
          <mc:Fallback>
            <w:pict>
              <v:line w14:anchorId="4D8462EE" id="officeArt object" o:spid="_x0000_s1026" style="position:absolute;z-index:251668480;visibility:visible;mso-wrap-style:square;mso-wrap-distance-left:0;mso-wrap-distance-top:0;mso-wrap-distance-right:0;mso-wrap-distance-bottom:0;mso-position-horizontal:absolute;mso-position-horizontal-relative:text;mso-position-vertical:absolute;mso-position-vertical-relative:line" from="6.3pt,-3.8pt" to="411.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" strokeweight="4.25pt">
                <w10:wrap anchory="line"/>
              </v:line>
            </w:pict>
          </mc:Fallback>
        </mc:AlternateContent>
      </w:r>
    </w:p>
    <w:p w14:paraId="69EFB482"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Kay, A., </w:t>
      </w:r>
      <w:proofErr w:type="spellStart"/>
      <w:r>
        <w:rPr>
          <w:rFonts w:ascii="Times New Roman"/>
          <w:sz w:val="24"/>
          <w:szCs w:val="24"/>
        </w:rPr>
        <w:t>Jost</w:t>
      </w:r>
      <w:proofErr w:type="spellEnd"/>
      <w:r>
        <w:rPr>
          <w:rFonts w:ascii="Times New Roman"/>
          <w:sz w:val="24"/>
          <w:szCs w:val="24"/>
        </w:rPr>
        <w:t xml:space="preserve">, J., &amp; </w:t>
      </w:r>
      <w:r>
        <w:rPr>
          <w:rFonts w:ascii="Times New Roman"/>
          <w:b/>
          <w:bCs/>
          <w:sz w:val="24"/>
          <w:szCs w:val="24"/>
        </w:rPr>
        <w:t>Young, S.</w:t>
      </w:r>
      <w:r>
        <w:rPr>
          <w:rFonts w:ascii="Times New Roman"/>
          <w:sz w:val="24"/>
          <w:szCs w:val="24"/>
        </w:rPr>
        <w:t xml:space="preserve"> (2005). Victim derogation and victim enhancement as alternative routes to system justification, </w:t>
      </w:r>
      <w:r>
        <w:rPr>
          <w:rFonts w:ascii="Times New Roman"/>
          <w:i/>
          <w:iCs/>
          <w:sz w:val="24"/>
          <w:szCs w:val="24"/>
        </w:rPr>
        <w:t xml:space="preserve">Psychological Science </w:t>
      </w:r>
      <w:r>
        <w:rPr>
          <w:rFonts w:ascii="Times New Roman"/>
          <w:sz w:val="24"/>
          <w:szCs w:val="24"/>
        </w:rPr>
        <w:t>(7), 240-246.</w:t>
      </w:r>
    </w:p>
    <w:p w14:paraId="2BECD145"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 xml:space="preserve">Young, S.D., </w:t>
      </w:r>
      <w:r>
        <w:rPr>
          <w:rFonts w:ascii="Times New Roman"/>
          <w:sz w:val="24"/>
          <w:szCs w:val="24"/>
        </w:rPr>
        <w:t xml:space="preserve">Adelstein, A.D. &amp; Ellis, S.R. (2006). Motion Sickness in a Virtual Environment, </w:t>
      </w:r>
      <w:r>
        <w:rPr>
          <w:rFonts w:ascii="Times New Roman"/>
          <w:i/>
          <w:iCs/>
          <w:sz w:val="24"/>
          <w:szCs w:val="24"/>
        </w:rPr>
        <w:t>Proceedings from IEEE Virtual Reality 2006</w:t>
      </w:r>
      <w:r>
        <w:rPr>
          <w:rFonts w:ascii="Times New Roman"/>
          <w:sz w:val="24"/>
          <w:szCs w:val="24"/>
        </w:rPr>
        <w:t>.</w:t>
      </w:r>
    </w:p>
    <w:p w14:paraId="37250914"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&amp; Oppenheimer, D. (2006). Different methods of presenting risk information and their influence on medication compliance intentions: Results of three studies, </w:t>
      </w:r>
      <w:r>
        <w:rPr>
          <w:rFonts w:ascii="Times New Roman"/>
          <w:i/>
          <w:iCs/>
          <w:sz w:val="24"/>
          <w:szCs w:val="24"/>
        </w:rPr>
        <w:t xml:space="preserve">Clinical Therapeutics, </w:t>
      </w:r>
      <w:r>
        <w:rPr>
          <w:rFonts w:ascii="Times New Roman"/>
          <w:sz w:val="24"/>
          <w:szCs w:val="24"/>
        </w:rPr>
        <w:t>28(1), 129-139.</w:t>
      </w:r>
    </w:p>
    <w:p w14:paraId="22DA02E8"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 xml:space="preserve">Young, S.D., </w:t>
      </w:r>
      <w:r>
        <w:rPr>
          <w:rFonts w:ascii="Times New Roman"/>
          <w:sz w:val="24"/>
          <w:szCs w:val="24"/>
        </w:rPr>
        <w:t xml:space="preserve">Nussbaum, D., &amp; </w:t>
      </w:r>
      <w:proofErr w:type="spellStart"/>
      <w:r>
        <w:rPr>
          <w:rFonts w:ascii="Times New Roman"/>
          <w:sz w:val="24"/>
          <w:szCs w:val="24"/>
        </w:rPr>
        <w:t>Monin</w:t>
      </w:r>
      <w:proofErr w:type="spellEnd"/>
      <w:r>
        <w:rPr>
          <w:rFonts w:ascii="Times New Roman"/>
          <w:sz w:val="24"/>
          <w:szCs w:val="24"/>
        </w:rPr>
        <w:t xml:space="preserve">, B. (2007). Potential moral stigma and reactions to sexually transmitted diseases: Evidence for a disjunction fallacy, </w:t>
      </w:r>
      <w:r>
        <w:rPr>
          <w:rFonts w:ascii="Times New Roman"/>
          <w:i/>
          <w:iCs/>
          <w:sz w:val="24"/>
          <w:szCs w:val="24"/>
        </w:rPr>
        <w:t xml:space="preserve">Personality and Social Psychology Bulletin, </w:t>
      </w:r>
      <w:r>
        <w:rPr>
          <w:rFonts w:ascii="Times New Roman"/>
          <w:sz w:val="24"/>
          <w:szCs w:val="24"/>
        </w:rPr>
        <w:t>33(6), 789-799.</w:t>
      </w:r>
    </w:p>
    <w:p w14:paraId="20AE526E"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 xml:space="preserve">Young, S.D., </w:t>
      </w:r>
      <w:r>
        <w:rPr>
          <w:rFonts w:ascii="Times New Roman"/>
          <w:sz w:val="24"/>
          <w:szCs w:val="24"/>
        </w:rPr>
        <w:t xml:space="preserve">Adelstein, A.D. &amp; Ellis, S.R. (2007). Demand Characteristics in assessing motion sickness in a virtual environment, </w:t>
      </w:r>
      <w:r>
        <w:rPr>
          <w:rFonts w:ascii="Times New Roman"/>
          <w:i/>
          <w:iCs/>
          <w:sz w:val="24"/>
          <w:szCs w:val="24"/>
        </w:rPr>
        <w:t>IEEE Transactions on Visualizations and Computer Graphics</w:t>
      </w:r>
      <w:r>
        <w:rPr>
          <w:rFonts w:ascii="Times New Roman"/>
          <w:sz w:val="24"/>
          <w:szCs w:val="24"/>
        </w:rPr>
        <w:t>.</w:t>
      </w:r>
    </w:p>
    <w:p w14:paraId="5A9CF8C3"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Bendavid, E., </w:t>
      </w:r>
      <w:r>
        <w:rPr>
          <w:rFonts w:ascii="Times New Roman"/>
          <w:b/>
          <w:bCs/>
          <w:sz w:val="24"/>
          <w:szCs w:val="24"/>
        </w:rPr>
        <w:t>Young, S.D.</w:t>
      </w:r>
      <w:r>
        <w:rPr>
          <w:rFonts w:ascii="Times New Roman"/>
          <w:sz w:val="24"/>
          <w:szCs w:val="24"/>
        </w:rPr>
        <w:t xml:space="preserve">, Katzenstein, D.A., </w:t>
      </w:r>
      <w:proofErr w:type="spellStart"/>
      <w:r>
        <w:rPr>
          <w:rFonts w:ascii="Times New Roman"/>
          <w:sz w:val="24"/>
          <w:szCs w:val="24"/>
        </w:rPr>
        <w:t>Bayoumi</w:t>
      </w:r>
      <w:proofErr w:type="spellEnd"/>
      <w:r>
        <w:rPr>
          <w:rFonts w:ascii="Times New Roman"/>
          <w:sz w:val="24"/>
          <w:szCs w:val="24"/>
        </w:rPr>
        <w:t>, A., Sanders, G., &amp; Owens, D. (2008). Cost effectiveness of HIV management strategies in resource-limited settings- A South African analysis. Archives of Internal Medicine, 168(17):1910-1918. PMCID: PMC2894578</w:t>
      </w:r>
    </w:p>
    <w:p w14:paraId="53003086"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i/>
          <w:iCs/>
          <w:sz w:val="24"/>
          <w:szCs w:val="24"/>
        </w:rPr>
      </w:pPr>
      <w:r>
        <w:rPr>
          <w:rFonts w:ascii="Times New Roman"/>
          <w:b/>
          <w:bCs/>
          <w:sz w:val="24"/>
          <w:szCs w:val="24"/>
        </w:rPr>
        <w:lastRenderedPageBreak/>
        <w:t>Young, S.D.</w:t>
      </w:r>
      <w:r>
        <w:rPr>
          <w:rFonts w:ascii="Times New Roman"/>
          <w:sz w:val="24"/>
          <w:szCs w:val="24"/>
        </w:rPr>
        <w:t xml:space="preserve">, </w:t>
      </w:r>
      <w:proofErr w:type="spellStart"/>
      <w:r>
        <w:rPr>
          <w:rFonts w:ascii="Times New Roman"/>
          <w:sz w:val="24"/>
          <w:szCs w:val="24"/>
        </w:rPr>
        <w:t>Monin</w:t>
      </w:r>
      <w:proofErr w:type="spellEnd"/>
      <w:r>
        <w:rPr>
          <w:rFonts w:ascii="Times New Roman"/>
          <w:sz w:val="24"/>
          <w:szCs w:val="24"/>
        </w:rPr>
        <w:t xml:space="preserve">, B., &amp; Owens, D. (2009). Opt-out testing for stigmatized diseases: A social psychological approach for understanding the potential effect of recommendations for routine HIV testing. </w:t>
      </w:r>
      <w:r>
        <w:rPr>
          <w:rFonts w:ascii="Times New Roman"/>
          <w:i/>
          <w:iCs/>
          <w:sz w:val="24"/>
          <w:szCs w:val="24"/>
        </w:rPr>
        <w:t xml:space="preserve">Health Psychology, </w:t>
      </w:r>
      <w:r>
        <w:rPr>
          <w:rFonts w:ascii="Times New Roman"/>
          <w:sz w:val="24"/>
          <w:szCs w:val="24"/>
        </w:rPr>
        <w:t>28(6), 675-681.</w:t>
      </w:r>
    </w:p>
    <w:p w14:paraId="49525CCC" w14:textId="77777777" w:rsidR="001375E8" w:rsidRDefault="00E16523" w:rsidP="00E16523">
      <w:pPr>
        <w:numPr>
          <w:ilvl w:val="0"/>
          <w:numId w:val="1"/>
        </w:numPr>
        <w:tabs>
          <w:tab w:val="num" w:pos="152"/>
          <w:tab w:val="left" w:pos="203"/>
          <w:tab w:val="left" w:pos="270"/>
          <w:tab w:val="left" w:pos="360"/>
          <w:tab w:val="left" w:pos="720"/>
          <w:tab w:val="left" w:pos="1440"/>
        </w:tabs>
        <w:spacing w:before="120" w:after="120"/>
        <w:ind w:left="512" w:hanging="512"/>
        <w:rPr>
          <w:rFonts w:ascii="Times New Roman" w:eastAsia="Times New Roman" w:hAnsi="Times New Roman" w:cs="Times New Roman"/>
          <w:i/>
          <w:iCs/>
          <w:sz w:val="24"/>
          <w:szCs w:val="24"/>
        </w:rPr>
      </w:pPr>
      <w:r>
        <w:rPr>
          <w:rFonts w:ascii="Times New Roman"/>
          <w:b/>
          <w:bCs/>
          <w:sz w:val="24"/>
          <w:szCs w:val="24"/>
        </w:rPr>
        <w:t>Young, S.D.,</w:t>
      </w:r>
      <w:r>
        <w:rPr>
          <w:rFonts w:ascii="Times New Roman"/>
          <w:sz w:val="24"/>
          <w:szCs w:val="24"/>
        </w:rPr>
        <w:t xml:space="preserve"> Dutta, D. &amp; </w:t>
      </w:r>
      <w:proofErr w:type="spellStart"/>
      <w:r>
        <w:rPr>
          <w:rFonts w:ascii="Times New Roman"/>
          <w:sz w:val="24"/>
          <w:szCs w:val="24"/>
        </w:rPr>
        <w:t>Dommety</w:t>
      </w:r>
      <w:proofErr w:type="spellEnd"/>
      <w:r>
        <w:rPr>
          <w:rFonts w:ascii="Times New Roman"/>
          <w:sz w:val="24"/>
          <w:szCs w:val="24"/>
        </w:rPr>
        <w:t xml:space="preserve">, G. (2009). Extracting psychological insights from Facebook profiles. </w:t>
      </w:r>
      <w:proofErr w:type="spellStart"/>
      <w:r>
        <w:rPr>
          <w:rFonts w:ascii="Times New Roman"/>
          <w:i/>
          <w:iCs/>
          <w:sz w:val="24"/>
          <w:szCs w:val="24"/>
        </w:rPr>
        <w:t>CyberPsychology</w:t>
      </w:r>
      <w:proofErr w:type="spellEnd"/>
      <w:r>
        <w:rPr>
          <w:rFonts w:ascii="Times New Roman"/>
          <w:i/>
          <w:iCs/>
          <w:sz w:val="24"/>
          <w:szCs w:val="24"/>
        </w:rPr>
        <w:t xml:space="preserve"> and Behavior</w:t>
      </w:r>
      <w:r>
        <w:rPr>
          <w:rFonts w:ascii="Times New Roman"/>
          <w:sz w:val="24"/>
          <w:szCs w:val="24"/>
        </w:rPr>
        <w:t xml:space="preserve">, 12(3), 347-350. </w:t>
      </w:r>
    </w:p>
    <w:p w14:paraId="77BEC8F6"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&amp; Oppenheimer, D. (2009). Effect of communication method on risk perception and treatment adherence intentions. </w:t>
      </w:r>
      <w:r>
        <w:rPr>
          <w:rFonts w:ascii="Times New Roman"/>
          <w:i/>
          <w:iCs/>
          <w:sz w:val="24"/>
          <w:szCs w:val="24"/>
        </w:rPr>
        <w:t xml:space="preserve">Psychology, Health and Medicine, </w:t>
      </w:r>
      <w:r>
        <w:rPr>
          <w:rFonts w:ascii="Times New Roman"/>
          <w:sz w:val="24"/>
          <w:szCs w:val="24"/>
        </w:rPr>
        <w:t>14(4), 430-442.</w:t>
      </w:r>
    </w:p>
    <w:p w14:paraId="6D3070D0" w14:textId="77777777" w:rsidR="001375E8" w:rsidRDefault="00E16523" w:rsidP="00E16523">
      <w:pPr>
        <w:numPr>
          <w:ilvl w:val="0"/>
          <w:numId w:val="1"/>
        </w:numPr>
        <w:tabs>
          <w:tab w:val="num" w:pos="152"/>
          <w:tab w:val="left" w:pos="203"/>
          <w:tab w:val="left" w:pos="270"/>
          <w:tab w:val="left" w:pos="360"/>
          <w:tab w:val="left" w:pos="720"/>
        </w:tabs>
        <w:spacing w:before="120" w:after="120"/>
        <w:ind w:left="512" w:hanging="512"/>
        <w:rPr>
          <w:rFonts w:ascii="Times New Roman" w:eastAsia="Times New Roman" w:hAnsi="Times New Roman" w:cs="Times New Roman"/>
          <w:i/>
          <w:iCs/>
          <w:sz w:val="24"/>
          <w:szCs w:val="24"/>
        </w:rPr>
      </w:pPr>
      <w:r>
        <w:rPr>
          <w:rFonts w:ascii="Times New Roman"/>
          <w:sz w:val="24"/>
          <w:szCs w:val="24"/>
        </w:rPr>
        <w:t xml:space="preserve">Shoptaw, S., Weiss, R., </w:t>
      </w:r>
      <w:proofErr w:type="spellStart"/>
      <w:r>
        <w:rPr>
          <w:rFonts w:ascii="Times New Roman"/>
          <w:sz w:val="24"/>
          <w:szCs w:val="24"/>
        </w:rPr>
        <w:t>Munjas</w:t>
      </w:r>
      <w:proofErr w:type="spellEnd"/>
      <w:r>
        <w:rPr>
          <w:rFonts w:ascii="Times New Roman"/>
          <w:sz w:val="24"/>
          <w:szCs w:val="24"/>
        </w:rPr>
        <w:t xml:space="preserve">, B., Hucks-Ortiz, C., </w:t>
      </w:r>
      <w:r>
        <w:rPr>
          <w:rFonts w:ascii="Times New Roman"/>
          <w:b/>
          <w:bCs/>
          <w:sz w:val="24"/>
          <w:szCs w:val="24"/>
        </w:rPr>
        <w:t>Young, S.D.</w:t>
      </w:r>
      <w:r>
        <w:rPr>
          <w:rFonts w:ascii="Times New Roman"/>
          <w:sz w:val="24"/>
          <w:szCs w:val="24"/>
        </w:rPr>
        <w:t xml:space="preserve">, Larkins, S., et al. (2009). Homonegativity, substance use, sexual risk behaviors, and HIV-status in poor and ethnic men who have sex with men in Los Angeles. </w:t>
      </w:r>
      <w:r>
        <w:rPr>
          <w:rFonts w:ascii="Times New Roman"/>
          <w:i/>
          <w:iCs/>
          <w:sz w:val="24"/>
          <w:szCs w:val="24"/>
        </w:rPr>
        <w:t>Journal of Urban Health</w:t>
      </w:r>
      <w:r>
        <w:rPr>
          <w:rFonts w:ascii="Times New Roman"/>
          <w:sz w:val="24"/>
          <w:szCs w:val="24"/>
        </w:rPr>
        <w:t>, 86(Supp 1), 77-92.</w:t>
      </w:r>
    </w:p>
    <w:p w14:paraId="7664C7AE"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&amp; Bendavid, E. (2010) The relationship between HIV testing, stigma, and health services usage. </w:t>
      </w:r>
      <w:r>
        <w:rPr>
          <w:rFonts w:ascii="Times New Roman"/>
          <w:i/>
          <w:iCs/>
          <w:sz w:val="24"/>
          <w:szCs w:val="24"/>
        </w:rPr>
        <w:t xml:space="preserve">AIDS Care, </w:t>
      </w:r>
      <w:r>
        <w:rPr>
          <w:rFonts w:ascii="Times New Roman"/>
          <w:sz w:val="24"/>
          <w:szCs w:val="24"/>
        </w:rPr>
        <w:t>22(3), 373-80</w:t>
      </w:r>
      <w:r>
        <w:rPr>
          <w:rFonts w:ascii="Times New Roman"/>
          <w:i/>
          <w:iCs/>
          <w:sz w:val="24"/>
          <w:szCs w:val="24"/>
        </w:rPr>
        <w:t>.</w:t>
      </w:r>
    </w:p>
    <w:p w14:paraId="134D629D"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w:t>
      </w:r>
      <w:proofErr w:type="spellStart"/>
      <w:r>
        <w:rPr>
          <w:rFonts w:ascii="Times New Roman"/>
          <w:sz w:val="24"/>
          <w:szCs w:val="24"/>
        </w:rPr>
        <w:t>Hlavka</w:t>
      </w:r>
      <w:proofErr w:type="spellEnd"/>
      <w:r>
        <w:rPr>
          <w:rFonts w:ascii="Times New Roman"/>
          <w:sz w:val="24"/>
          <w:szCs w:val="24"/>
        </w:rPr>
        <w:t xml:space="preserve">, Z., </w:t>
      </w:r>
      <w:proofErr w:type="spellStart"/>
      <w:r>
        <w:rPr>
          <w:rFonts w:ascii="Times New Roman"/>
          <w:sz w:val="24"/>
          <w:szCs w:val="24"/>
        </w:rPr>
        <w:t>Modiba</w:t>
      </w:r>
      <w:proofErr w:type="spellEnd"/>
      <w:r>
        <w:rPr>
          <w:rFonts w:ascii="Times New Roman"/>
          <w:sz w:val="24"/>
          <w:szCs w:val="24"/>
        </w:rPr>
        <w:t xml:space="preserve">, P., &amp; Gray, G., van Rooyen, H., Szekeres, G., &amp; Coates, T., (2010). HIV-related stigma, social norms, and HIV testing in Soweto and </w:t>
      </w:r>
      <w:proofErr w:type="spellStart"/>
      <w:r>
        <w:rPr>
          <w:rFonts w:ascii="Times New Roman"/>
          <w:sz w:val="24"/>
          <w:szCs w:val="24"/>
        </w:rPr>
        <w:t>Vulindlela</w:t>
      </w:r>
      <w:proofErr w:type="spellEnd"/>
      <w:r>
        <w:rPr>
          <w:rFonts w:ascii="Times New Roman"/>
          <w:sz w:val="24"/>
          <w:szCs w:val="24"/>
        </w:rPr>
        <w:t xml:space="preserve">, South Africa: NIMH Project Accept (HPTN043). </w:t>
      </w:r>
      <w:r>
        <w:rPr>
          <w:rFonts w:ascii="Times New Roman"/>
          <w:i/>
          <w:iCs/>
          <w:sz w:val="24"/>
          <w:szCs w:val="24"/>
        </w:rPr>
        <w:t>JAIDS, 55(5), 620-4. PMCID: PMC3136617</w:t>
      </w:r>
    </w:p>
    <w:p w14:paraId="1ACCD304"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Rice, E., </w:t>
      </w:r>
      <w:proofErr w:type="spellStart"/>
      <w:r>
        <w:rPr>
          <w:rFonts w:ascii="Times New Roman"/>
          <w:sz w:val="24"/>
          <w:szCs w:val="24"/>
        </w:rPr>
        <w:t>Monro</w:t>
      </w:r>
      <w:proofErr w:type="spellEnd"/>
      <w:r>
        <w:rPr>
          <w:rFonts w:ascii="Times New Roman"/>
          <w:sz w:val="24"/>
          <w:szCs w:val="24"/>
        </w:rPr>
        <w:t xml:space="preserve">, W., Adhikari, A., &amp; </w:t>
      </w:r>
      <w:r>
        <w:rPr>
          <w:rFonts w:ascii="Times New Roman"/>
          <w:b/>
          <w:bCs/>
          <w:sz w:val="24"/>
          <w:szCs w:val="24"/>
        </w:rPr>
        <w:t>Young, S.D.</w:t>
      </w:r>
      <w:r>
        <w:rPr>
          <w:rFonts w:ascii="Times New Roman"/>
          <w:sz w:val="24"/>
          <w:szCs w:val="24"/>
        </w:rPr>
        <w:t xml:space="preserve"> (2010). Internet Use, Social Networking, and HIV risk for Homeless Adolescents. </w:t>
      </w:r>
      <w:r>
        <w:rPr>
          <w:rFonts w:ascii="Times New Roman"/>
          <w:i/>
          <w:iCs/>
          <w:sz w:val="24"/>
          <w:szCs w:val="24"/>
        </w:rPr>
        <w:t>Journal of Adolescent Health</w:t>
      </w:r>
      <w:r>
        <w:rPr>
          <w:rFonts w:ascii="Times New Roman"/>
          <w:sz w:val="24"/>
          <w:szCs w:val="24"/>
        </w:rPr>
        <w:t>, 47(6), 610-13. PMCID: PMC2994071</w:t>
      </w:r>
    </w:p>
    <w:p w14:paraId="3EC7F9D9"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&amp; Rice, E. (2011). Online social networking technologies, HIV knowledge, and sexual risk and testing behaviors among homeless youth. </w:t>
      </w:r>
      <w:r>
        <w:rPr>
          <w:rFonts w:ascii="Times New Roman"/>
          <w:i/>
          <w:iCs/>
          <w:sz w:val="24"/>
          <w:szCs w:val="24"/>
        </w:rPr>
        <w:t>AIDS and Behavior</w:t>
      </w:r>
      <w:r>
        <w:rPr>
          <w:rFonts w:ascii="Times New Roman"/>
          <w:sz w:val="24"/>
          <w:szCs w:val="24"/>
        </w:rPr>
        <w:t>, 15(2), 253-60. PMCID: PMC3029467</w:t>
      </w:r>
    </w:p>
    <w:p w14:paraId="18C8D8EB" w14:textId="77777777" w:rsidR="001375E8" w:rsidRDefault="00E16523" w:rsidP="00E16523">
      <w:pPr>
        <w:numPr>
          <w:ilvl w:val="0"/>
          <w:numId w:val="1"/>
        </w:numPr>
        <w:tabs>
          <w:tab w:val="num" w:pos="152"/>
          <w:tab w:val="left" w:pos="203"/>
          <w:tab w:val="left" w:pos="270"/>
          <w:tab w:val="left" w:pos="360"/>
          <w:tab w:val="left" w:pos="72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Konda, K., Caceres, C., Galea, J., Lee, S., Salazar, X., &amp; Coates, T. (2011). Effect of a community popular opinion leader HIV/STI intervention on stigma in urban, coastal Peru. </w:t>
      </w:r>
      <w:r>
        <w:rPr>
          <w:rFonts w:ascii="Times New Roman"/>
          <w:i/>
          <w:iCs/>
          <w:sz w:val="24"/>
          <w:szCs w:val="24"/>
        </w:rPr>
        <w:t>AIDS and Behavior</w:t>
      </w:r>
      <w:r>
        <w:rPr>
          <w:rFonts w:ascii="Times New Roman"/>
          <w:sz w:val="24"/>
          <w:szCs w:val="24"/>
        </w:rPr>
        <w:t>, 15(5), 930-7. PMCID: PMC3110996</w:t>
      </w:r>
    </w:p>
    <w:p w14:paraId="6C36761A" w14:textId="77777777" w:rsidR="001375E8" w:rsidRDefault="00E16523" w:rsidP="00E16523">
      <w:pPr>
        <w:numPr>
          <w:ilvl w:val="0"/>
          <w:numId w:val="1"/>
        </w:numPr>
        <w:tabs>
          <w:tab w:val="num" w:pos="152"/>
          <w:tab w:val="left" w:pos="203"/>
          <w:tab w:val="left" w:pos="270"/>
          <w:tab w:val="left" w:pos="360"/>
          <w:tab w:val="left" w:pos="720"/>
        </w:tabs>
        <w:spacing w:before="120" w:after="120"/>
        <w:ind w:left="512" w:hanging="512"/>
        <w:rPr>
          <w:rFonts w:ascii="Times New Roman" w:eastAsia="Times New Roman" w:hAnsi="Times New Roman" w:cs="Times New Roman"/>
          <w:sz w:val="24"/>
          <w:szCs w:val="24"/>
        </w:rPr>
      </w:pPr>
      <w:r>
        <w:rPr>
          <w:rFonts w:ascii="Times New Roman"/>
          <w:b/>
          <w:bCs/>
          <w:sz w:val="24"/>
          <w:szCs w:val="24"/>
        </w:rPr>
        <w:t xml:space="preserve">Young, S.D., </w:t>
      </w:r>
      <w:r>
        <w:rPr>
          <w:rFonts w:ascii="Times New Roman"/>
          <w:sz w:val="24"/>
          <w:szCs w:val="24"/>
        </w:rPr>
        <w:t xml:space="preserve">Shoptaw, S. Weiss, R., </w:t>
      </w:r>
      <w:proofErr w:type="spellStart"/>
      <w:r>
        <w:rPr>
          <w:rFonts w:ascii="Times New Roman"/>
          <w:sz w:val="24"/>
          <w:szCs w:val="24"/>
        </w:rPr>
        <w:t>Munjas</w:t>
      </w:r>
      <w:proofErr w:type="spellEnd"/>
      <w:r>
        <w:rPr>
          <w:rFonts w:ascii="Times New Roman"/>
          <w:sz w:val="24"/>
          <w:szCs w:val="24"/>
        </w:rPr>
        <w:t xml:space="preserve">, B., Gorbach, P.M. (2011). Predictors of unrecognized HIV infection among poor and ethnic men who have sex with men in Los Angeles. </w:t>
      </w:r>
      <w:r>
        <w:rPr>
          <w:rFonts w:ascii="Times New Roman"/>
          <w:i/>
          <w:iCs/>
          <w:sz w:val="24"/>
          <w:szCs w:val="24"/>
        </w:rPr>
        <w:t>AIDS and Behavior</w:t>
      </w:r>
      <w:r>
        <w:rPr>
          <w:rFonts w:ascii="Times New Roman"/>
          <w:sz w:val="24"/>
          <w:szCs w:val="24"/>
        </w:rPr>
        <w:t>, 15(3), 643-9. PMCID: PMCID: PMC3029495</w:t>
      </w:r>
    </w:p>
    <w:p w14:paraId="005DAF45"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(2011). Health Provider Recommendations for using online social networks to reduce online health misinformation. </w:t>
      </w:r>
      <w:r>
        <w:rPr>
          <w:rFonts w:ascii="Times New Roman"/>
          <w:i/>
          <w:iCs/>
          <w:sz w:val="24"/>
          <w:szCs w:val="24"/>
        </w:rPr>
        <w:t>OJHAS</w:t>
      </w:r>
      <w:r>
        <w:rPr>
          <w:rFonts w:ascii="Times New Roman"/>
          <w:sz w:val="24"/>
          <w:szCs w:val="24"/>
        </w:rPr>
        <w:t>, 10(2), 2.</w:t>
      </w:r>
    </w:p>
    <w:p w14:paraId="2519AC3B" w14:textId="3A27DCB2"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w:t>
      </w:r>
      <w:r>
        <w:rPr>
          <w:rFonts w:ascii="Times New Roman"/>
          <w:sz w:val="24"/>
          <w:szCs w:val="24"/>
        </w:rPr>
        <w:t xml:space="preserve">D. (2012). Analysis of online social networking peer health educators. </w:t>
      </w:r>
      <w:r>
        <w:rPr>
          <w:rFonts w:ascii="Times New Roman"/>
          <w:i/>
          <w:iCs/>
          <w:sz w:val="24"/>
          <w:szCs w:val="24"/>
        </w:rPr>
        <w:t>Studies in Health Technology and Informatics</w:t>
      </w:r>
      <w:r>
        <w:rPr>
          <w:rFonts w:ascii="Times New Roman"/>
          <w:sz w:val="24"/>
          <w:szCs w:val="24"/>
        </w:rPr>
        <w:t xml:space="preserve">, 181, 253-9. </w:t>
      </w:r>
      <w:r w:rsidR="00F84F00" w:rsidRPr="00F84F00">
        <w:rPr>
          <w:rFonts w:ascii="Times New Roman"/>
          <w:sz w:val="24"/>
          <w:szCs w:val="24"/>
        </w:rPr>
        <w:t>doi:10.3233/978-1-61499-121-2-253</w:t>
      </w:r>
    </w:p>
    <w:p w14:paraId="64F115D2" w14:textId="77777777" w:rsidR="001375E8" w:rsidRDefault="00E16523" w:rsidP="00E16523">
      <w:pPr>
        <w:numPr>
          <w:ilvl w:val="0"/>
          <w:numId w:val="1"/>
        </w:numPr>
        <w:tabs>
          <w:tab w:val="num" w:pos="152"/>
          <w:tab w:val="left" w:pos="203"/>
          <w:tab w:val="left" w:pos="270"/>
          <w:tab w:val="left" w:pos="360"/>
        </w:tabs>
        <w:ind w:left="512" w:hanging="512"/>
        <w:rPr>
          <w:rFonts w:ascii="Times New Roman" w:eastAsia="Times New Roman" w:hAnsi="Times New Roman" w:cs="Times New Roman"/>
          <w:sz w:val="24"/>
          <w:szCs w:val="24"/>
        </w:rPr>
      </w:pPr>
      <w:r>
        <w:rPr>
          <w:rFonts w:ascii="Times New Roman"/>
          <w:sz w:val="24"/>
          <w:szCs w:val="24"/>
        </w:rPr>
        <w:t xml:space="preserve">Jaganath D, Gil H, Cohen A, </w:t>
      </w:r>
      <w:r>
        <w:rPr>
          <w:rFonts w:ascii="Times New Roman"/>
          <w:b/>
          <w:bCs/>
          <w:sz w:val="24"/>
          <w:szCs w:val="24"/>
        </w:rPr>
        <w:t>Young SD</w:t>
      </w:r>
      <w:r>
        <w:rPr>
          <w:rFonts w:ascii="Times New Roman"/>
          <w:sz w:val="24"/>
          <w:szCs w:val="24"/>
        </w:rPr>
        <w:t>. Harnessing Online Peer Education (HOPE): Integrating C-POL and social media to train peer leaders in HIV prevention. (2012). AIDS Care, 24(5):593-6. PMCID: PMC3342451</w:t>
      </w:r>
    </w:p>
    <w:p w14:paraId="0FDEFEF8"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 xml:space="preserve">Young, S.D. </w:t>
      </w:r>
      <w:r>
        <w:rPr>
          <w:rFonts w:ascii="Times New Roman"/>
          <w:sz w:val="24"/>
          <w:szCs w:val="24"/>
        </w:rPr>
        <w:t>&amp; Jaganath, D</w:t>
      </w:r>
      <w:r>
        <w:rPr>
          <w:rFonts w:ascii="Times New Roman"/>
          <w:b/>
          <w:bCs/>
          <w:sz w:val="24"/>
          <w:szCs w:val="24"/>
        </w:rPr>
        <w:t xml:space="preserve">. </w:t>
      </w:r>
      <w:r>
        <w:rPr>
          <w:rFonts w:ascii="Times New Roman"/>
          <w:sz w:val="24"/>
          <w:szCs w:val="24"/>
        </w:rPr>
        <w:t>Using social networking for mixed methods HIV prevention research. (2012). Journal of Mobile Technology in Medicine, 1(</w:t>
      </w:r>
      <w:r>
        <w:rPr>
          <w:rFonts w:ascii="Times New Roman"/>
          <w:i/>
          <w:iCs/>
          <w:sz w:val="24"/>
          <w:szCs w:val="24"/>
        </w:rPr>
        <w:t>4s</w:t>
      </w:r>
      <w:r>
        <w:rPr>
          <w:rFonts w:ascii="Times New Roman"/>
          <w:sz w:val="24"/>
          <w:szCs w:val="24"/>
        </w:rPr>
        <w:t>): 40.</w:t>
      </w:r>
    </w:p>
    <w:p w14:paraId="78E83639"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&amp; Zhu, Y. (2012). Behavioral Evidence of HIV Testing Stigma. </w:t>
      </w:r>
      <w:r>
        <w:rPr>
          <w:rFonts w:ascii="Times New Roman"/>
          <w:i/>
          <w:iCs/>
          <w:sz w:val="24"/>
          <w:szCs w:val="24"/>
        </w:rPr>
        <w:t xml:space="preserve">AIDS and Behavior, </w:t>
      </w:r>
      <w:r>
        <w:rPr>
          <w:rFonts w:ascii="Times New Roman"/>
          <w:sz w:val="24"/>
          <w:szCs w:val="24"/>
        </w:rPr>
        <w:t>16(</w:t>
      </w:r>
      <w:r>
        <w:rPr>
          <w:rFonts w:ascii="Times New Roman"/>
          <w:i/>
          <w:iCs/>
          <w:sz w:val="24"/>
          <w:szCs w:val="24"/>
        </w:rPr>
        <w:t>3</w:t>
      </w:r>
      <w:r>
        <w:rPr>
          <w:rFonts w:ascii="Times New Roman"/>
          <w:sz w:val="24"/>
          <w:szCs w:val="24"/>
        </w:rPr>
        <w:t>), 736-40.</w:t>
      </w:r>
    </w:p>
    <w:p w14:paraId="7F752981"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lastRenderedPageBreak/>
        <w:t>Young, S.D.</w:t>
      </w:r>
      <w:r>
        <w:rPr>
          <w:rFonts w:ascii="Times New Roman"/>
          <w:sz w:val="24"/>
          <w:szCs w:val="24"/>
        </w:rPr>
        <w:t xml:space="preserve">, Szekeres, G., Coates, T. </w:t>
      </w:r>
      <w:hyperlink r:id="rId8" w:history="1">
        <w:r>
          <w:rPr>
            <w:rStyle w:val="Hyperlink1"/>
            <w:rFonts w:ascii="Times New Roman"/>
          </w:rPr>
          <w:t xml:space="preserve">Sexual risk and HIV prevention </w:t>
        </w:r>
        <w:proofErr w:type="spellStart"/>
        <w:r>
          <w:rPr>
            <w:rStyle w:val="Hyperlink1"/>
            <w:rFonts w:ascii="Times New Roman"/>
          </w:rPr>
          <w:t>behaviours</w:t>
        </w:r>
        <w:proofErr w:type="spellEnd"/>
        <w:r>
          <w:rPr>
            <w:rStyle w:val="Hyperlink1"/>
            <w:rFonts w:ascii="Times New Roman"/>
          </w:rPr>
          <w:t xml:space="preserve"> among </w:t>
        </w:r>
        <w:proofErr w:type="gramStart"/>
        <w:r>
          <w:rPr>
            <w:rStyle w:val="Hyperlink1"/>
            <w:rFonts w:ascii="Times New Roman"/>
          </w:rPr>
          <w:t>African-American</w:t>
        </w:r>
        <w:proofErr w:type="gramEnd"/>
        <w:r>
          <w:rPr>
            <w:rStyle w:val="Hyperlink1"/>
            <w:rFonts w:ascii="Times New Roman"/>
          </w:rPr>
          <w:t xml:space="preserve"> and Latino MSM social networking users</w:t>
        </w:r>
      </w:hyperlink>
      <w:r>
        <w:rPr>
          <w:rFonts w:ascii="Times New Roman"/>
          <w:sz w:val="24"/>
          <w:szCs w:val="24"/>
        </w:rPr>
        <w:t xml:space="preserve">. (2013). </w:t>
      </w:r>
      <w:r>
        <w:rPr>
          <w:rFonts w:ascii="Times New Roman"/>
          <w:i/>
          <w:iCs/>
          <w:sz w:val="24"/>
          <w:szCs w:val="24"/>
        </w:rPr>
        <w:t>International Journal of STD and AIDS</w:t>
      </w:r>
      <w:r>
        <w:rPr>
          <w:rFonts w:ascii="Times New Roman"/>
          <w:sz w:val="24"/>
          <w:szCs w:val="24"/>
        </w:rPr>
        <w:t>, 24(8), 643-9. PMCID: PMC3855428</w:t>
      </w:r>
    </w:p>
    <w:p w14:paraId="4CC6435B"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Gil, H., Gil, N., &amp; </w:t>
      </w:r>
      <w:r>
        <w:rPr>
          <w:rFonts w:ascii="Times New Roman"/>
          <w:b/>
          <w:bCs/>
          <w:sz w:val="24"/>
          <w:szCs w:val="24"/>
        </w:rPr>
        <w:t>Young, S.D.</w:t>
      </w:r>
      <w:r>
        <w:rPr>
          <w:rFonts w:ascii="Times New Roman"/>
          <w:sz w:val="24"/>
          <w:szCs w:val="24"/>
        </w:rPr>
        <w:t xml:space="preserve"> (2013). Online technologies for health information and education: A literature review. </w:t>
      </w:r>
      <w:r>
        <w:rPr>
          <w:rFonts w:ascii="Times New Roman"/>
          <w:i/>
          <w:iCs/>
          <w:sz w:val="24"/>
          <w:szCs w:val="24"/>
        </w:rPr>
        <w:t>Journal of</w:t>
      </w:r>
      <w:r>
        <w:rPr>
          <w:rFonts w:ascii="Times New Roman"/>
          <w:sz w:val="24"/>
          <w:szCs w:val="24"/>
        </w:rPr>
        <w:t xml:space="preserve"> </w:t>
      </w:r>
      <w:r>
        <w:rPr>
          <w:rFonts w:ascii="Times New Roman"/>
          <w:i/>
          <w:iCs/>
          <w:sz w:val="24"/>
          <w:szCs w:val="24"/>
        </w:rPr>
        <w:t>Consumer Health on the Internet, 17(2), 139-150</w:t>
      </w:r>
      <w:r>
        <w:rPr>
          <w:rFonts w:ascii="Times New Roman"/>
          <w:sz w:val="24"/>
          <w:szCs w:val="24"/>
        </w:rPr>
        <w:t>. PMCID: PMC3920588</w:t>
      </w:r>
    </w:p>
    <w:p w14:paraId="6D12DFE2"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Shoptaw S. (2013). Stimulant use among African American and Latino MSM social networking users. </w:t>
      </w:r>
      <w:r>
        <w:rPr>
          <w:rFonts w:ascii="Times New Roman"/>
          <w:i/>
          <w:iCs/>
          <w:sz w:val="24"/>
          <w:szCs w:val="24"/>
        </w:rPr>
        <w:t>Journal of Addictive Diseases</w:t>
      </w:r>
      <w:r>
        <w:rPr>
          <w:rFonts w:ascii="Times New Roman"/>
          <w:sz w:val="24"/>
          <w:szCs w:val="24"/>
        </w:rPr>
        <w:t>, 32(1):39-45. PMCID: PMC3825678</w:t>
      </w:r>
    </w:p>
    <w:p w14:paraId="0823DB8A"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w:t>
      </w:r>
      <w:r>
        <w:rPr>
          <w:rFonts w:ascii="Times New Roman"/>
          <w:sz w:val="24"/>
          <w:szCs w:val="24"/>
        </w:rPr>
        <w:t xml:space="preserve">D., Zhao, M., Tieu, K., Kwok, J., Gill, H., Gill., N. (2013). A social media-based HIV prevention intervention using peer leaders. </w:t>
      </w:r>
      <w:r>
        <w:rPr>
          <w:rFonts w:ascii="Times New Roman"/>
          <w:i/>
          <w:iCs/>
          <w:sz w:val="24"/>
          <w:szCs w:val="24"/>
        </w:rPr>
        <w:t>Journal of Consumer Health on the Internet</w:t>
      </w:r>
      <w:r>
        <w:rPr>
          <w:rFonts w:ascii="Times New Roman"/>
          <w:sz w:val="24"/>
          <w:szCs w:val="24"/>
        </w:rPr>
        <w:t>, 17(4), 353-361.</w:t>
      </w:r>
    </w:p>
    <w:p w14:paraId="62A9E91D"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 xml:space="preserve">Young, S.D., </w:t>
      </w:r>
      <w:r>
        <w:rPr>
          <w:rFonts w:ascii="Times New Roman"/>
          <w:sz w:val="24"/>
          <w:szCs w:val="24"/>
        </w:rPr>
        <w:t>&amp; Jordan, A.</w:t>
      </w:r>
      <w:r>
        <w:rPr>
          <w:rFonts w:ascii="Times New Roman"/>
          <w:b/>
          <w:bCs/>
          <w:sz w:val="24"/>
          <w:szCs w:val="24"/>
        </w:rPr>
        <w:t xml:space="preserve"> (</w:t>
      </w:r>
      <w:r>
        <w:rPr>
          <w:rFonts w:ascii="Times New Roman"/>
          <w:sz w:val="24"/>
          <w:szCs w:val="24"/>
        </w:rPr>
        <w:t xml:space="preserve">2013). The influence of social networking photos on social norms and sexual health behaviors. </w:t>
      </w:r>
      <w:r>
        <w:rPr>
          <w:rFonts w:ascii="Times New Roman"/>
          <w:i/>
          <w:iCs/>
          <w:sz w:val="24"/>
          <w:szCs w:val="24"/>
        </w:rPr>
        <w:t xml:space="preserve">Cyberpsychology, Behavior, and Social Networking, </w:t>
      </w:r>
      <w:r>
        <w:rPr>
          <w:rFonts w:ascii="Times New Roman"/>
          <w:sz w:val="24"/>
          <w:szCs w:val="24"/>
        </w:rPr>
        <w:t>16(4), 243-247. PMCID: PMC3624629</w:t>
      </w:r>
    </w:p>
    <w:p w14:paraId="2B60EF47"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 xml:space="preserve">Young, S.D. </w:t>
      </w:r>
      <w:r>
        <w:rPr>
          <w:rFonts w:ascii="Times New Roman"/>
          <w:sz w:val="24"/>
          <w:szCs w:val="24"/>
        </w:rPr>
        <w:t xml:space="preserve">(2012). Recommended guidelines for using social networking for HIV prevention research. </w:t>
      </w:r>
      <w:r>
        <w:rPr>
          <w:rFonts w:ascii="Times New Roman"/>
          <w:i/>
          <w:iCs/>
          <w:sz w:val="24"/>
          <w:szCs w:val="24"/>
        </w:rPr>
        <w:t>AIDS and Behavior</w:t>
      </w:r>
      <w:r>
        <w:rPr>
          <w:rFonts w:ascii="Times New Roman"/>
          <w:sz w:val="24"/>
          <w:szCs w:val="24"/>
        </w:rPr>
        <w:t>, 16(7): 1743-5. PMC3459230</w:t>
      </w:r>
    </w:p>
    <w:p w14:paraId="40C8464B"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Harrell, L., Jaganath, D., Cohen, A.C., &amp; Shoptaw, S. (2013). Feasibility of recruiting peer educators for an online social networking-based health intervention. </w:t>
      </w:r>
      <w:r>
        <w:rPr>
          <w:rFonts w:ascii="Times New Roman"/>
          <w:i/>
          <w:iCs/>
          <w:sz w:val="24"/>
          <w:szCs w:val="24"/>
        </w:rPr>
        <w:t xml:space="preserve">Health Education Journal, </w:t>
      </w:r>
      <w:r>
        <w:rPr>
          <w:rFonts w:ascii="Times New Roman"/>
          <w:sz w:val="24"/>
          <w:szCs w:val="24"/>
        </w:rPr>
        <w:t>72(3), 276-282.</w:t>
      </w:r>
    </w:p>
    <w:p w14:paraId="5E3D7A5E"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 xml:space="preserve">Young, S.D. </w:t>
      </w:r>
      <w:r>
        <w:rPr>
          <w:rFonts w:ascii="Times New Roman"/>
          <w:sz w:val="24"/>
          <w:szCs w:val="24"/>
        </w:rPr>
        <w:t xml:space="preserve">(2013). Social networking and diffusion of risks and interventions among youth. </w:t>
      </w:r>
      <w:r>
        <w:rPr>
          <w:rFonts w:ascii="Times New Roman"/>
          <w:i/>
          <w:iCs/>
          <w:sz w:val="24"/>
          <w:szCs w:val="24"/>
        </w:rPr>
        <w:t>Sexually Transmitted Infections</w:t>
      </w:r>
      <w:r>
        <w:rPr>
          <w:rFonts w:ascii="Times New Roman"/>
          <w:sz w:val="24"/>
          <w:szCs w:val="24"/>
        </w:rPr>
        <w:t>, S1, S.15.</w:t>
      </w:r>
    </w:p>
    <w:p w14:paraId="778C6128"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sz w:val="24"/>
          <w:szCs w:val="24"/>
        </w:rPr>
        <w:t>Rivers, C</w:t>
      </w:r>
      <w:r>
        <w:rPr>
          <w:rFonts w:ascii="Times New Roman"/>
          <w:b/>
          <w:bCs/>
          <w:sz w:val="24"/>
          <w:szCs w:val="24"/>
        </w:rPr>
        <w:t>.</w:t>
      </w:r>
      <w:r>
        <w:rPr>
          <w:rFonts w:ascii="Times New Roman"/>
          <w:sz w:val="24"/>
          <w:szCs w:val="24"/>
        </w:rPr>
        <w:t xml:space="preserve">, Lewis, B., &amp; </w:t>
      </w:r>
      <w:r>
        <w:rPr>
          <w:rFonts w:ascii="Times New Roman"/>
          <w:b/>
          <w:bCs/>
          <w:sz w:val="24"/>
          <w:szCs w:val="24"/>
        </w:rPr>
        <w:t>Young, S.D.</w:t>
      </w:r>
      <w:r>
        <w:rPr>
          <w:rFonts w:ascii="Times New Roman"/>
          <w:sz w:val="24"/>
          <w:szCs w:val="24"/>
        </w:rPr>
        <w:t xml:space="preserve"> (2013). Detecting the determinants of Health in Social Media. </w:t>
      </w:r>
      <w:r>
        <w:rPr>
          <w:rFonts w:ascii="Times New Roman"/>
          <w:i/>
          <w:iCs/>
          <w:sz w:val="24"/>
          <w:szCs w:val="24"/>
        </w:rPr>
        <w:t>Online Journal of Public Health Informatics</w:t>
      </w:r>
      <w:r>
        <w:rPr>
          <w:rFonts w:ascii="Times New Roman"/>
          <w:sz w:val="24"/>
          <w:szCs w:val="24"/>
        </w:rPr>
        <w:t xml:space="preserve">, 5(1), e161. </w:t>
      </w:r>
    </w:p>
    <w:p w14:paraId="5F7822C8"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Jaganath D. Online social networking for HIV education and prevention: A mixed-methods analysis. (2013). </w:t>
      </w:r>
      <w:r>
        <w:rPr>
          <w:rFonts w:ascii="Times New Roman"/>
          <w:i/>
          <w:iCs/>
          <w:sz w:val="24"/>
          <w:szCs w:val="24"/>
        </w:rPr>
        <w:t>Sexually Transmitted Diseases</w:t>
      </w:r>
      <w:r>
        <w:rPr>
          <w:rFonts w:ascii="Times New Roman"/>
          <w:sz w:val="24"/>
          <w:szCs w:val="24"/>
        </w:rPr>
        <w:t>, 40(2):162-7. PMCID:  PMC3869787</w:t>
      </w:r>
      <w:r>
        <w:rPr>
          <w:rFonts w:ascii="Times New Roman"/>
          <w:b/>
          <w:bCs/>
          <w:sz w:val="24"/>
          <w:szCs w:val="24"/>
        </w:rPr>
        <w:t xml:space="preserve"> </w:t>
      </w:r>
    </w:p>
    <w:p w14:paraId="1EDB3830"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Szekeres G, Coates T. (2013). The relationship between online social networking and sexual risk behaviors among men who have sex with men (MSM). </w:t>
      </w:r>
      <w:r>
        <w:rPr>
          <w:rFonts w:ascii="Times New Roman"/>
          <w:i/>
          <w:iCs/>
          <w:sz w:val="24"/>
          <w:szCs w:val="24"/>
        </w:rPr>
        <w:t>PLOS ONE</w:t>
      </w:r>
      <w:r>
        <w:rPr>
          <w:rFonts w:ascii="Times New Roman"/>
          <w:sz w:val="24"/>
          <w:szCs w:val="24"/>
        </w:rPr>
        <w:t>, 8(5). PMCID: PMC3642936</w:t>
      </w:r>
    </w:p>
    <w:p w14:paraId="5B0741A2"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Cumberland W, Lee SJ, Jaganath D, Szekeres G, Coates T. (2013). Social networking technologies as emerging tools for HIV prevention: A randomized controlled trial. </w:t>
      </w:r>
      <w:r>
        <w:rPr>
          <w:rFonts w:ascii="Times New Roman"/>
          <w:i/>
          <w:iCs/>
          <w:sz w:val="24"/>
          <w:szCs w:val="24"/>
        </w:rPr>
        <w:t>Annals of Internal Medicine</w:t>
      </w:r>
      <w:r>
        <w:rPr>
          <w:rFonts w:ascii="Times New Roman"/>
          <w:sz w:val="24"/>
          <w:szCs w:val="24"/>
        </w:rPr>
        <w:t xml:space="preserve">, 159(5):318-324. [PubMed </w:t>
      </w:r>
      <w:r>
        <w:rPr>
          <w:rFonts w:hAnsi="Arial"/>
          <w:sz w:val="24"/>
          <w:szCs w:val="24"/>
        </w:rPr>
        <w:t xml:space="preserve">– </w:t>
      </w:r>
      <w:r>
        <w:rPr>
          <w:rFonts w:ascii="Times New Roman"/>
          <w:sz w:val="24"/>
          <w:szCs w:val="24"/>
        </w:rPr>
        <w:t>in process]</w:t>
      </w:r>
    </w:p>
    <w:p w14:paraId="406DC688"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proofErr w:type="gramStart"/>
      <w:r>
        <w:rPr>
          <w:rFonts w:ascii="Times New Roman"/>
          <w:b/>
          <w:bCs/>
          <w:kern w:val="0"/>
          <w:sz w:val="24"/>
          <w:szCs w:val="24"/>
        </w:rPr>
        <w:t>Young .</w:t>
      </w:r>
      <w:proofErr w:type="gramEnd"/>
      <w:r>
        <w:rPr>
          <w:rFonts w:ascii="Times New Roman"/>
          <w:b/>
          <w:bCs/>
          <w:kern w:val="0"/>
          <w:sz w:val="24"/>
          <w:szCs w:val="24"/>
        </w:rPr>
        <w:t>S.D.,</w:t>
      </w:r>
      <w:r>
        <w:rPr>
          <w:rFonts w:ascii="Times New Roman"/>
          <w:kern w:val="0"/>
          <w:sz w:val="24"/>
          <w:szCs w:val="24"/>
        </w:rPr>
        <w:t xml:space="preserve"> Klausner, J., Flynn, R., Bolan, R. (2014).</w:t>
      </w:r>
      <w:r>
        <w:rPr>
          <w:rFonts w:hAnsi="Arial"/>
          <w:kern w:val="0"/>
          <w:sz w:val="24"/>
          <w:szCs w:val="24"/>
        </w:rPr>
        <w:t> </w:t>
      </w:r>
      <w:r>
        <w:rPr>
          <w:rFonts w:ascii="Times New Roman"/>
          <w:kern w:val="0"/>
          <w:sz w:val="24"/>
          <w:szCs w:val="24"/>
        </w:rPr>
        <w:t xml:space="preserve">Electronic vending machines for dispensing rapid HIV self-testing kits: A case study. </w:t>
      </w:r>
      <w:r>
        <w:rPr>
          <w:rFonts w:ascii="Times New Roman"/>
          <w:i/>
          <w:iCs/>
          <w:kern w:val="0"/>
          <w:sz w:val="24"/>
          <w:szCs w:val="24"/>
        </w:rPr>
        <w:t>AIDS Care</w:t>
      </w:r>
      <w:r>
        <w:rPr>
          <w:rFonts w:ascii="Times New Roman"/>
          <w:kern w:val="0"/>
          <w:sz w:val="24"/>
          <w:szCs w:val="24"/>
        </w:rPr>
        <w:t xml:space="preserve">, 26(2), 267-9. </w:t>
      </w:r>
      <w:r>
        <w:rPr>
          <w:rFonts w:ascii="Times New Roman"/>
          <w:sz w:val="24"/>
          <w:szCs w:val="24"/>
        </w:rPr>
        <w:t>PMCID: PMC3917319</w:t>
      </w:r>
    </w:p>
    <w:p w14:paraId="4E6631B6"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&amp; Jaganath, D. (2014). Feasibility of using social networking for mixed methods health research among men who have sex with men: A mixed methods study. </w:t>
      </w:r>
      <w:r>
        <w:rPr>
          <w:rFonts w:ascii="Times New Roman"/>
          <w:i/>
          <w:iCs/>
          <w:sz w:val="24"/>
          <w:szCs w:val="24"/>
        </w:rPr>
        <w:t>American Journal of Men</w:t>
      </w:r>
      <w:r>
        <w:rPr>
          <w:rFonts w:hAnsi="Arial"/>
          <w:i/>
          <w:iCs/>
          <w:sz w:val="24"/>
          <w:szCs w:val="24"/>
        </w:rPr>
        <w:t>’</w:t>
      </w:r>
      <w:r>
        <w:rPr>
          <w:rFonts w:ascii="Times New Roman"/>
          <w:i/>
          <w:iCs/>
          <w:sz w:val="24"/>
          <w:szCs w:val="24"/>
        </w:rPr>
        <w:t>s Health</w:t>
      </w:r>
      <w:r>
        <w:rPr>
          <w:rFonts w:ascii="Times New Roman"/>
          <w:sz w:val="24"/>
          <w:szCs w:val="24"/>
        </w:rPr>
        <w:t>, 8(1), 6-14. PMCID: PMC3879119</w:t>
      </w:r>
    </w:p>
    <w:p w14:paraId="418DF8F2"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b/>
          <w:bCs/>
          <w:sz w:val="24"/>
          <w:szCs w:val="24"/>
        </w:rPr>
        <w:lastRenderedPageBreak/>
        <w:t xml:space="preserve">Young, S.D., </w:t>
      </w:r>
      <w:r>
        <w:rPr>
          <w:rFonts w:ascii="Times New Roman"/>
          <w:sz w:val="24"/>
          <w:szCs w:val="24"/>
        </w:rPr>
        <w:t xml:space="preserve">Chiu, J. (2014). Use of Mobile Technologies for HIV Prevention, Testing, and Treatment: Evidence, Suggestions, and the Way Forward. </w:t>
      </w:r>
      <w:r>
        <w:rPr>
          <w:rFonts w:ascii="Times New Roman"/>
          <w:i/>
          <w:iCs/>
          <w:sz w:val="24"/>
          <w:szCs w:val="24"/>
        </w:rPr>
        <w:t>JMTM</w:t>
      </w:r>
      <w:r>
        <w:rPr>
          <w:rFonts w:ascii="Times New Roman"/>
          <w:sz w:val="24"/>
          <w:szCs w:val="24"/>
        </w:rPr>
        <w:t>, 3(1s), 1-3.</w:t>
      </w:r>
    </w:p>
    <w:p w14:paraId="7E942FFB"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sz w:val="24"/>
          <w:szCs w:val="24"/>
        </w:rPr>
        <w:t>Smith, A. &amp;</w:t>
      </w:r>
      <w:r>
        <w:rPr>
          <w:rFonts w:ascii="Times New Roman"/>
          <w:b/>
          <w:bCs/>
          <w:sz w:val="24"/>
          <w:szCs w:val="24"/>
        </w:rPr>
        <w:t xml:space="preserve"> Young, S.D. </w:t>
      </w:r>
      <w:r>
        <w:rPr>
          <w:rFonts w:ascii="Times New Roman"/>
          <w:sz w:val="24"/>
          <w:szCs w:val="24"/>
        </w:rPr>
        <w:t xml:space="preserve">(2014). Marketing, Technology, and Medicine: Recommendations on How to Incorporate Psychological Principles into New Technologies to Promote Healthy Behaviors, </w:t>
      </w:r>
      <w:r>
        <w:rPr>
          <w:rFonts w:ascii="Times New Roman"/>
          <w:i/>
          <w:iCs/>
          <w:sz w:val="24"/>
          <w:szCs w:val="24"/>
        </w:rPr>
        <w:t>JCHI</w:t>
      </w:r>
      <w:r>
        <w:rPr>
          <w:rFonts w:ascii="Times New Roman"/>
          <w:sz w:val="24"/>
          <w:szCs w:val="24"/>
        </w:rPr>
        <w:t>, 18(3).</w:t>
      </w:r>
    </w:p>
    <w:p w14:paraId="1601A8BF"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Holloway, I., </w:t>
      </w:r>
      <w:proofErr w:type="spellStart"/>
      <w:r>
        <w:rPr>
          <w:rFonts w:ascii="Times New Roman"/>
          <w:sz w:val="24"/>
          <w:szCs w:val="24"/>
        </w:rPr>
        <w:t>Swendeman</w:t>
      </w:r>
      <w:proofErr w:type="spellEnd"/>
      <w:r>
        <w:rPr>
          <w:rFonts w:ascii="Times New Roman"/>
          <w:sz w:val="24"/>
          <w:szCs w:val="24"/>
        </w:rPr>
        <w:t xml:space="preserve">, D. (2014). Incorporating guidelines for use of mobile technologies in health research and practice. </w:t>
      </w:r>
      <w:r>
        <w:rPr>
          <w:rFonts w:ascii="Times New Roman"/>
          <w:i/>
          <w:iCs/>
          <w:sz w:val="24"/>
          <w:szCs w:val="24"/>
        </w:rPr>
        <w:t>International Health</w:t>
      </w:r>
      <w:r>
        <w:rPr>
          <w:rFonts w:ascii="Times New Roman"/>
          <w:sz w:val="24"/>
          <w:szCs w:val="24"/>
        </w:rPr>
        <w:t>, 6(2), 79-81. PMCID: PMC4110476</w:t>
      </w:r>
    </w:p>
    <w:p w14:paraId="58B364E7"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w:t>
      </w:r>
      <w:proofErr w:type="spellStart"/>
      <w:r>
        <w:rPr>
          <w:rFonts w:ascii="Times New Roman"/>
          <w:sz w:val="24"/>
          <w:szCs w:val="24"/>
        </w:rPr>
        <w:t>Shakiba</w:t>
      </w:r>
      <w:proofErr w:type="spellEnd"/>
      <w:r>
        <w:rPr>
          <w:rFonts w:ascii="Times New Roman"/>
          <w:sz w:val="24"/>
          <w:szCs w:val="24"/>
        </w:rPr>
        <w:t xml:space="preserve">, A., Kwok, J., </w:t>
      </w:r>
      <w:proofErr w:type="spellStart"/>
      <w:r>
        <w:rPr>
          <w:rFonts w:ascii="Times New Roman"/>
          <w:sz w:val="24"/>
          <w:szCs w:val="24"/>
        </w:rPr>
        <w:t>Montazeri</w:t>
      </w:r>
      <w:proofErr w:type="spellEnd"/>
      <w:r>
        <w:rPr>
          <w:rFonts w:ascii="Times New Roman"/>
          <w:sz w:val="24"/>
          <w:szCs w:val="24"/>
        </w:rPr>
        <w:t xml:space="preserve">, M.S. (2014). The influence of online social networking on female religious veil-wearing behavior in Iran. </w:t>
      </w:r>
      <w:r>
        <w:rPr>
          <w:rFonts w:ascii="Times New Roman"/>
          <w:i/>
          <w:iCs/>
          <w:sz w:val="24"/>
          <w:szCs w:val="24"/>
        </w:rPr>
        <w:t>Cyberpsychology, Behavior, and Social Networking</w:t>
      </w:r>
      <w:r>
        <w:rPr>
          <w:rFonts w:ascii="Times New Roman"/>
          <w:sz w:val="24"/>
          <w:szCs w:val="24"/>
        </w:rPr>
        <w:t>, 17(5), 317-21. PMCID: PMC4012633</w:t>
      </w:r>
    </w:p>
    <w:p w14:paraId="7532D0A0"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(2014). Social media technologies for HIV prevention study retention. </w:t>
      </w:r>
      <w:r>
        <w:rPr>
          <w:rFonts w:ascii="Times New Roman"/>
          <w:i/>
          <w:iCs/>
          <w:sz w:val="24"/>
          <w:szCs w:val="24"/>
        </w:rPr>
        <w:t>AIDS and Behavior</w:t>
      </w:r>
      <w:r>
        <w:rPr>
          <w:rFonts w:ascii="Times New Roman"/>
          <w:sz w:val="24"/>
          <w:szCs w:val="24"/>
        </w:rPr>
        <w:t>, 18(9), 1625-1629.</w:t>
      </w:r>
    </w:p>
    <w:p w14:paraId="1B9F5703" w14:textId="77777777" w:rsidR="000C5120" w:rsidRPr="000C5120" w:rsidRDefault="00E16523" w:rsidP="000C5120">
      <w:pPr>
        <w:numPr>
          <w:ilvl w:val="0"/>
          <w:numId w:val="1"/>
        </w:numPr>
        <w:tabs>
          <w:tab w:val="num" w:pos="152"/>
          <w:tab w:val="left" w:pos="203"/>
          <w:tab w:val="left" w:pos="270"/>
          <w:tab w:val="left" w:pos="360"/>
          <w:tab w:val="left" w:pos="72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Chiu, C., </w:t>
      </w:r>
      <w:proofErr w:type="spellStart"/>
      <w:r>
        <w:rPr>
          <w:rFonts w:ascii="Times New Roman"/>
          <w:sz w:val="24"/>
          <w:szCs w:val="24"/>
        </w:rPr>
        <w:t>Menacho</w:t>
      </w:r>
      <w:proofErr w:type="spellEnd"/>
      <w:r>
        <w:rPr>
          <w:rFonts w:ascii="Times New Roman"/>
          <w:sz w:val="24"/>
          <w:szCs w:val="24"/>
        </w:rPr>
        <w:t xml:space="preserve">, L. &amp; Young, S.D. (2014). The association between age and ethics-related issues in using social media for HIV prevention in Peru. </w:t>
      </w:r>
      <w:r>
        <w:rPr>
          <w:rFonts w:ascii="Times New Roman"/>
          <w:i/>
          <w:iCs/>
          <w:sz w:val="24"/>
          <w:szCs w:val="24"/>
        </w:rPr>
        <w:t xml:space="preserve">Ethics and Behavior. </w:t>
      </w:r>
      <w:r>
        <w:rPr>
          <w:rFonts w:ascii="Times New Roman"/>
          <w:sz w:val="24"/>
          <w:szCs w:val="24"/>
        </w:rPr>
        <w:t>12: 1-11 DOI:10.1080/10508422.2014.991868</w:t>
      </w:r>
    </w:p>
    <w:p w14:paraId="799FB068" w14:textId="3CE9F31D" w:rsidR="000C5120" w:rsidRPr="000C5120" w:rsidRDefault="000C5120" w:rsidP="000C5120">
      <w:pPr>
        <w:numPr>
          <w:ilvl w:val="0"/>
          <w:numId w:val="1"/>
        </w:numPr>
        <w:tabs>
          <w:tab w:val="num" w:pos="152"/>
          <w:tab w:val="left" w:pos="203"/>
          <w:tab w:val="left" w:pos="270"/>
          <w:tab w:val="left" w:pos="360"/>
          <w:tab w:val="left" w:pos="72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sidRPr="000C5120">
        <w:rPr>
          <w:rFonts w:ascii="Times New Roman"/>
          <w:sz w:val="24"/>
          <w:szCs w:val="24"/>
        </w:rPr>
        <w:t xml:space="preserve">Royer, H.R., </w:t>
      </w:r>
      <w:r w:rsidRPr="000C5120">
        <w:rPr>
          <w:rFonts w:ascii="Times New Roman"/>
          <w:b/>
          <w:sz w:val="24"/>
          <w:szCs w:val="24"/>
        </w:rPr>
        <w:t>Young, S.D.</w:t>
      </w:r>
      <w:r w:rsidRPr="000C5120">
        <w:rPr>
          <w:rFonts w:ascii="Times New Roman"/>
          <w:sz w:val="24"/>
          <w:szCs w:val="24"/>
        </w:rPr>
        <w:t>, Falk, E.C. (</w:t>
      </w:r>
      <w:r>
        <w:rPr>
          <w:rFonts w:ascii="Times New Roman"/>
          <w:sz w:val="24"/>
          <w:szCs w:val="24"/>
        </w:rPr>
        <w:t>2014</w:t>
      </w:r>
      <w:r w:rsidRPr="000C5120">
        <w:rPr>
          <w:rFonts w:ascii="Times New Roman"/>
          <w:sz w:val="24"/>
          <w:szCs w:val="24"/>
        </w:rPr>
        <w:t xml:space="preserve">). Sex and social media: New venues for hookups and new opportunities for interventions, </w:t>
      </w:r>
      <w:r>
        <w:rPr>
          <w:rFonts w:ascii="Times New Roman"/>
          <w:sz w:val="24"/>
          <w:szCs w:val="24"/>
        </w:rPr>
        <w:t>Adolescent Medicine: State of the Art Reviews, 25(3), 542-552</w:t>
      </w:r>
      <w:r w:rsidRPr="000C5120">
        <w:rPr>
          <w:rFonts w:ascii="Times New Roman"/>
          <w:sz w:val="24"/>
          <w:szCs w:val="24"/>
        </w:rPr>
        <w:t>.</w:t>
      </w:r>
    </w:p>
    <w:p w14:paraId="2AC3A52A"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sz w:val="24"/>
          <w:szCs w:val="24"/>
        </w:rPr>
        <w:t>Marlin</w:t>
      </w:r>
      <w:r>
        <w:rPr>
          <w:rFonts w:ascii="Times New Roman"/>
          <w:b/>
          <w:bCs/>
          <w:sz w:val="24"/>
          <w:szCs w:val="24"/>
        </w:rPr>
        <w:t xml:space="preserve">, </w:t>
      </w:r>
      <w:r>
        <w:rPr>
          <w:rFonts w:ascii="Times New Roman"/>
          <w:sz w:val="24"/>
          <w:szCs w:val="24"/>
        </w:rPr>
        <w:t>R.W.,</w:t>
      </w:r>
      <w:r>
        <w:rPr>
          <w:rFonts w:hAnsi="Arial"/>
          <w:b/>
          <w:bCs/>
          <w:sz w:val="24"/>
          <w:szCs w:val="24"/>
        </w:rPr>
        <w:t> </w:t>
      </w:r>
      <w:r>
        <w:rPr>
          <w:rFonts w:ascii="Times New Roman"/>
          <w:b/>
          <w:bCs/>
          <w:sz w:val="24"/>
          <w:szCs w:val="24"/>
        </w:rPr>
        <w:t>Young</w:t>
      </w:r>
      <w:r>
        <w:rPr>
          <w:rFonts w:ascii="Times New Roman"/>
          <w:sz w:val="24"/>
          <w:szCs w:val="24"/>
        </w:rPr>
        <w:t xml:space="preserve">, </w:t>
      </w:r>
      <w:r>
        <w:rPr>
          <w:rFonts w:ascii="Times New Roman"/>
          <w:b/>
          <w:bCs/>
          <w:sz w:val="24"/>
          <w:szCs w:val="24"/>
        </w:rPr>
        <w:t>S.D.</w:t>
      </w:r>
      <w:r>
        <w:rPr>
          <w:rFonts w:ascii="Times New Roman"/>
          <w:sz w:val="24"/>
          <w:szCs w:val="24"/>
        </w:rPr>
        <w:t>, Bristow</w:t>
      </w:r>
      <w:r>
        <w:rPr>
          <w:rFonts w:ascii="Times New Roman"/>
          <w:b/>
          <w:bCs/>
          <w:sz w:val="24"/>
          <w:szCs w:val="24"/>
        </w:rPr>
        <w:t xml:space="preserve">, </w:t>
      </w:r>
      <w:r>
        <w:rPr>
          <w:rFonts w:ascii="Times New Roman"/>
          <w:sz w:val="24"/>
          <w:szCs w:val="24"/>
        </w:rPr>
        <w:t>C.C.,</w:t>
      </w:r>
      <w:r>
        <w:rPr>
          <w:rFonts w:hAnsi="Arial"/>
          <w:b/>
          <w:bCs/>
          <w:sz w:val="24"/>
          <w:szCs w:val="24"/>
        </w:rPr>
        <w:t> </w:t>
      </w:r>
      <w:r>
        <w:rPr>
          <w:rFonts w:ascii="Times New Roman"/>
          <w:sz w:val="24"/>
          <w:szCs w:val="24"/>
        </w:rPr>
        <w:t>Wilson</w:t>
      </w:r>
      <w:r>
        <w:rPr>
          <w:rFonts w:ascii="Times New Roman"/>
          <w:b/>
          <w:bCs/>
          <w:sz w:val="24"/>
          <w:szCs w:val="24"/>
        </w:rPr>
        <w:t xml:space="preserve">, </w:t>
      </w:r>
      <w:r>
        <w:rPr>
          <w:rFonts w:ascii="Times New Roman"/>
          <w:sz w:val="24"/>
          <w:szCs w:val="24"/>
        </w:rPr>
        <w:t>G.,</w:t>
      </w:r>
      <w:r>
        <w:rPr>
          <w:rFonts w:hAnsi="Arial"/>
          <w:b/>
          <w:bCs/>
          <w:sz w:val="24"/>
          <w:szCs w:val="24"/>
        </w:rPr>
        <w:t> </w:t>
      </w:r>
      <w:r>
        <w:rPr>
          <w:rFonts w:ascii="Times New Roman"/>
          <w:sz w:val="24"/>
          <w:szCs w:val="24"/>
        </w:rPr>
        <w:t>Rodriguez, J.</w:t>
      </w:r>
      <w:r>
        <w:rPr>
          <w:rFonts w:ascii="Times New Roman"/>
          <w:b/>
          <w:bCs/>
          <w:sz w:val="24"/>
          <w:szCs w:val="24"/>
        </w:rPr>
        <w:t>,</w:t>
      </w:r>
      <w:r>
        <w:rPr>
          <w:rFonts w:ascii="Times New Roman"/>
          <w:sz w:val="24"/>
          <w:szCs w:val="24"/>
        </w:rPr>
        <w:t xml:space="preserve"> Ortiz</w:t>
      </w:r>
      <w:r>
        <w:rPr>
          <w:rFonts w:ascii="Times New Roman"/>
          <w:b/>
          <w:bCs/>
          <w:sz w:val="24"/>
          <w:szCs w:val="24"/>
        </w:rPr>
        <w:t xml:space="preserve">, </w:t>
      </w:r>
      <w:r>
        <w:rPr>
          <w:rFonts w:ascii="Times New Roman"/>
          <w:sz w:val="24"/>
          <w:szCs w:val="24"/>
        </w:rPr>
        <w:t>J.</w:t>
      </w:r>
      <w:r>
        <w:rPr>
          <w:rFonts w:ascii="Times New Roman"/>
          <w:b/>
          <w:bCs/>
          <w:sz w:val="24"/>
          <w:szCs w:val="24"/>
        </w:rPr>
        <w:t>,</w:t>
      </w:r>
      <w:r>
        <w:rPr>
          <w:rFonts w:hAnsi="Arial"/>
          <w:b/>
          <w:bCs/>
          <w:sz w:val="24"/>
          <w:szCs w:val="24"/>
        </w:rPr>
        <w:t> </w:t>
      </w:r>
      <w:r>
        <w:rPr>
          <w:rFonts w:ascii="Times New Roman"/>
          <w:sz w:val="24"/>
          <w:szCs w:val="24"/>
        </w:rPr>
        <w:t>Mathew</w:t>
      </w:r>
      <w:r>
        <w:rPr>
          <w:rFonts w:ascii="Times New Roman"/>
          <w:b/>
          <w:bCs/>
          <w:sz w:val="24"/>
          <w:szCs w:val="24"/>
        </w:rPr>
        <w:t xml:space="preserve">, </w:t>
      </w:r>
      <w:r>
        <w:rPr>
          <w:rFonts w:ascii="Times New Roman"/>
          <w:sz w:val="24"/>
          <w:szCs w:val="24"/>
        </w:rPr>
        <w:t>R.,</w:t>
      </w:r>
      <w:r>
        <w:rPr>
          <w:rFonts w:hAnsi="Arial"/>
          <w:sz w:val="24"/>
          <w:szCs w:val="24"/>
        </w:rPr>
        <w:t> </w:t>
      </w:r>
      <w:r>
        <w:rPr>
          <w:rFonts w:ascii="Times New Roman"/>
          <w:sz w:val="24"/>
          <w:szCs w:val="24"/>
        </w:rPr>
        <w:t>and</w:t>
      </w:r>
      <w:r>
        <w:rPr>
          <w:rFonts w:hAnsi="Arial"/>
          <w:b/>
          <w:bCs/>
          <w:sz w:val="24"/>
          <w:szCs w:val="24"/>
        </w:rPr>
        <w:t> </w:t>
      </w:r>
      <w:r>
        <w:rPr>
          <w:rFonts w:ascii="Times New Roman"/>
          <w:sz w:val="24"/>
          <w:szCs w:val="24"/>
        </w:rPr>
        <w:t>Klausner</w:t>
      </w:r>
      <w:r>
        <w:rPr>
          <w:rFonts w:ascii="Times New Roman"/>
          <w:b/>
          <w:bCs/>
          <w:sz w:val="24"/>
          <w:szCs w:val="24"/>
        </w:rPr>
        <w:t>,</w:t>
      </w:r>
      <w:r>
        <w:rPr>
          <w:rFonts w:ascii="Times New Roman"/>
          <w:sz w:val="24"/>
          <w:szCs w:val="24"/>
        </w:rPr>
        <w:t xml:space="preserve"> J.D. (2014). Piloting an HIV self-test kit voucher program to raise serostatus awareness of high-risk African Americans, Los Angeles. </w:t>
      </w:r>
      <w:r>
        <w:rPr>
          <w:rFonts w:ascii="Times New Roman"/>
          <w:i/>
          <w:iCs/>
          <w:sz w:val="24"/>
          <w:szCs w:val="24"/>
          <w:shd w:val="clear" w:color="auto" w:fill="FFFFFF"/>
        </w:rPr>
        <w:t>BMC Public Health</w:t>
      </w:r>
      <w:r>
        <w:rPr>
          <w:rFonts w:ascii="Times New Roman"/>
          <w:sz w:val="24"/>
          <w:szCs w:val="24"/>
          <w:shd w:val="clear" w:color="auto" w:fill="FFFFFF"/>
        </w:rPr>
        <w:t xml:space="preserve">. </w:t>
      </w:r>
      <w:proofErr w:type="gramStart"/>
      <w:r>
        <w:rPr>
          <w:rFonts w:ascii="Times New Roman"/>
          <w:sz w:val="24"/>
          <w:szCs w:val="24"/>
          <w:shd w:val="clear" w:color="auto" w:fill="FFFFFF"/>
        </w:rPr>
        <w:t>14:1226</w:t>
      </w:r>
      <w:r>
        <w:rPr>
          <w:rFonts w:hAnsi="Arial"/>
          <w:sz w:val="24"/>
          <w:szCs w:val="24"/>
          <w:shd w:val="clear" w:color="auto" w:fill="FFFFFF"/>
        </w:rPr>
        <w:t>  </w:t>
      </w:r>
      <w:r>
        <w:rPr>
          <w:rFonts w:ascii="Times New Roman"/>
          <w:sz w:val="24"/>
          <w:szCs w:val="24"/>
          <w:shd w:val="clear" w:color="auto" w:fill="FFFFFF"/>
        </w:rPr>
        <w:t>doi</w:t>
      </w:r>
      <w:proofErr w:type="gramEnd"/>
      <w:r>
        <w:rPr>
          <w:rFonts w:ascii="Times New Roman"/>
          <w:sz w:val="24"/>
          <w:szCs w:val="24"/>
          <w:shd w:val="clear" w:color="auto" w:fill="FFFFFF"/>
        </w:rPr>
        <w:t>:10.1186/1471-2458-14-1226</w:t>
      </w:r>
    </w:p>
    <w:p w14:paraId="2EA40371"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Daniels, J., Chiu, C., Kwok, J., Flynn, R., Bolan, R., &amp; Klausner, J.D. (2014). Acceptability of using electronic vending machines to deliver oral rapid HIV self-testing kits: A qualitative study, </w:t>
      </w:r>
      <w:r>
        <w:rPr>
          <w:rFonts w:ascii="Times New Roman"/>
          <w:i/>
          <w:iCs/>
          <w:sz w:val="24"/>
          <w:szCs w:val="24"/>
        </w:rPr>
        <w:t>PLOS ONE</w:t>
      </w:r>
      <w:r>
        <w:rPr>
          <w:rFonts w:ascii="Times New Roman"/>
          <w:sz w:val="24"/>
          <w:szCs w:val="24"/>
        </w:rPr>
        <w:t>, 9(</w:t>
      </w:r>
      <w:r>
        <w:rPr>
          <w:rFonts w:ascii="Times New Roman"/>
          <w:i/>
          <w:iCs/>
          <w:sz w:val="24"/>
          <w:szCs w:val="24"/>
        </w:rPr>
        <w:t>7</w:t>
      </w:r>
      <w:r>
        <w:rPr>
          <w:rFonts w:ascii="Times New Roman"/>
          <w:sz w:val="24"/>
          <w:szCs w:val="24"/>
        </w:rPr>
        <w:t>): e103790. PMCID: PMC4116256</w:t>
      </w:r>
    </w:p>
    <w:p w14:paraId="6524CEF4"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Holloway, I., Jaganath, D., Rice, E., Westmoreland, D., Coates, T. (2014) Project HOPE: Online social network changes in an HIV prevention RCT for African American and Latino Men who have Sex with Men. </w:t>
      </w:r>
      <w:r>
        <w:rPr>
          <w:rFonts w:ascii="Times New Roman"/>
          <w:i/>
          <w:iCs/>
          <w:sz w:val="24"/>
          <w:szCs w:val="24"/>
        </w:rPr>
        <w:t>American Journal of Public Health</w:t>
      </w:r>
      <w:r>
        <w:rPr>
          <w:rFonts w:ascii="Times New Roman"/>
          <w:sz w:val="24"/>
          <w:szCs w:val="24"/>
        </w:rPr>
        <w:t>, 104(9).</w:t>
      </w:r>
    </w:p>
    <w:p w14:paraId="50245CBA" w14:textId="77777777" w:rsidR="001375E8" w:rsidRDefault="00E16523" w:rsidP="00E16523">
      <w:pPr>
        <w:numPr>
          <w:ilvl w:val="0"/>
          <w:numId w:val="1"/>
        </w:numPr>
        <w:tabs>
          <w:tab w:val="num" w:pos="152"/>
          <w:tab w:val="left" w:pos="203"/>
          <w:tab w:val="left" w:pos="270"/>
          <w:tab w:val="left" w:pos="360"/>
          <w:tab w:val="left" w:pos="72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sidRPr="000C5120">
        <w:rPr>
          <w:rFonts w:ascii="Times New Roman"/>
          <w:b/>
          <w:sz w:val="24"/>
          <w:szCs w:val="24"/>
        </w:rPr>
        <w:t>Young, S.D.</w:t>
      </w:r>
      <w:r>
        <w:rPr>
          <w:rFonts w:ascii="Times New Roman"/>
          <w:sz w:val="24"/>
          <w:szCs w:val="24"/>
        </w:rPr>
        <w:t>, Rivers, K., &amp; Lewis, B. (2014). Methods of using real-time social media technologies for detection and remote monitoring of HIV outcomes.</w:t>
      </w:r>
      <w:r>
        <w:rPr>
          <w:rFonts w:ascii="Times New Roman"/>
          <w:i/>
          <w:iCs/>
          <w:sz w:val="24"/>
          <w:szCs w:val="24"/>
        </w:rPr>
        <w:t xml:space="preserve"> Preventive Medicine </w:t>
      </w:r>
      <w:r>
        <w:rPr>
          <w:rFonts w:ascii="Times New Roman"/>
          <w:sz w:val="24"/>
          <w:szCs w:val="24"/>
        </w:rPr>
        <w:t>63: 112-15 PMCID: PMC4031268</w:t>
      </w:r>
    </w:p>
    <w:p w14:paraId="1E062F9A" w14:textId="77777777" w:rsidR="001375E8" w:rsidRDefault="00E16523" w:rsidP="00E16523">
      <w:pPr>
        <w:numPr>
          <w:ilvl w:val="0"/>
          <w:numId w:val="1"/>
        </w:numPr>
        <w:tabs>
          <w:tab w:val="num" w:pos="152"/>
          <w:tab w:val="left" w:pos="203"/>
          <w:tab w:val="left" w:pos="270"/>
          <w:tab w:val="left" w:pos="360"/>
          <w:tab w:val="left" w:pos="72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sidRPr="000C5120">
        <w:rPr>
          <w:rFonts w:ascii="Times New Roman"/>
          <w:b/>
          <w:sz w:val="24"/>
          <w:szCs w:val="24"/>
        </w:rPr>
        <w:t>Young, S.D</w:t>
      </w:r>
      <w:r>
        <w:rPr>
          <w:rFonts w:ascii="Times New Roman"/>
          <w:sz w:val="24"/>
          <w:szCs w:val="24"/>
        </w:rPr>
        <w:t xml:space="preserve">. (2014). Behavioral insights on big data: Using social media for predicting biomedical outcomes. </w:t>
      </w:r>
      <w:r>
        <w:rPr>
          <w:rFonts w:ascii="Times New Roman"/>
          <w:i/>
          <w:iCs/>
          <w:sz w:val="24"/>
          <w:szCs w:val="24"/>
        </w:rPr>
        <w:t>Cell: Trends in Microbiology</w:t>
      </w:r>
      <w:r>
        <w:rPr>
          <w:rFonts w:ascii="Times New Roman"/>
          <w:sz w:val="24"/>
          <w:szCs w:val="24"/>
        </w:rPr>
        <w:t xml:space="preserve">.  22(11): 601-602 </w:t>
      </w:r>
      <w:proofErr w:type="gramStart"/>
      <w:r>
        <w:rPr>
          <w:rFonts w:ascii="Times New Roman"/>
          <w:sz w:val="24"/>
          <w:szCs w:val="24"/>
        </w:rPr>
        <w:t>DOI:10.1016/j.tim</w:t>
      </w:r>
      <w:proofErr w:type="gramEnd"/>
      <w:r>
        <w:rPr>
          <w:rFonts w:ascii="Times New Roman"/>
          <w:sz w:val="24"/>
          <w:szCs w:val="24"/>
        </w:rPr>
        <w:t>.2014.08.004</w:t>
      </w:r>
    </w:p>
    <w:p w14:paraId="6E5CED3A"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Chiu, C &amp; </w:t>
      </w:r>
      <w:r>
        <w:rPr>
          <w:rFonts w:ascii="Times New Roman"/>
          <w:b/>
          <w:bCs/>
          <w:sz w:val="24"/>
          <w:szCs w:val="24"/>
        </w:rPr>
        <w:t>Young, S.D.</w:t>
      </w:r>
      <w:r>
        <w:rPr>
          <w:rFonts w:ascii="Times New Roman"/>
          <w:sz w:val="24"/>
          <w:szCs w:val="24"/>
        </w:rPr>
        <w:t xml:space="preserve"> (2015). The Relationship Between Online Social Network Use, Sexual Risk Behaviors, and HIV </w:t>
      </w:r>
      <w:proofErr w:type="spellStart"/>
      <w:r>
        <w:rPr>
          <w:rFonts w:ascii="Times New Roman"/>
          <w:sz w:val="24"/>
          <w:szCs w:val="24"/>
        </w:rPr>
        <w:t>Sero</w:t>
      </w:r>
      <w:proofErr w:type="spellEnd"/>
      <w:r>
        <w:rPr>
          <w:rFonts w:ascii="Times New Roman"/>
          <w:sz w:val="24"/>
          <w:szCs w:val="24"/>
        </w:rPr>
        <w:t xml:space="preserve">-Status Among a Sample of Predominately African American and Latino Men Who have Sex with Men (MSM) Social Media Users. </w:t>
      </w:r>
      <w:r>
        <w:rPr>
          <w:rFonts w:ascii="Times New Roman"/>
          <w:i/>
          <w:iCs/>
          <w:sz w:val="24"/>
          <w:szCs w:val="24"/>
        </w:rPr>
        <w:t>AIDS and Behavior</w:t>
      </w:r>
      <w:r>
        <w:rPr>
          <w:rFonts w:ascii="Times New Roman"/>
          <w:sz w:val="24"/>
          <w:szCs w:val="24"/>
        </w:rPr>
        <w:t>, 19(supp2).</w:t>
      </w:r>
    </w:p>
    <w:p w14:paraId="7E05B271"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b/>
          <w:bCs/>
          <w:sz w:val="24"/>
          <w:szCs w:val="24"/>
        </w:rPr>
        <w:lastRenderedPageBreak/>
        <w:t>Young, S.D.</w:t>
      </w:r>
      <w:r>
        <w:rPr>
          <w:rFonts w:ascii="Times New Roman"/>
          <w:sz w:val="24"/>
          <w:szCs w:val="24"/>
        </w:rPr>
        <w:t xml:space="preserve">, Belin, T., Klausner, J. and Valente, T. (2015). Methods for Measuring Diffusion of a Social Media-Based Health Intervention. </w:t>
      </w:r>
      <w:r>
        <w:rPr>
          <w:rFonts w:ascii="Times New Roman"/>
          <w:i/>
          <w:iCs/>
          <w:sz w:val="24"/>
          <w:szCs w:val="24"/>
        </w:rPr>
        <w:t>Social Networking</w:t>
      </w:r>
      <w:r>
        <w:rPr>
          <w:rFonts w:ascii="Times New Roman"/>
          <w:sz w:val="24"/>
          <w:szCs w:val="24"/>
        </w:rPr>
        <w:t xml:space="preserve">, 4(2), 41-46. </w:t>
      </w:r>
    </w:p>
    <w:p w14:paraId="3B9B9A4D"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Chiu, J., </w:t>
      </w:r>
      <w:proofErr w:type="spellStart"/>
      <w:r>
        <w:rPr>
          <w:rFonts w:ascii="Times New Roman"/>
          <w:sz w:val="24"/>
          <w:szCs w:val="24"/>
        </w:rPr>
        <w:t>Menacho</w:t>
      </w:r>
      <w:proofErr w:type="spellEnd"/>
      <w:r>
        <w:rPr>
          <w:rFonts w:ascii="Times New Roman"/>
          <w:sz w:val="24"/>
          <w:szCs w:val="24"/>
        </w:rPr>
        <w:t xml:space="preserve">, </w:t>
      </w:r>
      <w:proofErr w:type="gramStart"/>
      <w:r>
        <w:rPr>
          <w:rFonts w:ascii="Times New Roman"/>
          <w:sz w:val="24"/>
          <w:szCs w:val="24"/>
        </w:rPr>
        <w:t>L. ,</w:t>
      </w:r>
      <w:proofErr w:type="gramEnd"/>
      <w:r>
        <w:rPr>
          <w:rFonts w:ascii="Times New Roman"/>
          <w:sz w:val="24"/>
          <w:szCs w:val="24"/>
        </w:rPr>
        <w:t xml:space="preserve"> Fisher, C., and </w:t>
      </w:r>
      <w:r>
        <w:rPr>
          <w:rFonts w:ascii="Times New Roman"/>
          <w:b/>
          <w:bCs/>
          <w:sz w:val="24"/>
          <w:szCs w:val="24"/>
        </w:rPr>
        <w:t>Young, S.D.</w:t>
      </w:r>
      <w:r>
        <w:rPr>
          <w:rFonts w:ascii="Times New Roman"/>
          <w:sz w:val="24"/>
          <w:szCs w:val="24"/>
        </w:rPr>
        <w:t xml:space="preserve"> (2015). Ethics issues in social media-based HIV prevention in low- and middle-income countries. </w:t>
      </w:r>
      <w:r>
        <w:rPr>
          <w:rFonts w:ascii="Times New Roman"/>
          <w:i/>
          <w:iCs/>
          <w:sz w:val="24"/>
          <w:szCs w:val="24"/>
        </w:rPr>
        <w:t>Cambridge Quarterly of Healthcare Ethics</w:t>
      </w:r>
      <w:r>
        <w:rPr>
          <w:rFonts w:ascii="Times New Roman"/>
          <w:sz w:val="24"/>
          <w:szCs w:val="24"/>
        </w:rPr>
        <w:t>, 24(3)</w:t>
      </w:r>
      <w:r>
        <w:rPr>
          <w:rFonts w:ascii="Times New Roman"/>
          <w:i/>
          <w:iCs/>
          <w:sz w:val="24"/>
          <w:szCs w:val="24"/>
        </w:rPr>
        <w:t xml:space="preserve">. </w:t>
      </w:r>
    </w:p>
    <w:p w14:paraId="5B7B628C"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Young, S.D., </w:t>
      </w:r>
      <w:proofErr w:type="spellStart"/>
      <w:r>
        <w:rPr>
          <w:rFonts w:ascii="Times New Roman"/>
          <w:sz w:val="24"/>
          <w:szCs w:val="24"/>
        </w:rPr>
        <w:t>Swendeman</w:t>
      </w:r>
      <w:proofErr w:type="spellEnd"/>
      <w:r>
        <w:rPr>
          <w:rFonts w:ascii="Times New Roman"/>
          <w:sz w:val="24"/>
          <w:szCs w:val="24"/>
        </w:rPr>
        <w:t xml:space="preserve">, D., Holloway, I.W., </w:t>
      </w:r>
      <w:proofErr w:type="spellStart"/>
      <w:r>
        <w:rPr>
          <w:rFonts w:ascii="Times New Roman"/>
          <w:sz w:val="24"/>
          <w:szCs w:val="24"/>
        </w:rPr>
        <w:t>Reback</w:t>
      </w:r>
      <w:proofErr w:type="spellEnd"/>
      <w:r>
        <w:rPr>
          <w:rFonts w:ascii="Times New Roman"/>
          <w:sz w:val="24"/>
          <w:szCs w:val="24"/>
        </w:rPr>
        <w:t xml:space="preserve">, C.J., and Kao, U. (2015). Use of Technology to Address Substance Use in the Context of HIV: A Systematic Review. </w:t>
      </w:r>
      <w:r>
        <w:rPr>
          <w:rFonts w:ascii="Times New Roman"/>
          <w:i/>
          <w:iCs/>
          <w:sz w:val="24"/>
          <w:szCs w:val="24"/>
        </w:rPr>
        <w:t>Current HIV/AIDS Reports</w:t>
      </w:r>
      <w:r>
        <w:rPr>
          <w:rFonts w:ascii="Times New Roman"/>
          <w:sz w:val="24"/>
          <w:szCs w:val="24"/>
        </w:rPr>
        <w:t>, 12(4)</w:t>
      </w:r>
      <w:r>
        <w:rPr>
          <w:rFonts w:ascii="Times New Roman"/>
          <w:i/>
          <w:iCs/>
          <w:sz w:val="24"/>
          <w:szCs w:val="24"/>
        </w:rPr>
        <w:t>.</w:t>
      </w:r>
    </w:p>
    <w:p w14:paraId="27808840"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proofErr w:type="spellStart"/>
      <w:r>
        <w:rPr>
          <w:rFonts w:ascii="Times New Roman"/>
          <w:sz w:val="24"/>
          <w:szCs w:val="24"/>
        </w:rPr>
        <w:t>Menacho</w:t>
      </w:r>
      <w:proofErr w:type="spellEnd"/>
      <w:r>
        <w:rPr>
          <w:rFonts w:ascii="Times New Roman"/>
          <w:sz w:val="24"/>
          <w:szCs w:val="24"/>
        </w:rPr>
        <w:t xml:space="preserve">, L. Galea, J., &amp; </w:t>
      </w:r>
      <w:r>
        <w:rPr>
          <w:rFonts w:ascii="Times New Roman"/>
          <w:b/>
          <w:bCs/>
          <w:sz w:val="24"/>
          <w:szCs w:val="24"/>
        </w:rPr>
        <w:t>Young, S.D.</w:t>
      </w:r>
      <w:r>
        <w:rPr>
          <w:rFonts w:ascii="Times New Roman"/>
          <w:sz w:val="24"/>
          <w:szCs w:val="24"/>
        </w:rPr>
        <w:t xml:space="preserve"> (2015). Feasibility of recruiting peer educators to promote HIV testing using Facebook among men who have sex with men in Peru. </w:t>
      </w:r>
      <w:r>
        <w:rPr>
          <w:rFonts w:ascii="Times New Roman"/>
          <w:i/>
          <w:iCs/>
          <w:sz w:val="24"/>
          <w:szCs w:val="24"/>
        </w:rPr>
        <w:t>AIDS and Behavior</w:t>
      </w:r>
      <w:r>
        <w:rPr>
          <w:rFonts w:ascii="Times New Roman"/>
          <w:sz w:val="24"/>
          <w:szCs w:val="24"/>
        </w:rPr>
        <w:t xml:space="preserve">, 19(2). </w:t>
      </w:r>
    </w:p>
    <w:p w14:paraId="08F7CE9A"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b/>
          <w:bCs/>
          <w:sz w:val="24"/>
          <w:szCs w:val="24"/>
        </w:rPr>
        <w:t xml:space="preserve">Young, S.D. </w:t>
      </w:r>
      <w:r>
        <w:rPr>
          <w:rFonts w:ascii="Times New Roman"/>
          <w:sz w:val="24"/>
          <w:szCs w:val="24"/>
        </w:rPr>
        <w:t>(2015).</w:t>
      </w:r>
      <w:r>
        <w:rPr>
          <w:rFonts w:ascii="Times New Roman"/>
          <w:b/>
          <w:bCs/>
          <w:sz w:val="24"/>
          <w:szCs w:val="24"/>
        </w:rPr>
        <w:t xml:space="preserve"> </w:t>
      </w:r>
      <w:r>
        <w:rPr>
          <w:rFonts w:ascii="Times New Roman"/>
          <w:sz w:val="24"/>
          <w:szCs w:val="24"/>
        </w:rPr>
        <w:t xml:space="preserve">A "big data" approach to HIV Epidemiology and Prevention. </w:t>
      </w:r>
      <w:r>
        <w:rPr>
          <w:rFonts w:ascii="Times New Roman"/>
          <w:i/>
          <w:iCs/>
          <w:sz w:val="24"/>
          <w:szCs w:val="24"/>
        </w:rPr>
        <w:t>Preventive Medicine</w:t>
      </w:r>
      <w:r>
        <w:rPr>
          <w:rFonts w:ascii="Times New Roman"/>
          <w:sz w:val="24"/>
          <w:szCs w:val="24"/>
        </w:rPr>
        <w:t>, 70(17).</w:t>
      </w:r>
    </w:p>
    <w:p w14:paraId="25BDAB23"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Krueger, E. &amp; </w:t>
      </w:r>
      <w:r>
        <w:rPr>
          <w:rFonts w:ascii="Times New Roman"/>
          <w:b/>
          <w:bCs/>
          <w:sz w:val="24"/>
          <w:szCs w:val="24"/>
        </w:rPr>
        <w:t>Young, S.D.</w:t>
      </w:r>
      <w:r>
        <w:rPr>
          <w:rFonts w:ascii="Times New Roman"/>
          <w:sz w:val="24"/>
          <w:szCs w:val="24"/>
        </w:rPr>
        <w:t xml:space="preserve"> (2015). Twitter: A Novel Tool for Studying the Health and Social Needs of Transgender Communities. </w:t>
      </w:r>
      <w:r>
        <w:rPr>
          <w:rFonts w:ascii="Times New Roman"/>
          <w:i/>
          <w:iCs/>
          <w:sz w:val="24"/>
          <w:szCs w:val="24"/>
        </w:rPr>
        <w:t>JMIR Mental Health</w:t>
      </w:r>
      <w:r>
        <w:rPr>
          <w:rFonts w:ascii="Times New Roman"/>
          <w:sz w:val="24"/>
          <w:szCs w:val="24"/>
        </w:rPr>
        <w:t>, 2(2), e16.</w:t>
      </w:r>
    </w:p>
    <w:p w14:paraId="785B123D"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Cumberland W., </w:t>
      </w:r>
      <w:proofErr w:type="spellStart"/>
      <w:r>
        <w:rPr>
          <w:rFonts w:ascii="Times New Roman"/>
          <w:sz w:val="24"/>
          <w:szCs w:val="24"/>
        </w:rPr>
        <w:t>Nianogo</w:t>
      </w:r>
      <w:proofErr w:type="spellEnd"/>
      <w:r>
        <w:rPr>
          <w:rFonts w:ascii="Times New Roman"/>
          <w:sz w:val="24"/>
          <w:szCs w:val="24"/>
        </w:rPr>
        <w:t xml:space="preserve">, R., </w:t>
      </w:r>
      <w:proofErr w:type="spellStart"/>
      <w:r>
        <w:rPr>
          <w:rFonts w:ascii="Times New Roman"/>
          <w:sz w:val="24"/>
          <w:szCs w:val="24"/>
        </w:rPr>
        <w:t>Menacho</w:t>
      </w:r>
      <w:proofErr w:type="spellEnd"/>
      <w:r>
        <w:rPr>
          <w:rFonts w:ascii="Times New Roman"/>
          <w:sz w:val="24"/>
          <w:szCs w:val="24"/>
        </w:rPr>
        <w:t xml:space="preserve"> L., Galea, J., &amp; Coates T. (2015). The HOPE Social Media Intervention for Global HIV Prevention: A Cluster Randomized Controlled Trial in Peru. </w:t>
      </w:r>
      <w:r>
        <w:rPr>
          <w:rFonts w:ascii="Times New Roman"/>
          <w:i/>
          <w:iCs/>
          <w:sz w:val="24"/>
          <w:szCs w:val="24"/>
        </w:rPr>
        <w:t>Lancet HIV</w:t>
      </w:r>
      <w:r>
        <w:rPr>
          <w:rFonts w:ascii="Times New Roman"/>
          <w:sz w:val="24"/>
          <w:szCs w:val="24"/>
        </w:rPr>
        <w:t xml:space="preserve">, 2(1). </w:t>
      </w:r>
    </w:p>
    <w:p w14:paraId="58D794A9"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Chiu, C., </w:t>
      </w:r>
      <w:proofErr w:type="spellStart"/>
      <w:r>
        <w:rPr>
          <w:rFonts w:ascii="Times New Roman"/>
          <w:sz w:val="24"/>
          <w:szCs w:val="24"/>
        </w:rPr>
        <w:t>Menacho</w:t>
      </w:r>
      <w:proofErr w:type="spellEnd"/>
      <w:r>
        <w:rPr>
          <w:rFonts w:ascii="Times New Roman"/>
          <w:sz w:val="24"/>
          <w:szCs w:val="24"/>
        </w:rPr>
        <w:t xml:space="preserve">, L., &amp; </w:t>
      </w:r>
      <w:r>
        <w:rPr>
          <w:rFonts w:ascii="Times New Roman"/>
          <w:b/>
          <w:bCs/>
          <w:sz w:val="24"/>
          <w:szCs w:val="24"/>
        </w:rPr>
        <w:t>Young, S.D.</w:t>
      </w:r>
      <w:r>
        <w:rPr>
          <w:rFonts w:ascii="Times New Roman"/>
          <w:sz w:val="24"/>
          <w:szCs w:val="24"/>
        </w:rPr>
        <w:t xml:space="preserve"> (2016). The Association Between Age and Ethics-Related Issues in Using Social Media for HIV Prevention in Peru. </w:t>
      </w:r>
      <w:r>
        <w:rPr>
          <w:rFonts w:ascii="Times New Roman"/>
          <w:i/>
          <w:iCs/>
          <w:sz w:val="24"/>
          <w:szCs w:val="24"/>
        </w:rPr>
        <w:t>Ethics and Behavior</w:t>
      </w:r>
      <w:r>
        <w:rPr>
          <w:rFonts w:ascii="Times New Roman"/>
          <w:sz w:val="24"/>
          <w:szCs w:val="24"/>
        </w:rPr>
        <w:t>, 26(2).</w:t>
      </w:r>
    </w:p>
    <w:p w14:paraId="616F03D0"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Garett, R., Smith, J., Chiu, J., &amp; </w:t>
      </w:r>
      <w:r>
        <w:rPr>
          <w:rFonts w:ascii="Times New Roman"/>
          <w:b/>
          <w:bCs/>
          <w:sz w:val="24"/>
          <w:szCs w:val="24"/>
        </w:rPr>
        <w:t>Young, S.D.</w:t>
      </w:r>
      <w:r>
        <w:rPr>
          <w:rFonts w:ascii="Times New Roman"/>
          <w:sz w:val="24"/>
          <w:szCs w:val="24"/>
        </w:rPr>
        <w:t xml:space="preserve"> (2016). HIV/AIDS stigma among primarily African American and Latino men who have sex with men (MSM) social media users. </w:t>
      </w:r>
      <w:r>
        <w:rPr>
          <w:rFonts w:ascii="Times New Roman"/>
          <w:i/>
          <w:iCs/>
          <w:sz w:val="24"/>
          <w:szCs w:val="24"/>
        </w:rPr>
        <w:t xml:space="preserve">AIDS Care, </w:t>
      </w:r>
      <w:r>
        <w:rPr>
          <w:rFonts w:ascii="Times New Roman"/>
          <w:sz w:val="24"/>
          <w:szCs w:val="24"/>
        </w:rPr>
        <w:t xml:space="preserve">28(6). </w:t>
      </w:r>
    </w:p>
    <w:p w14:paraId="7AF23C65"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Daniels, J., Rosengren, L., </w:t>
      </w:r>
      <w:r>
        <w:rPr>
          <w:rFonts w:ascii="Times New Roman"/>
          <w:b/>
          <w:bCs/>
          <w:sz w:val="24"/>
          <w:szCs w:val="24"/>
        </w:rPr>
        <w:t>Young, S.D.</w:t>
      </w:r>
      <w:r>
        <w:rPr>
          <w:rFonts w:ascii="Times New Roman"/>
          <w:sz w:val="24"/>
          <w:szCs w:val="24"/>
        </w:rPr>
        <w:t xml:space="preserve">, &amp; Klausner, J. (2016). Will men who have sex with men use short messaging services to send photos of completed HIV self-tests to researchers? </w:t>
      </w:r>
      <w:r>
        <w:rPr>
          <w:rFonts w:ascii="Times New Roman"/>
          <w:i/>
          <w:iCs/>
          <w:sz w:val="24"/>
          <w:szCs w:val="24"/>
        </w:rPr>
        <w:t>Journal of the Association of Nurses in AIDS Care</w:t>
      </w:r>
      <w:r>
        <w:rPr>
          <w:rFonts w:ascii="Times New Roman"/>
          <w:sz w:val="24"/>
          <w:szCs w:val="24"/>
        </w:rPr>
        <w:t xml:space="preserve">, 27(5). </w:t>
      </w:r>
    </w:p>
    <w:p w14:paraId="3A03D5DE"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Garett, R., Chiu, C., Zhang, L., </w:t>
      </w:r>
      <w:r>
        <w:rPr>
          <w:rFonts w:ascii="Times New Roman"/>
          <w:b/>
          <w:bCs/>
          <w:sz w:val="24"/>
          <w:szCs w:val="24"/>
        </w:rPr>
        <w:t>Young, S.D.</w:t>
      </w:r>
      <w:r>
        <w:rPr>
          <w:rFonts w:ascii="Times New Roman"/>
          <w:sz w:val="24"/>
          <w:szCs w:val="24"/>
        </w:rPr>
        <w:t xml:space="preserve"> (2016).  A Literature Review: Website Design and User Engagement. OJCMT, 6(3). </w:t>
      </w:r>
    </w:p>
    <w:p w14:paraId="40308422"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Chiu, C &amp; </w:t>
      </w:r>
      <w:r>
        <w:rPr>
          <w:rFonts w:ascii="Times New Roman"/>
          <w:b/>
          <w:bCs/>
          <w:sz w:val="24"/>
          <w:szCs w:val="24"/>
        </w:rPr>
        <w:t>Young, S.D.</w:t>
      </w:r>
      <w:r>
        <w:rPr>
          <w:rFonts w:ascii="Times New Roman"/>
          <w:sz w:val="24"/>
          <w:szCs w:val="24"/>
        </w:rPr>
        <w:t xml:space="preserve"> (2016). Correlates of requesting home HIV self-testing kits on online social networks among African American and Latino men who have sex with men (MSM). </w:t>
      </w:r>
      <w:r>
        <w:rPr>
          <w:rFonts w:ascii="Times New Roman"/>
          <w:i/>
          <w:iCs/>
          <w:sz w:val="24"/>
          <w:szCs w:val="24"/>
        </w:rPr>
        <w:t>AIDS Care</w:t>
      </w:r>
      <w:r>
        <w:rPr>
          <w:rFonts w:ascii="Times New Roman"/>
          <w:sz w:val="24"/>
          <w:szCs w:val="24"/>
        </w:rPr>
        <w:t>, 28(3).</w:t>
      </w:r>
    </w:p>
    <w:p w14:paraId="2049E811"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Krueger, E. Chiu, C., </w:t>
      </w:r>
      <w:proofErr w:type="spellStart"/>
      <w:r>
        <w:rPr>
          <w:rFonts w:ascii="Times New Roman"/>
          <w:sz w:val="24"/>
          <w:szCs w:val="24"/>
        </w:rPr>
        <w:t>Menacho</w:t>
      </w:r>
      <w:proofErr w:type="spellEnd"/>
      <w:r>
        <w:rPr>
          <w:rFonts w:ascii="Times New Roman"/>
          <w:sz w:val="24"/>
          <w:szCs w:val="24"/>
        </w:rPr>
        <w:t xml:space="preserve">, L., &amp; </w:t>
      </w:r>
      <w:r>
        <w:rPr>
          <w:rFonts w:ascii="Times New Roman"/>
          <w:b/>
          <w:bCs/>
          <w:sz w:val="24"/>
          <w:szCs w:val="24"/>
        </w:rPr>
        <w:t>Young, S.D.</w:t>
      </w:r>
      <w:r>
        <w:rPr>
          <w:rFonts w:ascii="Times New Roman"/>
          <w:sz w:val="24"/>
          <w:szCs w:val="24"/>
        </w:rPr>
        <w:t xml:space="preserve"> (2016). HIV testing among social media-using Peruvian men who have sex with men: correlates and social context. </w:t>
      </w:r>
      <w:r>
        <w:rPr>
          <w:rFonts w:ascii="Times New Roman"/>
          <w:i/>
          <w:iCs/>
          <w:sz w:val="24"/>
          <w:szCs w:val="24"/>
        </w:rPr>
        <w:t>AIDS Care</w:t>
      </w:r>
      <w:r>
        <w:rPr>
          <w:rFonts w:ascii="Times New Roman"/>
          <w:sz w:val="24"/>
          <w:szCs w:val="24"/>
        </w:rPr>
        <w:t xml:space="preserve">, 28(10). </w:t>
      </w:r>
    </w:p>
    <w:p w14:paraId="4E58943D"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Davey, J., </w:t>
      </w:r>
      <w:proofErr w:type="spellStart"/>
      <w:r>
        <w:rPr>
          <w:rFonts w:ascii="Times New Roman"/>
          <w:sz w:val="24"/>
          <w:szCs w:val="24"/>
        </w:rPr>
        <w:t>Bustamonte</w:t>
      </w:r>
      <w:proofErr w:type="spellEnd"/>
      <w:r>
        <w:rPr>
          <w:rFonts w:ascii="Times New Roman"/>
          <w:sz w:val="24"/>
          <w:szCs w:val="24"/>
        </w:rPr>
        <w:t xml:space="preserve">, M.J., Wang, D., </w:t>
      </w:r>
      <w:r>
        <w:rPr>
          <w:rFonts w:ascii="Times New Roman"/>
          <w:b/>
          <w:bCs/>
          <w:sz w:val="24"/>
          <w:szCs w:val="24"/>
        </w:rPr>
        <w:t>Young, S.D.</w:t>
      </w:r>
      <w:r>
        <w:rPr>
          <w:rFonts w:ascii="Times New Roman"/>
          <w:sz w:val="24"/>
          <w:szCs w:val="24"/>
        </w:rPr>
        <w:t xml:space="preserve">, Klausner, J.D. (2016). Prep continuum of care for MSM in Atlanta and Los Angeles. </w:t>
      </w:r>
      <w:r>
        <w:rPr>
          <w:rFonts w:ascii="Times New Roman"/>
          <w:i/>
          <w:iCs/>
          <w:sz w:val="24"/>
          <w:szCs w:val="24"/>
        </w:rPr>
        <w:t>Clinical Infectious Diseases</w:t>
      </w:r>
      <w:r>
        <w:rPr>
          <w:rFonts w:ascii="Times New Roman"/>
          <w:sz w:val="24"/>
          <w:szCs w:val="24"/>
        </w:rPr>
        <w:t>, 62(3).</w:t>
      </w:r>
    </w:p>
    <w:p w14:paraId="373BCD9D"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Garett, R., Smith, J., and </w:t>
      </w:r>
      <w:r>
        <w:rPr>
          <w:rFonts w:ascii="Times New Roman"/>
          <w:b/>
          <w:bCs/>
          <w:sz w:val="24"/>
          <w:szCs w:val="24"/>
        </w:rPr>
        <w:t>Young, S.D.</w:t>
      </w:r>
      <w:r>
        <w:rPr>
          <w:rFonts w:ascii="Times New Roman"/>
          <w:sz w:val="24"/>
          <w:szCs w:val="24"/>
        </w:rPr>
        <w:t xml:space="preserve"> (2016). A Review of Social Media Technologies Across the Global HIV Care Continuum. </w:t>
      </w:r>
      <w:r>
        <w:rPr>
          <w:rFonts w:ascii="Times New Roman"/>
          <w:i/>
          <w:iCs/>
          <w:sz w:val="24"/>
          <w:szCs w:val="24"/>
        </w:rPr>
        <w:t xml:space="preserve">Current Opinion in Psychology, </w:t>
      </w:r>
      <w:r>
        <w:rPr>
          <w:rFonts w:ascii="Times New Roman"/>
          <w:sz w:val="24"/>
          <w:szCs w:val="24"/>
        </w:rPr>
        <w:t>1(9)</w:t>
      </w:r>
      <w:r>
        <w:rPr>
          <w:rFonts w:ascii="Times New Roman"/>
          <w:i/>
          <w:iCs/>
          <w:sz w:val="24"/>
          <w:szCs w:val="24"/>
        </w:rPr>
        <w:t>.</w:t>
      </w:r>
    </w:p>
    <w:p w14:paraId="0C4BD7A1" w14:textId="77777777" w:rsidR="001375E8" w:rsidRDefault="00E16523" w:rsidP="00E16523">
      <w:pPr>
        <w:numPr>
          <w:ilvl w:val="0"/>
          <w:numId w:val="1"/>
        </w:numPr>
        <w:tabs>
          <w:tab w:val="num" w:pos="152"/>
          <w:tab w:val="left" w:pos="203"/>
          <w:tab w:val="left" w:pos="270"/>
          <w:tab w:val="left" w:pos="360"/>
          <w:tab w:val="left" w:pos="1832"/>
          <w:tab w:val="left" w:pos="2748"/>
          <w:tab w:val="left" w:pos="3664"/>
          <w:tab w:val="left" w:pos="4580"/>
          <w:tab w:val="left" w:pos="5496"/>
          <w:tab w:val="left" w:pos="6412"/>
          <w:tab w:val="left" w:pos="7328"/>
          <w:tab w:val="left" w:pos="8244"/>
          <w:tab w:val="left" w:pos="8860"/>
        </w:tabs>
        <w:spacing w:before="120" w:after="120"/>
        <w:ind w:left="512" w:hanging="512"/>
        <w:rPr>
          <w:rFonts w:ascii="Times New Roman" w:eastAsia="Times New Roman" w:hAnsi="Times New Roman" w:cs="Times New Roman"/>
          <w:sz w:val="24"/>
          <w:szCs w:val="24"/>
        </w:rPr>
      </w:pPr>
      <w:r>
        <w:rPr>
          <w:rFonts w:ascii="Times New Roman"/>
          <w:sz w:val="24"/>
          <w:szCs w:val="24"/>
        </w:rPr>
        <w:lastRenderedPageBreak/>
        <w:t xml:space="preserve">Huang, E., Marlin, R., </w:t>
      </w:r>
      <w:r>
        <w:rPr>
          <w:rFonts w:ascii="Times New Roman"/>
          <w:b/>
          <w:bCs/>
          <w:sz w:val="24"/>
          <w:szCs w:val="24"/>
        </w:rPr>
        <w:t>Young, S.D.</w:t>
      </w:r>
      <w:r>
        <w:rPr>
          <w:rFonts w:ascii="Times New Roman"/>
          <w:sz w:val="24"/>
          <w:szCs w:val="24"/>
        </w:rPr>
        <w:t>, Medline, A., and Klausner, J.D.</w:t>
      </w:r>
      <w:r>
        <w:rPr>
          <w:rFonts w:ascii="Times New Roman"/>
          <w:i/>
          <w:iCs/>
          <w:sz w:val="24"/>
          <w:szCs w:val="24"/>
        </w:rPr>
        <w:t xml:space="preserve"> </w:t>
      </w:r>
      <w:r>
        <w:rPr>
          <w:rFonts w:ascii="Times New Roman"/>
          <w:sz w:val="24"/>
          <w:szCs w:val="24"/>
        </w:rPr>
        <w:t xml:space="preserve">(2016). Using Grindr, a Smartphone Social-Networking Application, to Increase HIV Self-Testing Among Black and Latino Men Who Have Sex </w:t>
      </w:r>
      <w:proofErr w:type="gramStart"/>
      <w:r>
        <w:rPr>
          <w:rFonts w:ascii="Times New Roman"/>
          <w:sz w:val="24"/>
          <w:szCs w:val="24"/>
        </w:rPr>
        <w:t>With</w:t>
      </w:r>
      <w:proofErr w:type="gramEnd"/>
      <w:r>
        <w:rPr>
          <w:rFonts w:ascii="Times New Roman"/>
          <w:sz w:val="24"/>
          <w:szCs w:val="24"/>
        </w:rPr>
        <w:t xml:space="preserve"> Men in Los Angeles, 2014. </w:t>
      </w:r>
      <w:r>
        <w:rPr>
          <w:rFonts w:ascii="Times New Roman"/>
          <w:i/>
          <w:iCs/>
          <w:sz w:val="24"/>
          <w:szCs w:val="24"/>
        </w:rPr>
        <w:t>AIDS Education and Prevention</w:t>
      </w:r>
      <w:r>
        <w:rPr>
          <w:rFonts w:ascii="Times New Roman"/>
          <w:sz w:val="24"/>
          <w:szCs w:val="24"/>
        </w:rPr>
        <w:t>, 28(4).</w:t>
      </w:r>
    </w:p>
    <w:p w14:paraId="549BFBED"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Garett, R., Liu, S., and </w:t>
      </w:r>
      <w:r>
        <w:rPr>
          <w:rFonts w:ascii="Times New Roman"/>
          <w:b/>
          <w:bCs/>
          <w:sz w:val="24"/>
          <w:szCs w:val="24"/>
        </w:rPr>
        <w:t>Young, S.D.</w:t>
      </w:r>
      <w:r>
        <w:rPr>
          <w:rFonts w:ascii="Times New Roman"/>
          <w:sz w:val="24"/>
          <w:szCs w:val="24"/>
        </w:rPr>
        <w:t xml:space="preserve"> (2016). The Relationship Between Social Media Use and Sleep Quality among Undergraduate Students. </w:t>
      </w:r>
      <w:r>
        <w:rPr>
          <w:rFonts w:ascii="Times New Roman"/>
          <w:i/>
          <w:iCs/>
          <w:sz w:val="24"/>
          <w:szCs w:val="24"/>
        </w:rPr>
        <w:t>Information, Communication, and Society</w:t>
      </w:r>
      <w:r>
        <w:rPr>
          <w:rFonts w:ascii="Times New Roman"/>
          <w:sz w:val="24"/>
          <w:szCs w:val="24"/>
        </w:rPr>
        <w:t xml:space="preserve">. </w:t>
      </w:r>
    </w:p>
    <w:p w14:paraId="7F1C9507"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Liu, S. &amp; </w:t>
      </w:r>
      <w:r>
        <w:rPr>
          <w:rFonts w:ascii="Times New Roman"/>
          <w:b/>
          <w:bCs/>
          <w:sz w:val="24"/>
          <w:szCs w:val="24"/>
        </w:rPr>
        <w:t>Young, S.D.</w:t>
      </w:r>
      <w:r>
        <w:rPr>
          <w:rFonts w:ascii="Times New Roman"/>
          <w:sz w:val="24"/>
          <w:szCs w:val="24"/>
        </w:rPr>
        <w:t xml:space="preserve"> (2016). A survey of social media data analysis for physical activity surveillance. </w:t>
      </w:r>
      <w:r>
        <w:rPr>
          <w:rFonts w:ascii="Times New Roman"/>
          <w:i/>
          <w:iCs/>
          <w:sz w:val="24"/>
          <w:szCs w:val="24"/>
        </w:rPr>
        <w:t>Journal of Forensic and Legal Medicine.</w:t>
      </w:r>
    </w:p>
    <w:p w14:paraId="068E16E5"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Garett, R., &amp; </w:t>
      </w:r>
      <w:r>
        <w:rPr>
          <w:rFonts w:ascii="Times New Roman"/>
          <w:b/>
          <w:bCs/>
          <w:sz w:val="24"/>
          <w:szCs w:val="24"/>
        </w:rPr>
        <w:t>Young, S.D.</w:t>
      </w:r>
      <w:r>
        <w:rPr>
          <w:rFonts w:ascii="Times New Roman"/>
          <w:sz w:val="24"/>
          <w:szCs w:val="24"/>
        </w:rPr>
        <w:t xml:space="preserve"> (2016). Associations Between Social Media and Cyberbullying: A Review of the Literature. </w:t>
      </w:r>
      <w:r>
        <w:rPr>
          <w:rFonts w:ascii="Times New Roman"/>
          <w:i/>
          <w:iCs/>
          <w:sz w:val="24"/>
          <w:szCs w:val="24"/>
        </w:rPr>
        <w:t>mHealth</w:t>
      </w:r>
      <w:r>
        <w:rPr>
          <w:rFonts w:ascii="Times New Roman"/>
          <w:sz w:val="24"/>
          <w:szCs w:val="24"/>
        </w:rPr>
        <w:t>. PMCID: PMC5344141</w:t>
      </w:r>
    </w:p>
    <w:p w14:paraId="141111A8"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Rosengren AL, Huang E, Daniels J, </w:t>
      </w:r>
      <w:r>
        <w:rPr>
          <w:rFonts w:ascii="Times New Roman"/>
          <w:b/>
          <w:bCs/>
          <w:sz w:val="24"/>
          <w:szCs w:val="24"/>
        </w:rPr>
        <w:t>Young S.D.</w:t>
      </w:r>
      <w:r>
        <w:rPr>
          <w:rFonts w:ascii="Times New Roman"/>
          <w:sz w:val="24"/>
          <w:szCs w:val="24"/>
        </w:rPr>
        <w:t xml:space="preserve">, Marlin RW, Klausner JD. (2016). Feasibility of using </w:t>
      </w:r>
      <w:proofErr w:type="spellStart"/>
      <w:r>
        <w:rPr>
          <w:rFonts w:ascii="Times New Roman"/>
          <w:sz w:val="24"/>
          <w:szCs w:val="24"/>
        </w:rPr>
        <w:t>GrindrTM</w:t>
      </w:r>
      <w:proofErr w:type="spellEnd"/>
      <w:r>
        <w:rPr>
          <w:rFonts w:ascii="Times New Roman"/>
          <w:sz w:val="24"/>
          <w:szCs w:val="24"/>
        </w:rPr>
        <w:t xml:space="preserve"> to distribute HIV self-test kits to men who have sex with men in Los Angeles, California. </w:t>
      </w:r>
      <w:r>
        <w:rPr>
          <w:rFonts w:ascii="Times New Roman"/>
          <w:i/>
          <w:iCs/>
          <w:sz w:val="24"/>
          <w:szCs w:val="24"/>
        </w:rPr>
        <w:t>Sexual Health.</w:t>
      </w:r>
      <w:r>
        <w:rPr>
          <w:rFonts w:ascii="Times New Roman"/>
          <w:sz w:val="24"/>
          <w:szCs w:val="24"/>
        </w:rPr>
        <w:t xml:space="preserve"> 2016 May 23. </w:t>
      </w:r>
      <w:proofErr w:type="spellStart"/>
      <w:r>
        <w:rPr>
          <w:rFonts w:ascii="Times New Roman"/>
          <w:sz w:val="24"/>
          <w:szCs w:val="24"/>
        </w:rPr>
        <w:t>doi</w:t>
      </w:r>
      <w:proofErr w:type="spellEnd"/>
      <w:r>
        <w:rPr>
          <w:rFonts w:ascii="Times New Roman"/>
          <w:sz w:val="24"/>
          <w:szCs w:val="24"/>
        </w:rPr>
        <w:t xml:space="preserve">: 10.1071/SH15236. </w:t>
      </w:r>
    </w:p>
    <w:p w14:paraId="6DDF11ED"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Bychkov, D., &amp; </w:t>
      </w:r>
      <w:r>
        <w:rPr>
          <w:rFonts w:ascii="Times New Roman"/>
          <w:b/>
          <w:bCs/>
          <w:sz w:val="24"/>
          <w:szCs w:val="24"/>
        </w:rPr>
        <w:t>Young, S.D.</w:t>
      </w:r>
      <w:r>
        <w:rPr>
          <w:rFonts w:ascii="Times New Roman"/>
          <w:sz w:val="24"/>
          <w:szCs w:val="24"/>
        </w:rPr>
        <w:t xml:space="preserve"> (2017). Social Media as a Tool to Reduce Sexual Misconduct in Medical Facilities. </w:t>
      </w:r>
      <w:r>
        <w:rPr>
          <w:rFonts w:ascii="Times New Roman"/>
          <w:i/>
          <w:iCs/>
          <w:sz w:val="24"/>
          <w:szCs w:val="24"/>
        </w:rPr>
        <w:t xml:space="preserve">American Journal of Medical Quality. </w:t>
      </w:r>
      <w:r>
        <w:rPr>
          <w:rFonts w:ascii="Times New Roman"/>
          <w:sz w:val="24"/>
          <w:szCs w:val="24"/>
        </w:rPr>
        <w:t>PMID: 28134559</w:t>
      </w:r>
    </w:p>
    <w:p w14:paraId="21BF9E45"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Garett, R, </w:t>
      </w:r>
      <w:proofErr w:type="spellStart"/>
      <w:r>
        <w:rPr>
          <w:rFonts w:ascii="Times New Roman"/>
          <w:sz w:val="24"/>
          <w:szCs w:val="24"/>
        </w:rPr>
        <w:t>Menacho</w:t>
      </w:r>
      <w:proofErr w:type="spellEnd"/>
      <w:r>
        <w:rPr>
          <w:rFonts w:ascii="Times New Roman"/>
          <w:sz w:val="24"/>
          <w:szCs w:val="24"/>
        </w:rPr>
        <w:t xml:space="preserve">, M., </w:t>
      </w:r>
      <w:r>
        <w:rPr>
          <w:rFonts w:ascii="Times New Roman"/>
          <w:b/>
          <w:bCs/>
          <w:sz w:val="24"/>
          <w:szCs w:val="24"/>
        </w:rPr>
        <w:t>Young, S.D.</w:t>
      </w:r>
      <w:r>
        <w:rPr>
          <w:rFonts w:ascii="Times New Roman"/>
          <w:sz w:val="24"/>
          <w:szCs w:val="24"/>
        </w:rPr>
        <w:t xml:space="preserve"> (2017). Ethical Issues in using social media to deliver an HIV prevention intervention: Results from the HOPE Peru Study. </w:t>
      </w:r>
      <w:r>
        <w:rPr>
          <w:rFonts w:ascii="Times New Roman"/>
          <w:i/>
          <w:iCs/>
          <w:sz w:val="24"/>
          <w:szCs w:val="24"/>
        </w:rPr>
        <w:t>Prevention Science</w:t>
      </w:r>
      <w:r>
        <w:rPr>
          <w:rFonts w:ascii="Times New Roman"/>
          <w:sz w:val="24"/>
          <w:szCs w:val="24"/>
        </w:rPr>
        <w:t>. PMCID: PMC5726406</w:t>
      </w:r>
    </w:p>
    <w:p w14:paraId="4F278991"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Melvin, S., Yu, W. </w:t>
      </w:r>
      <w:r>
        <w:rPr>
          <w:rFonts w:ascii="Times New Roman"/>
          <w:b/>
          <w:bCs/>
          <w:sz w:val="24"/>
          <w:szCs w:val="24"/>
        </w:rPr>
        <w:t>Young, S.D.</w:t>
      </w:r>
      <w:r>
        <w:rPr>
          <w:rFonts w:ascii="Times New Roman"/>
          <w:sz w:val="24"/>
          <w:szCs w:val="24"/>
        </w:rPr>
        <w:t xml:space="preserve">, Wang, W. (2017). Event Detection and Summarization using Phrase Networks: </w:t>
      </w:r>
      <w:proofErr w:type="spellStart"/>
      <w:r>
        <w:rPr>
          <w:rFonts w:ascii="Times New Roman"/>
          <w:sz w:val="24"/>
          <w:szCs w:val="24"/>
        </w:rPr>
        <w:t>PhraseNet</w:t>
      </w:r>
      <w:proofErr w:type="spellEnd"/>
      <w:r>
        <w:rPr>
          <w:rFonts w:ascii="Times New Roman"/>
          <w:sz w:val="24"/>
          <w:szCs w:val="24"/>
        </w:rPr>
        <w:t xml:space="preserve">. Proceedings of the European Conference on Machine Learning Principles and Practice of Knowledge Discovery in Databases (PKDD). </w:t>
      </w:r>
    </w:p>
    <w:p w14:paraId="3AD56AF9"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Medline A, Daniels J, Marlin R, </w:t>
      </w:r>
      <w:r>
        <w:rPr>
          <w:rFonts w:ascii="Times New Roman"/>
          <w:b/>
          <w:bCs/>
          <w:sz w:val="24"/>
          <w:szCs w:val="24"/>
        </w:rPr>
        <w:t>Young S.D.</w:t>
      </w:r>
      <w:r>
        <w:rPr>
          <w:rFonts w:ascii="Times New Roman"/>
          <w:sz w:val="24"/>
          <w:szCs w:val="24"/>
        </w:rPr>
        <w:t xml:space="preserve">, Wilson G, Huang E, Klausner JD. (2017). HIV Testing Preferences Among MSM Members of an LGBT Community Organization in Los Angeles. </w:t>
      </w:r>
      <w:r>
        <w:rPr>
          <w:rFonts w:ascii="Times New Roman"/>
          <w:i/>
          <w:iCs/>
          <w:sz w:val="24"/>
          <w:szCs w:val="24"/>
        </w:rPr>
        <w:t>J Assoc Nurses AIDS Care</w:t>
      </w:r>
      <w:r>
        <w:rPr>
          <w:rFonts w:ascii="Times New Roman"/>
          <w:sz w:val="24"/>
          <w:szCs w:val="24"/>
        </w:rPr>
        <w:t xml:space="preserve">. 2017 May - Jun;28(3):363-371. </w:t>
      </w:r>
      <w:proofErr w:type="gramStart"/>
      <w:r>
        <w:rPr>
          <w:rFonts w:ascii="Times New Roman"/>
          <w:sz w:val="24"/>
          <w:szCs w:val="24"/>
        </w:rPr>
        <w:t>doi:10.1016/j.jana</w:t>
      </w:r>
      <w:proofErr w:type="gramEnd"/>
      <w:r>
        <w:rPr>
          <w:rFonts w:ascii="Times New Roman"/>
          <w:sz w:val="24"/>
          <w:szCs w:val="24"/>
        </w:rPr>
        <w:t xml:space="preserve">.2017.01.001. </w:t>
      </w:r>
      <w:proofErr w:type="spellStart"/>
      <w:r>
        <w:rPr>
          <w:rFonts w:ascii="Times New Roman"/>
          <w:sz w:val="24"/>
          <w:szCs w:val="24"/>
        </w:rPr>
        <w:t>Epub</w:t>
      </w:r>
      <w:proofErr w:type="spellEnd"/>
      <w:r>
        <w:rPr>
          <w:rFonts w:ascii="Times New Roman"/>
          <w:sz w:val="24"/>
          <w:szCs w:val="24"/>
        </w:rPr>
        <w:t xml:space="preserve"> 2017 Jan 12.</w:t>
      </w:r>
    </w:p>
    <w:p w14:paraId="2875B07E" w14:textId="77777777" w:rsidR="001375E8" w:rsidRDefault="00E16523" w:rsidP="00E16523">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Bychkov, D. &amp; </w:t>
      </w:r>
      <w:r>
        <w:rPr>
          <w:rFonts w:ascii="Times New Roman"/>
          <w:b/>
          <w:bCs/>
          <w:sz w:val="24"/>
          <w:szCs w:val="24"/>
        </w:rPr>
        <w:t>Young, S.D.</w:t>
      </w:r>
      <w:r>
        <w:rPr>
          <w:rFonts w:ascii="Times New Roman"/>
          <w:sz w:val="24"/>
          <w:szCs w:val="24"/>
        </w:rPr>
        <w:t xml:space="preserve"> (2017). Social Media as a Tool to Monitor Adherence to HIV Antiretroviral Therapy. Journal of Clinical and Translational Research, 2017, 3(S3): 2. Published online: March 20, 2018. DOI: http://dx.doi.org/10.18053/jctres.03.2017S3.002</w:t>
      </w:r>
    </w:p>
    <w:p w14:paraId="308D8BD3" w14:textId="77777777" w:rsidR="00D73681" w:rsidRDefault="00E16523" w:rsidP="00D73681">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Garett. R., Liu, S., &amp; </w:t>
      </w:r>
      <w:r>
        <w:rPr>
          <w:rFonts w:ascii="Times New Roman"/>
          <w:b/>
          <w:bCs/>
          <w:sz w:val="24"/>
          <w:szCs w:val="24"/>
        </w:rPr>
        <w:t>Young, S.D.</w:t>
      </w:r>
      <w:r>
        <w:rPr>
          <w:rFonts w:ascii="Times New Roman"/>
          <w:i/>
          <w:iCs/>
          <w:sz w:val="24"/>
          <w:szCs w:val="24"/>
        </w:rPr>
        <w:t xml:space="preserve"> </w:t>
      </w:r>
      <w:r>
        <w:rPr>
          <w:rFonts w:ascii="Times New Roman"/>
          <w:sz w:val="24"/>
          <w:szCs w:val="24"/>
        </w:rPr>
        <w:t>(2017).</w:t>
      </w:r>
      <w:r>
        <w:rPr>
          <w:rFonts w:ascii="Times New Roman"/>
          <w:i/>
          <w:iCs/>
          <w:sz w:val="24"/>
          <w:szCs w:val="24"/>
        </w:rPr>
        <w:t xml:space="preserve"> </w:t>
      </w:r>
      <w:r>
        <w:rPr>
          <w:rFonts w:ascii="Times New Roman"/>
          <w:sz w:val="24"/>
          <w:szCs w:val="24"/>
        </w:rPr>
        <w:t xml:space="preserve">A Longitudinal Analysis of Stress Among Incoming College Freshman. </w:t>
      </w:r>
      <w:r>
        <w:rPr>
          <w:rFonts w:ascii="Times New Roman"/>
          <w:i/>
          <w:iCs/>
          <w:sz w:val="24"/>
          <w:szCs w:val="24"/>
        </w:rPr>
        <w:t>Journal of American College Health.</w:t>
      </w:r>
      <w:r>
        <w:rPr>
          <w:rFonts w:ascii="Times New Roman"/>
          <w:sz w:val="24"/>
          <w:szCs w:val="24"/>
        </w:rPr>
        <w:t xml:space="preserve"> PMID: 28362146</w:t>
      </w:r>
    </w:p>
    <w:p w14:paraId="22881A6D" w14:textId="3133F011" w:rsidR="001375E8" w:rsidRPr="00D73681" w:rsidRDefault="00E16523" w:rsidP="00D73681">
      <w:pPr>
        <w:numPr>
          <w:ilvl w:val="0"/>
          <w:numId w:val="1"/>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sidRPr="00D73681">
        <w:rPr>
          <w:rFonts w:ascii="Times New Roman"/>
          <w:sz w:val="24"/>
          <w:szCs w:val="24"/>
        </w:rPr>
        <w:t xml:space="preserve">Liu, S., Yu, D.J. Zhu, M., </w:t>
      </w:r>
      <w:proofErr w:type="spellStart"/>
      <w:r w:rsidRPr="00D73681">
        <w:rPr>
          <w:rFonts w:ascii="Times New Roman"/>
          <w:sz w:val="24"/>
          <w:szCs w:val="24"/>
        </w:rPr>
        <w:t>Rasin</w:t>
      </w:r>
      <w:proofErr w:type="spellEnd"/>
      <w:r w:rsidRPr="00D73681">
        <w:rPr>
          <w:rFonts w:ascii="Times New Roman"/>
          <w:sz w:val="24"/>
          <w:szCs w:val="24"/>
        </w:rPr>
        <w:t xml:space="preserve">, A., </w:t>
      </w:r>
      <w:r w:rsidRPr="00D73681">
        <w:rPr>
          <w:rFonts w:ascii="Times New Roman"/>
          <w:b/>
          <w:bCs/>
          <w:sz w:val="24"/>
          <w:szCs w:val="24"/>
        </w:rPr>
        <w:t>Young, S.D.</w:t>
      </w:r>
      <w:r w:rsidRPr="00D73681">
        <w:rPr>
          <w:rFonts w:ascii="Times New Roman"/>
          <w:sz w:val="24"/>
          <w:szCs w:val="24"/>
        </w:rPr>
        <w:t xml:space="preserve"> (2017). Using Real-Time Social Media Technologies to Monitor Levels of Perceived Stress and Emotional State in College Students: A Web-Based Questionnaire Study.</w:t>
      </w:r>
      <w:r w:rsidRPr="00D73681">
        <w:rPr>
          <w:rFonts w:ascii="Times New Roman"/>
          <w:i/>
          <w:iCs/>
          <w:sz w:val="24"/>
          <w:szCs w:val="24"/>
        </w:rPr>
        <w:t xml:space="preserve"> Journal of Medical Internet Research (JMIR). </w:t>
      </w:r>
      <w:r w:rsidRPr="00D73681">
        <w:rPr>
          <w:rFonts w:ascii="Times New Roman"/>
          <w:sz w:val="24"/>
          <w:szCs w:val="24"/>
        </w:rPr>
        <w:t>PMCID: 5263861</w:t>
      </w:r>
    </w:p>
    <w:p w14:paraId="5A6A8470" w14:textId="77777777" w:rsidR="001375E8" w:rsidRDefault="00E16523" w:rsidP="00D73681">
      <w:pPr>
        <w:numPr>
          <w:ilvl w:val="0"/>
          <w:numId w:val="3"/>
        </w:numPr>
        <w:tabs>
          <w:tab w:val="left" w:pos="270"/>
          <w:tab w:val="left" w:pos="360"/>
        </w:tabs>
        <w:spacing w:before="120" w:after="120"/>
        <w:rPr>
          <w:rFonts w:ascii="Times New Roman" w:eastAsia="Times New Roman" w:hAnsi="Times New Roman" w:cs="Times New Roman"/>
          <w:i/>
          <w:iCs/>
          <w:sz w:val="24"/>
          <w:szCs w:val="24"/>
        </w:rPr>
      </w:pPr>
      <w:r>
        <w:rPr>
          <w:rFonts w:ascii="Times New Roman"/>
          <w:b/>
          <w:bCs/>
          <w:sz w:val="24"/>
          <w:szCs w:val="24"/>
        </w:rPr>
        <w:t>Young, S.D.</w:t>
      </w:r>
      <w:r>
        <w:rPr>
          <w:rFonts w:ascii="Times New Roman"/>
          <w:sz w:val="24"/>
          <w:szCs w:val="24"/>
        </w:rPr>
        <w:t xml:space="preserve"> &amp; Heinzerling, K. (2017). The Harnessing Online Peer Education (HOPE) Intervention for Reducing Prescription Drug Abuse: A Qualitative Study. </w:t>
      </w:r>
      <w:r>
        <w:rPr>
          <w:rFonts w:ascii="Times New Roman"/>
          <w:i/>
          <w:iCs/>
          <w:sz w:val="24"/>
          <w:szCs w:val="24"/>
        </w:rPr>
        <w:t>Journal of Substance Abuse</w:t>
      </w:r>
      <w:r>
        <w:rPr>
          <w:rFonts w:ascii="Times New Roman"/>
          <w:sz w:val="24"/>
          <w:szCs w:val="24"/>
        </w:rPr>
        <w:t>. PMCID: PMC5854394</w:t>
      </w:r>
    </w:p>
    <w:p w14:paraId="4367A969" w14:textId="77777777" w:rsidR="001375E8" w:rsidRDefault="00E16523" w:rsidP="00E16523">
      <w:pPr>
        <w:numPr>
          <w:ilvl w:val="0"/>
          <w:numId w:val="3"/>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Wu, W., &amp; Wang, W. (2017). Toward Automating HIV Identification: Machine Learning for Rapid Identification of HIV-related Social Media Data. </w:t>
      </w:r>
      <w:r>
        <w:rPr>
          <w:rFonts w:ascii="Times New Roman"/>
          <w:i/>
          <w:iCs/>
          <w:sz w:val="24"/>
          <w:szCs w:val="24"/>
        </w:rPr>
        <w:t>Journal of AIDS</w:t>
      </w:r>
      <w:r>
        <w:rPr>
          <w:rFonts w:ascii="Times New Roman"/>
          <w:sz w:val="24"/>
          <w:szCs w:val="24"/>
        </w:rPr>
        <w:t xml:space="preserve"> (</w:t>
      </w:r>
      <w:r>
        <w:rPr>
          <w:rFonts w:ascii="Times New Roman"/>
          <w:i/>
          <w:iCs/>
          <w:sz w:val="24"/>
          <w:szCs w:val="24"/>
        </w:rPr>
        <w:t>JAIDS)</w:t>
      </w:r>
      <w:r>
        <w:rPr>
          <w:rFonts w:ascii="Times New Roman"/>
          <w:sz w:val="24"/>
          <w:szCs w:val="24"/>
        </w:rPr>
        <w:t>. PMID: 28079723</w:t>
      </w:r>
    </w:p>
    <w:p w14:paraId="7ADAEA1F" w14:textId="77777777" w:rsidR="001375E8" w:rsidRDefault="00E16523" w:rsidP="00E16523">
      <w:pPr>
        <w:numPr>
          <w:ilvl w:val="0"/>
          <w:numId w:val="3"/>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proofErr w:type="spellStart"/>
      <w:r>
        <w:rPr>
          <w:rFonts w:ascii="Times New Roman"/>
          <w:sz w:val="24"/>
          <w:szCs w:val="24"/>
        </w:rPr>
        <w:lastRenderedPageBreak/>
        <w:t>Utengen</w:t>
      </w:r>
      <w:proofErr w:type="spellEnd"/>
      <w:r>
        <w:rPr>
          <w:rFonts w:ascii="Times New Roman"/>
          <w:sz w:val="24"/>
          <w:szCs w:val="24"/>
        </w:rPr>
        <w:t xml:space="preserve">, A., </w:t>
      </w:r>
      <w:proofErr w:type="spellStart"/>
      <w:r>
        <w:rPr>
          <w:rFonts w:ascii="Times New Roman"/>
          <w:sz w:val="24"/>
          <w:szCs w:val="24"/>
        </w:rPr>
        <w:t>Rouholiman</w:t>
      </w:r>
      <w:proofErr w:type="spellEnd"/>
      <w:r>
        <w:rPr>
          <w:rFonts w:ascii="Times New Roman"/>
          <w:sz w:val="24"/>
          <w:szCs w:val="24"/>
        </w:rPr>
        <w:t xml:space="preserve">, D., Gamble, J.G., </w:t>
      </w:r>
      <w:proofErr w:type="spellStart"/>
      <w:r>
        <w:rPr>
          <w:rFonts w:ascii="Times New Roman"/>
          <w:sz w:val="24"/>
          <w:szCs w:val="24"/>
        </w:rPr>
        <w:t>Grajales</w:t>
      </w:r>
      <w:proofErr w:type="spellEnd"/>
      <w:r>
        <w:rPr>
          <w:rFonts w:ascii="Times New Roman"/>
          <w:sz w:val="24"/>
          <w:szCs w:val="24"/>
        </w:rPr>
        <w:t xml:space="preserve">, F.J., Pradhan, N., Staley, A. C., Bernstein, L., </w:t>
      </w:r>
      <w:r>
        <w:rPr>
          <w:rFonts w:ascii="Times New Roman"/>
          <w:b/>
          <w:bCs/>
          <w:sz w:val="24"/>
          <w:szCs w:val="24"/>
        </w:rPr>
        <w:t>Young, S.D.</w:t>
      </w:r>
      <w:r>
        <w:rPr>
          <w:rFonts w:ascii="Times New Roman"/>
          <w:sz w:val="24"/>
          <w:szCs w:val="24"/>
        </w:rPr>
        <w:t xml:space="preserve">, Clauson, K.A., Chu, L.F. (2017). Patient participation at health care conferences: Engaged patients increase information flow, expand propagation, and deepen engagement in the conversation of tweets compared to physicians or researchers, </w:t>
      </w:r>
      <w:r>
        <w:rPr>
          <w:rFonts w:ascii="Times New Roman"/>
          <w:i/>
          <w:iCs/>
          <w:sz w:val="24"/>
          <w:szCs w:val="24"/>
        </w:rPr>
        <w:t xml:space="preserve">Journal of Medical Internet Research (JMIR). </w:t>
      </w:r>
      <w:r>
        <w:rPr>
          <w:rFonts w:ascii="Times New Roman"/>
          <w:sz w:val="24"/>
          <w:szCs w:val="24"/>
        </w:rPr>
        <w:t>PMID: 28818821</w:t>
      </w:r>
    </w:p>
    <w:p w14:paraId="3B54A451" w14:textId="77777777" w:rsidR="001375E8" w:rsidRDefault="00E16523" w:rsidP="00E16523">
      <w:pPr>
        <w:numPr>
          <w:ilvl w:val="0"/>
          <w:numId w:val="3"/>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Daniels, J., Marlin, R., Medline, A., </w:t>
      </w:r>
      <w:r>
        <w:rPr>
          <w:rFonts w:ascii="Times New Roman"/>
          <w:b/>
          <w:bCs/>
          <w:sz w:val="24"/>
          <w:szCs w:val="24"/>
        </w:rPr>
        <w:t>Young, S.D.</w:t>
      </w:r>
      <w:r>
        <w:rPr>
          <w:rFonts w:ascii="Times New Roman"/>
          <w:sz w:val="24"/>
          <w:szCs w:val="24"/>
        </w:rPr>
        <w:t xml:space="preserve">, Klausner, J. (2018). Getting HIV self-test kits into the home for young African American MSM in Los Angeles: A qualitative report. </w:t>
      </w:r>
      <w:r>
        <w:rPr>
          <w:rFonts w:ascii="Times New Roman"/>
          <w:i/>
          <w:iCs/>
          <w:sz w:val="24"/>
          <w:szCs w:val="24"/>
        </w:rPr>
        <w:t>Journal of the Association of Nurses in AIDS Care</w:t>
      </w:r>
      <w:r>
        <w:rPr>
          <w:rFonts w:ascii="Times New Roman"/>
          <w:sz w:val="24"/>
          <w:szCs w:val="24"/>
        </w:rPr>
        <w:t>. PMCID: PMC5742295</w:t>
      </w:r>
    </w:p>
    <w:p w14:paraId="39309769" w14:textId="77777777" w:rsidR="001375E8" w:rsidRDefault="00E16523" w:rsidP="00E16523">
      <w:pPr>
        <w:numPr>
          <w:ilvl w:val="0"/>
          <w:numId w:val="3"/>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sz w:val="24"/>
          <w:szCs w:val="24"/>
        </w:rPr>
        <w:t>Garett, R., Krueger, E.</w:t>
      </w:r>
      <w:proofErr w:type="gramStart"/>
      <w:r>
        <w:rPr>
          <w:rFonts w:ascii="Times New Roman"/>
          <w:sz w:val="24"/>
          <w:szCs w:val="24"/>
        </w:rPr>
        <w:t>,  &amp;</w:t>
      </w:r>
      <w:proofErr w:type="gramEnd"/>
      <w:r>
        <w:rPr>
          <w:rFonts w:ascii="Times New Roman"/>
          <w:sz w:val="24"/>
          <w:szCs w:val="24"/>
        </w:rPr>
        <w:t xml:space="preserve"> </w:t>
      </w:r>
      <w:r>
        <w:rPr>
          <w:rFonts w:ascii="Times New Roman"/>
          <w:b/>
          <w:bCs/>
          <w:sz w:val="24"/>
          <w:szCs w:val="24"/>
        </w:rPr>
        <w:t>Young, S.D.</w:t>
      </w:r>
      <w:r>
        <w:rPr>
          <w:rFonts w:ascii="Times New Roman"/>
          <w:sz w:val="24"/>
          <w:szCs w:val="24"/>
        </w:rPr>
        <w:t xml:space="preserve"> (2018). Racial disparities in social media use, sexual risk behaviors, and HIV/AIDS stigma among men who have sex with men. HIV &amp; AIDS Review. International Journal of HIV-Related Problems, 17(3), 176-180. https://doi.org/10.5114/hivar.2018.78489</w:t>
      </w:r>
    </w:p>
    <w:p w14:paraId="182D64C6" w14:textId="77777777" w:rsidR="001375E8" w:rsidRDefault="00E16523" w:rsidP="00E16523">
      <w:pPr>
        <w:numPr>
          <w:ilvl w:val="0"/>
          <w:numId w:val="3"/>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Garett, R., </w:t>
      </w:r>
      <w:r>
        <w:rPr>
          <w:rFonts w:ascii="Times New Roman"/>
          <w:b/>
          <w:bCs/>
          <w:sz w:val="24"/>
          <w:szCs w:val="24"/>
        </w:rPr>
        <w:t>Young, S.D.</w:t>
      </w:r>
      <w:r>
        <w:rPr>
          <w:rFonts w:ascii="Times New Roman"/>
          <w:sz w:val="24"/>
          <w:szCs w:val="24"/>
        </w:rPr>
        <w:t xml:space="preserve"> (2018). Risk behaviors among sexual partners of African American and Latino online social network</w:t>
      </w:r>
      <w:r>
        <w:rPr>
          <w:rFonts w:hAnsi="Arial"/>
          <w:sz w:val="24"/>
          <w:szCs w:val="24"/>
        </w:rPr>
        <w:t>–</w:t>
      </w:r>
      <w:r>
        <w:rPr>
          <w:rFonts w:ascii="Times New Roman"/>
          <w:sz w:val="24"/>
          <w:szCs w:val="24"/>
        </w:rPr>
        <w:t xml:space="preserve">using men who have sex with men, </w:t>
      </w:r>
      <w:r>
        <w:rPr>
          <w:rFonts w:ascii="Times New Roman"/>
          <w:i/>
          <w:iCs/>
          <w:sz w:val="24"/>
          <w:szCs w:val="24"/>
        </w:rPr>
        <w:t>HIV &amp; AIDS Review</w:t>
      </w:r>
      <w:r>
        <w:rPr>
          <w:rFonts w:ascii="Times New Roman"/>
          <w:sz w:val="24"/>
          <w:szCs w:val="24"/>
        </w:rPr>
        <w:t xml:space="preserve">. DOI: </w:t>
      </w:r>
      <w:hyperlink r:id="rId9" w:history="1">
        <w:r>
          <w:rPr>
            <w:rStyle w:val="Hyperlink2"/>
            <w:rFonts w:ascii="Times New Roman"/>
          </w:rPr>
          <w:t>https://doi.org/10.5114/hivar.2018.76372</w:t>
        </w:r>
      </w:hyperlink>
    </w:p>
    <w:p w14:paraId="207FBA4D" w14:textId="77777777" w:rsidR="001375E8" w:rsidRDefault="00E16523" w:rsidP="00D73681">
      <w:pPr>
        <w:numPr>
          <w:ilvl w:val="0"/>
          <w:numId w:val="4"/>
        </w:numPr>
        <w:tabs>
          <w:tab w:val="left" w:pos="270"/>
          <w:tab w:val="left" w:pos="360"/>
        </w:tabs>
        <w:spacing w:before="120" w:after="120"/>
        <w:rPr>
          <w:rFonts w:ascii="Times New Roman" w:eastAsia="Times New Roman" w:hAnsi="Times New Roman" w:cs="Times New Roman"/>
          <w:sz w:val="24"/>
          <w:szCs w:val="24"/>
        </w:rPr>
      </w:pPr>
      <w:r>
        <w:rPr>
          <w:rFonts w:ascii="Times New Roman"/>
          <w:sz w:val="24"/>
          <w:szCs w:val="24"/>
        </w:rPr>
        <w:t xml:space="preserve">Liu, S., Zhu, M., &amp; </w:t>
      </w:r>
      <w:r>
        <w:rPr>
          <w:rFonts w:ascii="Times New Roman"/>
          <w:b/>
          <w:bCs/>
          <w:sz w:val="24"/>
          <w:szCs w:val="24"/>
        </w:rPr>
        <w:t>Young, S.D</w:t>
      </w:r>
      <w:r>
        <w:rPr>
          <w:rFonts w:ascii="Times New Roman"/>
          <w:sz w:val="24"/>
          <w:szCs w:val="24"/>
        </w:rPr>
        <w:t xml:space="preserve">. (2018). Monitoring Freshman College Experience using Twitter: A content analysis of Tweets, </w:t>
      </w:r>
      <w:r>
        <w:rPr>
          <w:rFonts w:ascii="Times New Roman"/>
          <w:i/>
          <w:iCs/>
          <w:sz w:val="24"/>
          <w:szCs w:val="24"/>
        </w:rPr>
        <w:t xml:space="preserve">JMIR Public Health and Surveillance. </w:t>
      </w:r>
      <w:r>
        <w:rPr>
          <w:rFonts w:ascii="Times New Roman"/>
          <w:sz w:val="24"/>
          <w:szCs w:val="24"/>
        </w:rPr>
        <w:t>PMID: 29326096</w:t>
      </w:r>
    </w:p>
    <w:p w14:paraId="5F1AE28E" w14:textId="77777777" w:rsidR="001375E8" w:rsidRPr="00DC147C" w:rsidRDefault="00E16523" w:rsidP="00E16523">
      <w:pPr>
        <w:numPr>
          <w:ilvl w:val="0"/>
          <w:numId w:val="4"/>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Stafylis, C., Murky, J.A., McGrath, M., </w:t>
      </w:r>
      <w:proofErr w:type="spellStart"/>
      <w:r>
        <w:rPr>
          <w:rFonts w:ascii="Times New Roman"/>
          <w:sz w:val="24"/>
          <w:szCs w:val="24"/>
        </w:rPr>
        <w:t>Natoli</w:t>
      </w:r>
      <w:proofErr w:type="spellEnd"/>
      <w:r>
        <w:rPr>
          <w:rFonts w:ascii="Times New Roman"/>
          <w:sz w:val="24"/>
          <w:szCs w:val="24"/>
        </w:rPr>
        <w:t xml:space="preserve">, L., </w:t>
      </w:r>
      <w:r>
        <w:rPr>
          <w:rFonts w:ascii="Times New Roman"/>
          <w:b/>
          <w:bCs/>
          <w:sz w:val="24"/>
          <w:szCs w:val="24"/>
        </w:rPr>
        <w:t>Young, S.D.</w:t>
      </w:r>
      <w:r>
        <w:rPr>
          <w:rFonts w:ascii="Times New Roman"/>
          <w:sz w:val="24"/>
          <w:szCs w:val="24"/>
        </w:rPr>
        <w:t xml:space="preserve">, Klausner, J. (2018). Vending machines in commercial sex venues to increase HIV self-testing among men who have sex with men, </w:t>
      </w:r>
      <w:r>
        <w:rPr>
          <w:rFonts w:ascii="Times New Roman"/>
          <w:i/>
          <w:iCs/>
          <w:sz w:val="24"/>
          <w:szCs w:val="24"/>
        </w:rPr>
        <w:t>mHealth</w:t>
      </w:r>
      <w:r>
        <w:rPr>
          <w:rFonts w:ascii="Times New Roman"/>
          <w:sz w:val="24"/>
          <w:szCs w:val="24"/>
        </w:rPr>
        <w:t>. PMCID: PMC6232061</w:t>
      </w:r>
    </w:p>
    <w:p w14:paraId="712CC81B" w14:textId="1A50BA6D" w:rsidR="00DC147C" w:rsidRDefault="00DC147C" w:rsidP="00E16523">
      <w:pPr>
        <w:numPr>
          <w:ilvl w:val="0"/>
          <w:numId w:val="4"/>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sidRPr="00DC147C">
        <w:rPr>
          <w:rFonts w:ascii="Times New Roman"/>
          <w:b/>
          <w:sz w:val="24"/>
          <w:szCs w:val="24"/>
        </w:rPr>
        <w:t>Young, S.D.</w:t>
      </w:r>
      <w:r>
        <w:rPr>
          <w:rFonts w:ascii="Times New Roman"/>
          <w:sz w:val="24"/>
          <w:szCs w:val="24"/>
        </w:rPr>
        <w:t xml:space="preserve">, Zhang., Q. (2018). Using Search Engine Big Data for Predicting New HIV Diagnoses, </w:t>
      </w:r>
      <w:proofErr w:type="spellStart"/>
      <w:r w:rsidRPr="00DC147C">
        <w:rPr>
          <w:rFonts w:ascii="Times New Roman"/>
          <w:i/>
          <w:sz w:val="24"/>
          <w:szCs w:val="24"/>
        </w:rPr>
        <w:t>PLoS</w:t>
      </w:r>
      <w:proofErr w:type="spellEnd"/>
      <w:r w:rsidRPr="00DC147C">
        <w:rPr>
          <w:rFonts w:ascii="Times New Roman"/>
          <w:i/>
          <w:sz w:val="24"/>
          <w:szCs w:val="24"/>
        </w:rPr>
        <w:t xml:space="preserve"> ONE</w:t>
      </w:r>
      <w:r>
        <w:rPr>
          <w:rFonts w:ascii="Times New Roman"/>
          <w:sz w:val="24"/>
          <w:szCs w:val="24"/>
        </w:rPr>
        <w:t>, 13(7), e0199527.</w:t>
      </w:r>
    </w:p>
    <w:p w14:paraId="2AF9CF4A" w14:textId="77777777" w:rsidR="001375E8" w:rsidRPr="000C5120" w:rsidRDefault="00E16523" w:rsidP="00D73681">
      <w:pPr>
        <w:numPr>
          <w:ilvl w:val="0"/>
          <w:numId w:val="5"/>
        </w:numPr>
        <w:tabs>
          <w:tab w:val="left" w:pos="270"/>
          <w:tab w:val="left" w:pos="360"/>
        </w:tabs>
        <w:spacing w:before="120" w:after="120"/>
        <w:rPr>
          <w:rFonts w:ascii="Times New Roman" w:eastAsia="Times New Roman" w:hAnsi="Times New Roman" w:cs="Times New Roman"/>
          <w:i/>
          <w:iCs/>
          <w:sz w:val="24"/>
          <w:szCs w:val="24"/>
        </w:rPr>
      </w:pPr>
      <w:r>
        <w:rPr>
          <w:rFonts w:ascii="Times New Roman"/>
          <w:b/>
          <w:bCs/>
          <w:sz w:val="24"/>
          <w:szCs w:val="24"/>
        </w:rPr>
        <w:t>Young, S.D.</w:t>
      </w:r>
      <w:r>
        <w:rPr>
          <w:rFonts w:ascii="Times New Roman"/>
          <w:sz w:val="24"/>
          <w:szCs w:val="24"/>
        </w:rPr>
        <w:t xml:space="preserve"> &amp; Garett, R. (2018). Ethical Issues in Addressing Social Media Posts about Suicidal Intentions During an Online Study among Youth: A Case Study</w:t>
      </w:r>
      <w:r>
        <w:rPr>
          <w:rFonts w:ascii="Times New Roman"/>
          <w:i/>
          <w:iCs/>
          <w:sz w:val="24"/>
          <w:szCs w:val="24"/>
        </w:rPr>
        <w:t xml:space="preserve"> JMIR Mental Health. </w:t>
      </w:r>
      <w:r>
        <w:rPr>
          <w:rFonts w:ascii="Times New Roman"/>
          <w:sz w:val="24"/>
          <w:szCs w:val="24"/>
        </w:rPr>
        <w:t>PMCID: PMC5958279</w:t>
      </w:r>
    </w:p>
    <w:p w14:paraId="2F1FB64E" w14:textId="77777777" w:rsidR="00D73681" w:rsidRDefault="000C5120" w:rsidP="00D73681">
      <w:pPr>
        <w:numPr>
          <w:ilvl w:val="0"/>
          <w:numId w:val="5"/>
        </w:numPr>
        <w:tabs>
          <w:tab w:val="num" w:pos="152"/>
          <w:tab w:val="left" w:pos="203"/>
          <w:tab w:val="left" w:pos="270"/>
          <w:tab w:val="left" w:pos="360"/>
        </w:tabs>
        <w:spacing w:before="120" w:after="120"/>
        <w:ind w:left="512" w:hanging="512"/>
        <w:rPr>
          <w:rFonts w:ascii="Times New Roman" w:eastAsia="Times New Roman" w:hAnsi="Times New Roman" w:cs="Times New Roman"/>
          <w:i/>
          <w:iCs/>
          <w:sz w:val="24"/>
          <w:szCs w:val="24"/>
        </w:rPr>
      </w:pPr>
      <w:r>
        <w:rPr>
          <w:rFonts w:ascii="Times New Roman"/>
          <w:b/>
          <w:bCs/>
          <w:sz w:val="24"/>
          <w:szCs w:val="24"/>
        </w:rPr>
        <w:t xml:space="preserve">Young, </w:t>
      </w:r>
      <w:r w:rsidRPr="000C5120">
        <w:rPr>
          <w:rFonts w:ascii="Times New Roman"/>
          <w:b/>
          <w:bCs/>
          <w:sz w:val="24"/>
          <w:szCs w:val="24"/>
        </w:rPr>
        <w:t>S.</w:t>
      </w:r>
      <w:r w:rsidRPr="000C5120">
        <w:rPr>
          <w:rFonts w:ascii="Times New Roman" w:eastAsia="Times New Roman" w:hAnsi="Times New Roman" w:cs="Times New Roman"/>
          <w:b/>
          <w:iCs/>
          <w:sz w:val="24"/>
          <w:szCs w:val="24"/>
        </w:rPr>
        <w:t>D.</w:t>
      </w:r>
      <w:r w:rsidRPr="000C5120">
        <w:rPr>
          <w:rFonts w:ascii="Times New Roman" w:eastAsia="Times New Roman" w:hAnsi="Times New Roman" w:cs="Times New Roman"/>
          <w:iCs/>
          <w:sz w:val="24"/>
          <w:szCs w:val="24"/>
        </w:rPr>
        <w:t xml:space="preserve"> (2018). Social Media as a New Vital Sign: Commentary, </w:t>
      </w:r>
      <w:r>
        <w:rPr>
          <w:rFonts w:ascii="Times New Roman" w:eastAsia="Times New Roman" w:hAnsi="Times New Roman" w:cs="Times New Roman"/>
          <w:i/>
          <w:iCs/>
          <w:sz w:val="24"/>
          <w:szCs w:val="24"/>
        </w:rPr>
        <w:t>Journal of Medic</w:t>
      </w:r>
      <w:r w:rsidRPr="000C5120">
        <w:rPr>
          <w:rFonts w:ascii="Times New Roman" w:eastAsia="Times New Roman" w:hAnsi="Times New Roman" w:cs="Times New Roman"/>
          <w:i/>
          <w:iCs/>
          <w:sz w:val="24"/>
          <w:szCs w:val="24"/>
        </w:rPr>
        <w:t>al Internet Research</w:t>
      </w:r>
      <w:r>
        <w:rPr>
          <w:rFonts w:ascii="Times New Roman" w:eastAsia="Times New Roman" w:hAnsi="Times New Roman" w:cs="Times New Roman"/>
          <w:i/>
          <w:iCs/>
          <w:sz w:val="24"/>
          <w:szCs w:val="24"/>
        </w:rPr>
        <w:t xml:space="preserve"> (JMIR)</w:t>
      </w:r>
      <w:r w:rsidRPr="000C5120">
        <w:rPr>
          <w:rFonts w:ascii="Times New Roman" w:eastAsia="Times New Roman" w:hAnsi="Times New Roman" w:cs="Times New Roman"/>
          <w:iCs/>
          <w:sz w:val="24"/>
          <w:szCs w:val="24"/>
        </w:rPr>
        <w:t>, 20(4), e161.</w:t>
      </w:r>
    </w:p>
    <w:p w14:paraId="4E90FE4D" w14:textId="07E993F8" w:rsidR="00D73681" w:rsidRDefault="00E16523" w:rsidP="00D73681">
      <w:pPr>
        <w:numPr>
          <w:ilvl w:val="0"/>
          <w:numId w:val="5"/>
        </w:numPr>
        <w:tabs>
          <w:tab w:val="num" w:pos="152"/>
          <w:tab w:val="left" w:pos="203"/>
          <w:tab w:val="left" w:pos="270"/>
          <w:tab w:val="left" w:pos="360"/>
        </w:tabs>
        <w:spacing w:before="120" w:after="120"/>
        <w:ind w:left="512" w:hanging="512"/>
        <w:rPr>
          <w:rFonts w:ascii="Times New Roman" w:eastAsia="Times New Roman" w:hAnsi="Times New Roman" w:cs="Times New Roman"/>
          <w:i/>
          <w:iCs/>
          <w:sz w:val="24"/>
          <w:szCs w:val="24"/>
        </w:rPr>
      </w:pPr>
      <w:r w:rsidRPr="00D73681">
        <w:rPr>
          <w:rFonts w:ascii="Times New Roman"/>
          <w:b/>
          <w:bCs/>
          <w:sz w:val="24"/>
          <w:szCs w:val="24"/>
        </w:rPr>
        <w:t>Young, S.D.</w:t>
      </w:r>
      <w:r w:rsidRPr="00D73681">
        <w:rPr>
          <w:rFonts w:ascii="Times New Roman"/>
          <w:sz w:val="24"/>
          <w:szCs w:val="24"/>
        </w:rPr>
        <w:t xml:space="preserve"> (2018). Robots' Potential Social Influence on Conformity among Children. </w:t>
      </w:r>
      <w:r w:rsidRPr="00D73681">
        <w:rPr>
          <w:rFonts w:ascii="Times New Roman"/>
          <w:i/>
          <w:iCs/>
          <w:sz w:val="24"/>
          <w:szCs w:val="24"/>
        </w:rPr>
        <w:t>Science - Robotics.</w:t>
      </w:r>
      <w:r w:rsidRPr="00D73681">
        <w:rPr>
          <w:rFonts w:ascii="Times New Roman"/>
          <w:sz w:val="24"/>
          <w:szCs w:val="24"/>
        </w:rPr>
        <w:t xml:space="preserve"> Vol. 3, Issue 21, eaat7111, available electronically at </w:t>
      </w:r>
      <w:hyperlink r:id="rId10" w:history="1">
        <w:r w:rsidR="00D73681" w:rsidRPr="001D5C83">
          <w:rPr>
            <w:rStyle w:val="Hyperlink"/>
            <w:rFonts w:ascii="Times New Roman"/>
            <w:sz w:val="24"/>
            <w:szCs w:val="24"/>
          </w:rPr>
          <w:t>http://robotics.sciencemag.org/content/3/21/eaat7111/tab-e-letters</w:t>
        </w:r>
      </w:hyperlink>
    </w:p>
    <w:p w14:paraId="45A27E82" w14:textId="77777777" w:rsidR="00D73681" w:rsidRDefault="00E16523" w:rsidP="00D73681">
      <w:pPr>
        <w:numPr>
          <w:ilvl w:val="0"/>
          <w:numId w:val="5"/>
        </w:numPr>
        <w:tabs>
          <w:tab w:val="num" w:pos="152"/>
          <w:tab w:val="left" w:pos="203"/>
          <w:tab w:val="left" w:pos="270"/>
          <w:tab w:val="left" w:pos="360"/>
        </w:tabs>
        <w:spacing w:before="120" w:after="120"/>
        <w:ind w:left="512" w:hanging="512"/>
        <w:rPr>
          <w:rFonts w:ascii="Times New Roman" w:eastAsia="Times New Roman" w:hAnsi="Times New Roman" w:cs="Times New Roman"/>
          <w:i/>
          <w:iCs/>
          <w:sz w:val="24"/>
          <w:szCs w:val="24"/>
        </w:rPr>
      </w:pPr>
      <w:r w:rsidRPr="00D73681">
        <w:rPr>
          <w:rFonts w:ascii="Times New Roman"/>
          <w:b/>
          <w:bCs/>
          <w:sz w:val="24"/>
          <w:szCs w:val="24"/>
        </w:rPr>
        <w:t>Young, S.D.</w:t>
      </w:r>
      <w:r w:rsidRPr="00D73681">
        <w:rPr>
          <w:rFonts w:ascii="Times New Roman"/>
          <w:sz w:val="24"/>
          <w:szCs w:val="24"/>
        </w:rPr>
        <w:t xml:space="preserve">, Mercer, N., Weiss, R., Torrone, </w:t>
      </w:r>
      <w:proofErr w:type="gramStart"/>
      <w:r w:rsidRPr="00D73681">
        <w:rPr>
          <w:rFonts w:ascii="Times New Roman"/>
          <w:sz w:val="24"/>
          <w:szCs w:val="24"/>
        </w:rPr>
        <w:t>L,.</w:t>
      </w:r>
      <w:proofErr w:type="gramEnd"/>
      <w:r w:rsidRPr="00D73681">
        <w:rPr>
          <w:rFonts w:ascii="Times New Roman"/>
          <w:sz w:val="24"/>
          <w:szCs w:val="24"/>
        </w:rPr>
        <w:t xml:space="preserve"> Aral, S.O. (2018). Using Social Media as a</w:t>
      </w:r>
      <w:r w:rsidR="00D73681" w:rsidRPr="00D73681">
        <w:rPr>
          <w:rFonts w:ascii="Times New Roman"/>
          <w:sz w:val="24"/>
          <w:szCs w:val="24"/>
        </w:rPr>
        <w:t xml:space="preserve"> </w:t>
      </w:r>
      <w:r w:rsidRPr="00D73681">
        <w:rPr>
          <w:rFonts w:ascii="Times New Roman"/>
          <w:sz w:val="24"/>
          <w:szCs w:val="24"/>
        </w:rPr>
        <w:t>Tool to Predict Syphilis. Preventive Medicine. PMID: 29278678</w:t>
      </w:r>
      <w:r w:rsidR="00EC3860" w:rsidRPr="00D73681">
        <w:rPr>
          <w:rFonts w:ascii="Times New Roman"/>
          <w:sz w:val="24"/>
          <w:szCs w:val="24"/>
        </w:rPr>
        <w:t xml:space="preserve"> </w:t>
      </w:r>
    </w:p>
    <w:p w14:paraId="18C577AE" w14:textId="49C27F82" w:rsidR="001375E8" w:rsidRPr="00D73681" w:rsidRDefault="00EC3860" w:rsidP="00D73681">
      <w:pPr>
        <w:numPr>
          <w:ilvl w:val="0"/>
          <w:numId w:val="5"/>
        </w:numPr>
        <w:tabs>
          <w:tab w:val="num" w:pos="152"/>
          <w:tab w:val="left" w:pos="203"/>
          <w:tab w:val="left" w:pos="270"/>
          <w:tab w:val="left" w:pos="360"/>
        </w:tabs>
        <w:spacing w:before="120" w:after="120"/>
        <w:ind w:left="512" w:hanging="512"/>
        <w:rPr>
          <w:rFonts w:ascii="Times New Roman" w:eastAsia="Times New Roman" w:hAnsi="Times New Roman" w:cs="Times New Roman"/>
          <w:i/>
          <w:iCs/>
          <w:sz w:val="24"/>
          <w:szCs w:val="24"/>
        </w:rPr>
      </w:pPr>
      <w:r w:rsidRPr="00D73681">
        <w:rPr>
          <w:rFonts w:ascii="Times New Roman"/>
          <w:b/>
          <w:bCs/>
          <w:sz w:val="24"/>
          <w:szCs w:val="24"/>
        </w:rPr>
        <w:t>Young, S.D.,</w:t>
      </w:r>
      <w:r w:rsidRPr="00D73681">
        <w:rPr>
          <w:rFonts w:ascii="Times New Roman"/>
          <w:sz w:val="24"/>
          <w:szCs w:val="24"/>
        </w:rPr>
        <w:t xml:space="preserve"> Zheng, K., Chu, L., Humphreys, K. (2018). Internet Searches for Opioids Predict Future Emergency Department Heroin Admissions. </w:t>
      </w:r>
      <w:r w:rsidRPr="00D73681">
        <w:rPr>
          <w:rFonts w:ascii="Times New Roman"/>
          <w:i/>
          <w:iCs/>
          <w:sz w:val="24"/>
          <w:szCs w:val="24"/>
        </w:rPr>
        <w:t>Drug and Alcohol Dependence</w:t>
      </w:r>
      <w:r w:rsidRPr="00D73681">
        <w:rPr>
          <w:rFonts w:ascii="Times New Roman"/>
          <w:sz w:val="24"/>
          <w:szCs w:val="24"/>
        </w:rPr>
        <w:t>. PMID: 30036853</w:t>
      </w:r>
    </w:p>
    <w:p w14:paraId="6A8D1B9C" w14:textId="77777777" w:rsidR="00E16523" w:rsidRPr="00D73681" w:rsidRDefault="00E16523" w:rsidP="00D73681">
      <w:pPr>
        <w:numPr>
          <w:ilvl w:val="0"/>
          <w:numId w:val="215"/>
        </w:numPr>
        <w:tabs>
          <w:tab w:val="left" w:pos="203"/>
          <w:tab w:val="left" w:pos="270"/>
          <w:tab w:val="left" w:pos="360"/>
        </w:tabs>
        <w:spacing w:before="120" w:after="120"/>
        <w:ind w:hanging="473"/>
        <w:rPr>
          <w:rFonts w:ascii="Times New Roman"/>
          <w:sz w:val="24"/>
          <w:szCs w:val="24"/>
        </w:rPr>
      </w:pPr>
      <w:r w:rsidRPr="00D73681">
        <w:rPr>
          <w:rFonts w:ascii="Times New Roman"/>
          <w:sz w:val="24"/>
          <w:szCs w:val="24"/>
        </w:rPr>
        <w:t xml:space="preserve">Zhang, Q., </w:t>
      </w:r>
      <w:proofErr w:type="spellStart"/>
      <w:r w:rsidRPr="00D73681">
        <w:rPr>
          <w:rFonts w:ascii="Times New Roman"/>
          <w:sz w:val="24"/>
          <w:szCs w:val="24"/>
        </w:rPr>
        <w:t>Chayi</w:t>
      </w:r>
      <w:proofErr w:type="spellEnd"/>
      <w:r w:rsidRPr="00D73681">
        <w:rPr>
          <w:rFonts w:ascii="Times New Roman"/>
          <w:sz w:val="24"/>
          <w:szCs w:val="24"/>
        </w:rPr>
        <w:t xml:space="preserve">, C., </w:t>
      </w:r>
      <w:r w:rsidRPr="00D73681">
        <w:rPr>
          <w:rFonts w:ascii="Times New Roman"/>
          <w:b/>
          <w:bCs/>
          <w:sz w:val="24"/>
          <w:szCs w:val="24"/>
        </w:rPr>
        <w:t>Young, S.D.</w:t>
      </w:r>
      <w:r w:rsidRPr="00D73681">
        <w:rPr>
          <w:rFonts w:ascii="Times New Roman"/>
          <w:sz w:val="24"/>
          <w:szCs w:val="24"/>
        </w:rPr>
        <w:t>, Xiao, M. (2018). Using internet search data to predict new HIV diagnoses in China: A modeling study, BMJ Open. PMCID: PMC6196849</w:t>
      </w:r>
    </w:p>
    <w:p w14:paraId="426921DD" w14:textId="77777777" w:rsidR="001375E8" w:rsidRPr="00D73681" w:rsidRDefault="00E16523" w:rsidP="00D73681">
      <w:pPr>
        <w:numPr>
          <w:ilvl w:val="0"/>
          <w:numId w:val="215"/>
        </w:numPr>
        <w:tabs>
          <w:tab w:val="left" w:pos="203"/>
          <w:tab w:val="left" w:pos="270"/>
          <w:tab w:val="left" w:pos="360"/>
        </w:tabs>
        <w:spacing w:before="120" w:after="120"/>
        <w:ind w:left="512" w:hanging="512"/>
        <w:rPr>
          <w:rFonts w:ascii="Times New Roman"/>
          <w:sz w:val="24"/>
          <w:szCs w:val="24"/>
        </w:rPr>
      </w:pPr>
      <w:r w:rsidRPr="00D73681">
        <w:rPr>
          <w:rFonts w:ascii="Times New Roman"/>
          <w:sz w:val="24"/>
          <w:szCs w:val="24"/>
        </w:rPr>
        <w:t>Gill, H.</w:t>
      </w:r>
      <w:r w:rsidRPr="00D73681">
        <w:rPr>
          <w:rFonts w:ascii="Times New Roman" w:hAnsi="Times New Roman" w:cs="Times New Roman"/>
          <w:sz w:val="24"/>
          <w:szCs w:val="24"/>
        </w:rPr>
        <w:t xml:space="preserve"> &amp; </w:t>
      </w:r>
      <w:r w:rsidRPr="00D73681">
        <w:rPr>
          <w:rFonts w:ascii="Times New Roman" w:hAnsi="Times New Roman" w:cs="Times New Roman"/>
          <w:b/>
          <w:bCs/>
          <w:sz w:val="24"/>
          <w:szCs w:val="24"/>
        </w:rPr>
        <w:t xml:space="preserve">Young, S.D. </w:t>
      </w:r>
      <w:r w:rsidRPr="00D73681">
        <w:rPr>
          <w:rFonts w:ascii="Times New Roman" w:hAnsi="Times New Roman" w:cs="Times New Roman"/>
          <w:sz w:val="24"/>
          <w:szCs w:val="24"/>
        </w:rPr>
        <w:t xml:space="preserve">(2019) Exploring cannabis use reasons and experiences among mobile cannabis delivery patients, Journal of Substance Use, 24:1, 15-20, DOI: </w:t>
      </w:r>
      <w:hyperlink r:id="rId11" w:history="1">
        <w:r w:rsidRPr="00D73681">
          <w:rPr>
            <w:rFonts w:ascii="Times New Roman" w:hAnsi="Times New Roman" w:cs="Times New Roman"/>
            <w:sz w:val="24"/>
            <w:szCs w:val="24"/>
          </w:rPr>
          <w:t>10.1080/14659891.2018.1489012</w:t>
        </w:r>
      </w:hyperlink>
    </w:p>
    <w:p w14:paraId="37DBF001" w14:textId="77777777" w:rsidR="00D73681" w:rsidRPr="00D73681" w:rsidRDefault="00D73681" w:rsidP="00D73681">
      <w:pPr>
        <w:numPr>
          <w:ilvl w:val="0"/>
          <w:numId w:val="215"/>
        </w:numPr>
        <w:tabs>
          <w:tab w:val="left" w:pos="203"/>
          <w:tab w:val="left" w:pos="270"/>
          <w:tab w:val="left" w:pos="360"/>
        </w:tabs>
        <w:spacing w:before="120" w:after="120"/>
        <w:ind w:left="512" w:hanging="512"/>
        <w:rPr>
          <w:rFonts w:ascii="Times New Roman"/>
          <w:sz w:val="24"/>
          <w:szCs w:val="24"/>
        </w:rPr>
      </w:pPr>
      <w:r w:rsidRPr="00D73681">
        <w:rPr>
          <w:rFonts w:ascii="Times New Roman"/>
          <w:sz w:val="24"/>
          <w:szCs w:val="24"/>
        </w:rPr>
        <w:lastRenderedPageBreak/>
        <w:t xml:space="preserve">Davis, A. K., </w:t>
      </w:r>
      <w:proofErr w:type="spellStart"/>
      <w:r w:rsidRPr="00D73681">
        <w:rPr>
          <w:rFonts w:ascii="Times New Roman"/>
          <w:sz w:val="24"/>
          <w:szCs w:val="24"/>
        </w:rPr>
        <w:t>Arterberry</w:t>
      </w:r>
      <w:proofErr w:type="spellEnd"/>
      <w:r w:rsidRPr="00D73681">
        <w:rPr>
          <w:rFonts w:ascii="Times New Roman"/>
          <w:sz w:val="24"/>
          <w:szCs w:val="24"/>
        </w:rPr>
        <w:t xml:space="preserve">, B. J., Schneeberger, D., Bonar, E. E., Bauermeister, J. A., </w:t>
      </w:r>
      <w:r w:rsidRPr="00D73681">
        <w:rPr>
          <w:rFonts w:ascii="Times New Roman"/>
          <w:b/>
          <w:bCs/>
          <w:sz w:val="24"/>
          <w:szCs w:val="24"/>
        </w:rPr>
        <w:t>Young, S. D.</w:t>
      </w:r>
      <w:r w:rsidRPr="00D73681">
        <w:rPr>
          <w:rFonts w:ascii="Times New Roman"/>
          <w:sz w:val="24"/>
          <w:szCs w:val="24"/>
        </w:rPr>
        <w:t>, Cunningham, R. M., &amp; Walton, M. A. (2020). Evaluation of the dualistic model of passion for alcohol consumption among emerging adults engaged in risky drinking. Addiction Research &amp; Theory, 28(1), 21</w:t>
      </w:r>
      <w:r w:rsidRPr="00D73681">
        <w:rPr>
          <w:rFonts w:ascii="Times New Roman"/>
          <w:sz w:val="24"/>
          <w:szCs w:val="24"/>
        </w:rPr>
        <w:t>–</w:t>
      </w:r>
      <w:r w:rsidRPr="00D73681">
        <w:rPr>
          <w:rFonts w:ascii="Times New Roman"/>
          <w:sz w:val="24"/>
          <w:szCs w:val="24"/>
        </w:rPr>
        <w:t xml:space="preserve">28. </w:t>
      </w:r>
      <w:hyperlink r:id="rId12" w:history="1">
        <w:r w:rsidRPr="00D73681">
          <w:rPr>
            <w:rFonts w:ascii="Times New Roman"/>
            <w:sz w:val="24"/>
            <w:szCs w:val="24"/>
          </w:rPr>
          <w:t>https://doi.org/10.1080/16066359.2019.1571192</w:t>
        </w:r>
      </w:hyperlink>
    </w:p>
    <w:p w14:paraId="0B933A79" w14:textId="77777777" w:rsidR="00D73681" w:rsidRPr="00D73681" w:rsidRDefault="00D73681" w:rsidP="00D73681">
      <w:pPr>
        <w:numPr>
          <w:ilvl w:val="0"/>
          <w:numId w:val="215"/>
        </w:numPr>
        <w:tabs>
          <w:tab w:val="left" w:pos="203"/>
          <w:tab w:val="left" w:pos="270"/>
          <w:tab w:val="left" w:pos="360"/>
        </w:tabs>
        <w:spacing w:before="120" w:after="120"/>
        <w:ind w:left="512" w:hanging="512"/>
        <w:rPr>
          <w:rFonts w:ascii="Times New Roman"/>
          <w:sz w:val="24"/>
          <w:szCs w:val="24"/>
        </w:rPr>
      </w:pPr>
      <w:r w:rsidRPr="00D73681">
        <w:rPr>
          <w:rFonts w:ascii="Times New Roman"/>
          <w:sz w:val="24"/>
          <w:szCs w:val="24"/>
        </w:rPr>
        <w:t xml:space="preserve">Garett, R., &amp; </w:t>
      </w:r>
      <w:r w:rsidRPr="00D73681">
        <w:rPr>
          <w:rFonts w:ascii="Times New Roman"/>
          <w:b/>
          <w:bCs/>
          <w:sz w:val="24"/>
          <w:szCs w:val="24"/>
        </w:rPr>
        <w:t>Young, S. D.</w:t>
      </w:r>
      <w:r w:rsidRPr="00D73681">
        <w:rPr>
          <w:rFonts w:ascii="Times New Roman"/>
          <w:sz w:val="24"/>
          <w:szCs w:val="24"/>
        </w:rPr>
        <w:t xml:space="preserve"> (2019). Health Care Gamification: A Study of Game Mechanics and Elements.</w:t>
      </w:r>
      <w:r w:rsidRPr="00D73681">
        <w:rPr>
          <w:rFonts w:ascii="Times New Roman"/>
          <w:sz w:val="24"/>
          <w:szCs w:val="24"/>
        </w:rPr>
        <w:t> </w:t>
      </w:r>
      <w:r w:rsidRPr="00D73681">
        <w:rPr>
          <w:rFonts w:ascii="Times New Roman"/>
          <w:sz w:val="24"/>
          <w:szCs w:val="24"/>
        </w:rPr>
        <w:t>Technology, Knowledge and Learning,</w:t>
      </w:r>
      <w:r w:rsidRPr="00D73681">
        <w:rPr>
          <w:rFonts w:ascii="Times New Roman"/>
          <w:sz w:val="24"/>
          <w:szCs w:val="24"/>
        </w:rPr>
        <w:t> </w:t>
      </w:r>
      <w:r w:rsidRPr="00D73681">
        <w:rPr>
          <w:rFonts w:ascii="Times New Roman"/>
          <w:sz w:val="24"/>
          <w:szCs w:val="24"/>
        </w:rPr>
        <w:t>24(3), 341</w:t>
      </w:r>
      <w:r w:rsidRPr="00D73681">
        <w:rPr>
          <w:rFonts w:ascii="Times New Roman"/>
          <w:sz w:val="24"/>
          <w:szCs w:val="24"/>
        </w:rPr>
        <w:t>–</w:t>
      </w:r>
      <w:r w:rsidRPr="00D73681">
        <w:rPr>
          <w:rFonts w:ascii="Times New Roman"/>
          <w:sz w:val="24"/>
          <w:szCs w:val="24"/>
        </w:rPr>
        <w:t xml:space="preserve">353. </w:t>
      </w:r>
      <w:hyperlink r:id="rId13" w:history="1">
        <w:r w:rsidRPr="00D73681">
          <w:rPr>
            <w:rFonts w:ascii="Times New Roman"/>
            <w:sz w:val="24"/>
            <w:szCs w:val="24"/>
          </w:rPr>
          <w:t>https://doi.org/10.1007/s10758-018-9353-4</w:t>
        </w:r>
      </w:hyperlink>
    </w:p>
    <w:p w14:paraId="2A36DAD9" w14:textId="77777777" w:rsidR="00D73681" w:rsidRPr="00741093" w:rsidRDefault="00D73681" w:rsidP="00D73681">
      <w:pPr>
        <w:numPr>
          <w:ilvl w:val="0"/>
          <w:numId w:val="215"/>
        </w:numPr>
        <w:tabs>
          <w:tab w:val="left" w:pos="203"/>
          <w:tab w:val="left" w:pos="270"/>
          <w:tab w:val="left" w:pos="360"/>
        </w:tabs>
        <w:spacing w:before="120" w:after="120"/>
        <w:ind w:left="512" w:hanging="512"/>
        <w:rPr>
          <w:rFonts w:ascii="Times New Roman" w:hAnsi="Times New Roman" w:cs="Times New Roman"/>
          <w:sz w:val="24"/>
          <w:szCs w:val="24"/>
        </w:rPr>
      </w:pPr>
      <w:r w:rsidRPr="00D73681">
        <w:rPr>
          <w:rFonts w:ascii="Times New Roman"/>
          <w:sz w:val="24"/>
          <w:szCs w:val="24"/>
        </w:rPr>
        <w:t xml:space="preserve">Plant, A., Snow, E. G., Montoya, J. A., </w:t>
      </w:r>
      <w:r w:rsidRPr="00D73681">
        <w:rPr>
          <w:rFonts w:ascii="Times New Roman"/>
          <w:b/>
          <w:bCs/>
          <w:sz w:val="24"/>
          <w:szCs w:val="24"/>
        </w:rPr>
        <w:t>Young, S.</w:t>
      </w:r>
      <w:r w:rsidRPr="00D73681">
        <w:rPr>
          <w:rFonts w:ascii="Times New Roman"/>
          <w:sz w:val="24"/>
          <w:szCs w:val="24"/>
        </w:rPr>
        <w:t xml:space="preserve">, </w:t>
      </w:r>
      <w:proofErr w:type="spellStart"/>
      <w:r w:rsidRPr="00D73681">
        <w:rPr>
          <w:rFonts w:ascii="Times New Roman"/>
          <w:sz w:val="24"/>
          <w:szCs w:val="24"/>
        </w:rPr>
        <w:t>Javanbakht</w:t>
      </w:r>
      <w:proofErr w:type="spellEnd"/>
      <w:r w:rsidRPr="00D73681">
        <w:rPr>
          <w:rFonts w:ascii="Times New Roman"/>
          <w:sz w:val="24"/>
          <w:szCs w:val="24"/>
        </w:rPr>
        <w:t xml:space="preserve">, M., &amp; Klausner, J. D. (2020). </w:t>
      </w:r>
      <w:r w:rsidRPr="00741093">
        <w:rPr>
          <w:rFonts w:ascii="Times New Roman" w:hAnsi="Times New Roman" w:cs="Times New Roman"/>
          <w:sz w:val="24"/>
          <w:szCs w:val="24"/>
        </w:rPr>
        <w:t xml:space="preserve">Test4HepC: Promoting Hepatitis C Testing to Baby Boomers Using Social Media. Health Promotion Practice, 21(5), 780–790. </w:t>
      </w:r>
      <w:hyperlink r:id="rId14" w:history="1">
        <w:r w:rsidRPr="00741093">
          <w:rPr>
            <w:rFonts w:ascii="Times New Roman" w:hAnsi="Times New Roman" w:cs="Times New Roman"/>
            <w:sz w:val="24"/>
            <w:szCs w:val="24"/>
          </w:rPr>
          <w:t>https://doi.org/10.1177/1524839919833987</w:t>
        </w:r>
      </w:hyperlink>
    </w:p>
    <w:p w14:paraId="157674BA" w14:textId="77777777" w:rsidR="00D73681" w:rsidRPr="00741093" w:rsidRDefault="00D73681" w:rsidP="00D73681">
      <w:pPr>
        <w:numPr>
          <w:ilvl w:val="0"/>
          <w:numId w:val="215"/>
        </w:numPr>
        <w:tabs>
          <w:tab w:val="left" w:pos="203"/>
          <w:tab w:val="left" w:pos="270"/>
          <w:tab w:val="left" w:pos="360"/>
        </w:tabs>
        <w:spacing w:before="120" w:after="120"/>
        <w:ind w:left="512" w:hanging="512"/>
        <w:rPr>
          <w:rFonts w:ascii="Times New Roman" w:hAnsi="Times New Roman" w:cs="Times New Roman"/>
          <w:sz w:val="24"/>
          <w:szCs w:val="24"/>
        </w:rPr>
      </w:pPr>
      <w:r w:rsidRPr="00741093">
        <w:rPr>
          <w:rFonts w:ascii="Times New Roman" w:hAnsi="Times New Roman" w:cs="Times New Roman"/>
          <w:sz w:val="24"/>
          <w:szCs w:val="24"/>
        </w:rPr>
        <w:t xml:space="preserve">Wang, Y., Yu, W., Liu, S., &amp; </w:t>
      </w:r>
      <w:r w:rsidRPr="00741093">
        <w:rPr>
          <w:rFonts w:ascii="Times New Roman" w:hAnsi="Times New Roman" w:cs="Times New Roman"/>
          <w:b/>
          <w:bCs/>
          <w:sz w:val="24"/>
          <w:szCs w:val="24"/>
        </w:rPr>
        <w:t>Young, S. D.</w:t>
      </w:r>
      <w:r w:rsidRPr="00741093">
        <w:rPr>
          <w:rFonts w:ascii="Times New Roman" w:hAnsi="Times New Roman" w:cs="Times New Roman"/>
          <w:sz w:val="24"/>
          <w:szCs w:val="24"/>
        </w:rPr>
        <w:t xml:space="preserve"> (2019). The Relationship Between Social Media Data and Crime Rates in the United States. Social Media + Society, 5(1), 2056305119834585. </w:t>
      </w:r>
      <w:hyperlink r:id="rId15" w:history="1">
        <w:r w:rsidRPr="00741093">
          <w:rPr>
            <w:rFonts w:ascii="Times New Roman" w:hAnsi="Times New Roman" w:cs="Times New Roman"/>
            <w:sz w:val="24"/>
            <w:szCs w:val="24"/>
          </w:rPr>
          <w:t>https://doi.org/10.1177/2056305119834585</w:t>
        </w:r>
      </w:hyperlink>
    </w:p>
    <w:p w14:paraId="7C68B864" w14:textId="77777777" w:rsidR="00D73681" w:rsidRPr="00741093" w:rsidRDefault="00D73681" w:rsidP="00D73681">
      <w:pPr>
        <w:numPr>
          <w:ilvl w:val="0"/>
          <w:numId w:val="215"/>
        </w:numPr>
        <w:tabs>
          <w:tab w:val="left" w:pos="203"/>
          <w:tab w:val="left" w:pos="270"/>
          <w:tab w:val="left" w:pos="360"/>
        </w:tabs>
        <w:spacing w:before="120" w:after="120"/>
        <w:ind w:left="512" w:hanging="512"/>
        <w:rPr>
          <w:rFonts w:ascii="Times New Roman" w:hAnsi="Times New Roman" w:cs="Times New Roman"/>
          <w:sz w:val="24"/>
          <w:szCs w:val="24"/>
        </w:rPr>
      </w:pPr>
      <w:r w:rsidRPr="00741093">
        <w:rPr>
          <w:rFonts w:ascii="Times New Roman" w:hAnsi="Times New Roman" w:cs="Times New Roman"/>
          <w:b/>
          <w:bCs/>
          <w:sz w:val="24"/>
          <w:szCs w:val="24"/>
        </w:rPr>
        <w:t>Young, S. D.</w:t>
      </w:r>
      <w:r w:rsidRPr="00741093">
        <w:rPr>
          <w:rFonts w:ascii="Times New Roman" w:hAnsi="Times New Roman" w:cs="Times New Roman"/>
          <w:sz w:val="24"/>
          <w:szCs w:val="24"/>
        </w:rPr>
        <w:t xml:space="preserve">, </w:t>
      </w:r>
      <w:proofErr w:type="spellStart"/>
      <w:r w:rsidRPr="00741093">
        <w:rPr>
          <w:rFonts w:ascii="Times New Roman" w:hAnsi="Times New Roman" w:cs="Times New Roman"/>
          <w:sz w:val="24"/>
          <w:szCs w:val="24"/>
        </w:rPr>
        <w:t>Koussa</w:t>
      </w:r>
      <w:proofErr w:type="spellEnd"/>
      <w:r w:rsidRPr="00741093">
        <w:rPr>
          <w:rFonts w:ascii="Times New Roman" w:hAnsi="Times New Roman" w:cs="Times New Roman"/>
          <w:sz w:val="24"/>
          <w:szCs w:val="24"/>
        </w:rPr>
        <w:t xml:space="preserve">, M., Lee, S.-J., Perez, H., Gill, N., </w:t>
      </w:r>
      <w:proofErr w:type="spellStart"/>
      <w:r w:rsidRPr="00741093">
        <w:rPr>
          <w:rFonts w:ascii="Times New Roman" w:hAnsi="Times New Roman" w:cs="Times New Roman"/>
          <w:sz w:val="24"/>
          <w:szCs w:val="24"/>
        </w:rPr>
        <w:t>Gelberg</w:t>
      </w:r>
      <w:proofErr w:type="spellEnd"/>
      <w:r w:rsidRPr="00741093">
        <w:rPr>
          <w:rFonts w:ascii="Times New Roman" w:hAnsi="Times New Roman" w:cs="Times New Roman"/>
          <w:sz w:val="24"/>
          <w:szCs w:val="24"/>
        </w:rPr>
        <w:t xml:space="preserve">, L., &amp; Heinzerling, K. (2018). Feasibility of a social media/online community support group intervention among chronic pain patients on opioid therapy. Journal of Addictive Diseases, 37(1–2), 96–101. </w:t>
      </w:r>
      <w:hyperlink r:id="rId16" w:history="1">
        <w:r w:rsidRPr="00741093">
          <w:rPr>
            <w:rFonts w:ascii="Times New Roman" w:hAnsi="Times New Roman" w:cs="Times New Roman"/>
            <w:sz w:val="24"/>
            <w:szCs w:val="24"/>
          </w:rPr>
          <w:t>https://doi.org/10.1080/10550887.2018.1557992</w:t>
        </w:r>
      </w:hyperlink>
    </w:p>
    <w:p w14:paraId="6226345D" w14:textId="77777777" w:rsidR="00D73681" w:rsidRPr="00741093" w:rsidRDefault="00D73681" w:rsidP="00D73681">
      <w:pPr>
        <w:numPr>
          <w:ilvl w:val="0"/>
          <w:numId w:val="215"/>
        </w:numPr>
        <w:tabs>
          <w:tab w:val="left" w:pos="203"/>
          <w:tab w:val="left" w:pos="270"/>
          <w:tab w:val="left" w:pos="360"/>
        </w:tabs>
        <w:spacing w:before="120" w:after="120"/>
        <w:ind w:left="512" w:hanging="512"/>
        <w:rPr>
          <w:rFonts w:ascii="Times New Roman" w:hAnsi="Times New Roman" w:cs="Times New Roman"/>
          <w:sz w:val="24"/>
          <w:szCs w:val="24"/>
        </w:rPr>
      </w:pPr>
      <w:r w:rsidRPr="00741093">
        <w:rPr>
          <w:rFonts w:ascii="Times New Roman" w:hAnsi="Times New Roman" w:cs="Times New Roman"/>
          <w:b/>
          <w:bCs/>
          <w:sz w:val="24"/>
          <w:szCs w:val="24"/>
        </w:rPr>
        <w:t>Young, S. D.</w:t>
      </w:r>
      <w:r w:rsidRPr="00741093">
        <w:rPr>
          <w:rFonts w:ascii="Times New Roman" w:hAnsi="Times New Roman" w:cs="Times New Roman"/>
          <w:sz w:val="24"/>
          <w:szCs w:val="24"/>
        </w:rPr>
        <w:t xml:space="preserve">, Torrone, E. A., Urata, J., &amp; Aral, S. O. (2018). Using Search Engine Data as a Tool to Predict Syphilis: Epidemiology, 29(4), 574–578. </w:t>
      </w:r>
      <w:hyperlink r:id="rId17" w:history="1">
        <w:r w:rsidRPr="00741093">
          <w:rPr>
            <w:rFonts w:ascii="Times New Roman" w:hAnsi="Times New Roman" w:cs="Times New Roman"/>
            <w:sz w:val="24"/>
            <w:szCs w:val="24"/>
          </w:rPr>
          <w:t>https://doi.org/10.1097/EDE.0000000000000836</w:t>
        </w:r>
      </w:hyperlink>
    </w:p>
    <w:p w14:paraId="549C4BE3" w14:textId="77777777" w:rsidR="00EA6482" w:rsidRPr="00741093" w:rsidRDefault="008A048D" w:rsidP="00EA6482">
      <w:pPr>
        <w:numPr>
          <w:ilvl w:val="0"/>
          <w:numId w:val="215"/>
        </w:numPr>
        <w:tabs>
          <w:tab w:val="left" w:pos="203"/>
          <w:tab w:val="left" w:pos="270"/>
          <w:tab w:val="left" w:pos="360"/>
        </w:tabs>
        <w:spacing w:before="120" w:after="120"/>
        <w:ind w:left="512" w:hanging="512"/>
        <w:rPr>
          <w:rFonts w:ascii="Times New Roman" w:hAnsi="Times New Roman" w:cs="Times New Roman"/>
          <w:sz w:val="24"/>
          <w:szCs w:val="24"/>
        </w:rPr>
      </w:pPr>
      <w:proofErr w:type="spellStart"/>
      <w:r w:rsidRPr="00741093">
        <w:rPr>
          <w:rFonts w:ascii="Times New Roman" w:hAnsi="Times New Roman" w:cs="Times New Roman"/>
          <w:sz w:val="24"/>
          <w:szCs w:val="24"/>
        </w:rPr>
        <w:t>Shehada</w:t>
      </w:r>
      <w:proofErr w:type="spellEnd"/>
      <w:r w:rsidRPr="00741093">
        <w:rPr>
          <w:rFonts w:ascii="Times New Roman" w:hAnsi="Times New Roman" w:cs="Times New Roman"/>
          <w:sz w:val="24"/>
          <w:szCs w:val="24"/>
        </w:rPr>
        <w:t xml:space="preserve"> ER, He L, </w:t>
      </w:r>
      <w:proofErr w:type="spellStart"/>
      <w:r w:rsidRPr="00741093">
        <w:rPr>
          <w:rFonts w:ascii="Times New Roman" w:hAnsi="Times New Roman" w:cs="Times New Roman"/>
          <w:sz w:val="24"/>
          <w:szCs w:val="24"/>
        </w:rPr>
        <w:t>Eikey</w:t>
      </w:r>
      <w:proofErr w:type="spellEnd"/>
      <w:r w:rsidRPr="00741093">
        <w:rPr>
          <w:rFonts w:ascii="Times New Roman" w:hAnsi="Times New Roman" w:cs="Times New Roman"/>
          <w:sz w:val="24"/>
          <w:szCs w:val="24"/>
        </w:rPr>
        <w:t xml:space="preserve"> E, Jen M, Wong A, </w:t>
      </w:r>
      <w:r w:rsidRPr="00741093">
        <w:rPr>
          <w:rFonts w:ascii="Times New Roman" w:hAnsi="Times New Roman" w:cs="Times New Roman"/>
          <w:b/>
          <w:bCs/>
          <w:sz w:val="24"/>
          <w:szCs w:val="24"/>
        </w:rPr>
        <w:t>Young SD</w:t>
      </w:r>
      <w:r w:rsidRPr="00741093">
        <w:rPr>
          <w:rFonts w:ascii="Times New Roman" w:hAnsi="Times New Roman" w:cs="Times New Roman"/>
          <w:sz w:val="24"/>
          <w:szCs w:val="24"/>
        </w:rPr>
        <w:t>, Zheng K. (2019). Characterizing frequent flyers of an emergency department using cluster analysis. In: Proceedings of the 2019 World Congress on Health and Biomedical Informatics (MEDINFO ’19)</w:t>
      </w:r>
      <w:r w:rsidR="008635F7" w:rsidRPr="00741093">
        <w:rPr>
          <w:rFonts w:ascii="Times New Roman" w:hAnsi="Times New Roman" w:cs="Times New Roman"/>
          <w:sz w:val="24"/>
          <w:szCs w:val="24"/>
        </w:rPr>
        <w:t>, 158-61 PMID: 31437905</w:t>
      </w:r>
      <w:r w:rsidRPr="00741093">
        <w:rPr>
          <w:rFonts w:ascii="Times New Roman" w:hAnsi="Times New Roman" w:cs="Times New Roman"/>
          <w:sz w:val="24"/>
          <w:szCs w:val="24"/>
        </w:rPr>
        <w:t>.</w:t>
      </w:r>
    </w:p>
    <w:p w14:paraId="4145CB36" w14:textId="6A1C23F5" w:rsidR="00D73681" w:rsidRPr="00741093" w:rsidRDefault="00D64DB4" w:rsidP="00EA6482">
      <w:pPr>
        <w:numPr>
          <w:ilvl w:val="0"/>
          <w:numId w:val="215"/>
        </w:numPr>
        <w:tabs>
          <w:tab w:val="left" w:pos="203"/>
          <w:tab w:val="left" w:pos="270"/>
          <w:tab w:val="left" w:pos="360"/>
        </w:tabs>
        <w:spacing w:before="120" w:after="120"/>
        <w:ind w:left="512" w:hanging="512"/>
        <w:rPr>
          <w:rFonts w:ascii="Times New Roman" w:hAnsi="Times New Roman" w:cs="Times New Roman"/>
          <w:sz w:val="24"/>
          <w:szCs w:val="24"/>
        </w:rPr>
      </w:pPr>
      <w:r w:rsidRPr="00741093">
        <w:rPr>
          <w:rFonts w:ascii="Times New Roman" w:hAnsi="Times New Roman" w:cs="Times New Roman"/>
          <w:bCs/>
          <w:sz w:val="24"/>
          <w:szCs w:val="24"/>
        </w:rPr>
        <w:t xml:space="preserve">Shah, M., Garett, R., </w:t>
      </w:r>
      <w:proofErr w:type="spellStart"/>
      <w:r w:rsidRPr="00741093">
        <w:rPr>
          <w:rFonts w:ascii="Times New Roman" w:hAnsi="Times New Roman" w:cs="Times New Roman"/>
          <w:bCs/>
          <w:sz w:val="24"/>
          <w:szCs w:val="24"/>
        </w:rPr>
        <w:t>Hristidis</w:t>
      </w:r>
      <w:proofErr w:type="spellEnd"/>
      <w:r w:rsidRPr="00741093">
        <w:rPr>
          <w:rFonts w:ascii="Times New Roman" w:hAnsi="Times New Roman" w:cs="Times New Roman"/>
          <w:bCs/>
          <w:sz w:val="24"/>
          <w:szCs w:val="24"/>
        </w:rPr>
        <w:t xml:space="preserve">, V., </w:t>
      </w:r>
      <w:r w:rsidRPr="00741093">
        <w:rPr>
          <w:rFonts w:ascii="Times New Roman" w:hAnsi="Times New Roman" w:cs="Times New Roman"/>
          <w:b/>
          <w:bCs/>
          <w:sz w:val="24"/>
          <w:szCs w:val="24"/>
        </w:rPr>
        <w:t>Young, S.D.</w:t>
      </w:r>
      <w:r w:rsidRPr="00741093">
        <w:rPr>
          <w:rFonts w:ascii="Times New Roman" w:hAnsi="Times New Roman" w:cs="Times New Roman"/>
          <w:bCs/>
          <w:sz w:val="24"/>
          <w:szCs w:val="24"/>
        </w:rPr>
        <w:t xml:space="preserve"> (2019). Anonymous social media for identifying cyberbullying among college students. </w:t>
      </w:r>
      <w:r w:rsidRPr="00741093">
        <w:rPr>
          <w:rFonts w:ascii="Times New Roman" w:hAnsi="Times New Roman" w:cs="Times New Roman"/>
          <w:bCs/>
          <w:i/>
          <w:sz w:val="24"/>
          <w:szCs w:val="24"/>
        </w:rPr>
        <w:t>Proceedings from HICCS 2019.</w:t>
      </w:r>
      <w:r w:rsidRPr="00741093">
        <w:rPr>
          <w:rFonts w:ascii="Times New Roman" w:hAnsi="Times New Roman" w:cs="Times New Roman"/>
          <w:bCs/>
          <w:sz w:val="24"/>
          <w:szCs w:val="24"/>
        </w:rPr>
        <w:t xml:space="preserve"> </w:t>
      </w:r>
    </w:p>
    <w:p w14:paraId="7A7D616D" w14:textId="1DA4405C" w:rsidR="00D73681" w:rsidRPr="00741093" w:rsidRDefault="00D73681" w:rsidP="00EA6482">
      <w:pPr>
        <w:numPr>
          <w:ilvl w:val="0"/>
          <w:numId w:val="215"/>
        </w:numPr>
        <w:tabs>
          <w:tab w:val="left" w:pos="203"/>
          <w:tab w:val="left" w:pos="270"/>
          <w:tab w:val="left" w:pos="360"/>
          <w:tab w:val="num" w:pos="54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Jiang, J.-Y., Sun, X., Wang, W., &amp; </w:t>
      </w:r>
      <w:r w:rsidRPr="00741093">
        <w:rPr>
          <w:rFonts w:ascii="Times New Roman" w:hAnsi="Times New Roman" w:cs="Times New Roman"/>
          <w:b/>
          <w:sz w:val="24"/>
          <w:szCs w:val="24"/>
        </w:rPr>
        <w:t>Young, S.</w:t>
      </w:r>
      <w:r w:rsidRPr="00741093">
        <w:rPr>
          <w:rFonts w:ascii="Times New Roman" w:hAnsi="Times New Roman" w:cs="Times New Roman"/>
          <w:bCs/>
          <w:sz w:val="24"/>
          <w:szCs w:val="24"/>
        </w:rPr>
        <w:t xml:space="preserve"> (2019). Enhancing Air Quality Prediction with Social Media and Natural Language Processing. </w:t>
      </w:r>
      <w:r w:rsidRPr="00741093">
        <w:rPr>
          <w:rFonts w:ascii="Times New Roman" w:hAnsi="Times New Roman" w:cs="Times New Roman"/>
          <w:bCs/>
          <w:i/>
          <w:iCs/>
          <w:sz w:val="24"/>
          <w:szCs w:val="24"/>
        </w:rPr>
        <w:t>Proceedings of the 57th Annual Meeting of the Association for Computational Linguistics</w:t>
      </w:r>
      <w:r w:rsidRPr="00741093">
        <w:rPr>
          <w:rFonts w:ascii="Times New Roman" w:hAnsi="Times New Roman" w:cs="Times New Roman"/>
          <w:bCs/>
          <w:sz w:val="24"/>
          <w:szCs w:val="24"/>
        </w:rPr>
        <w:t xml:space="preserve">, 2627–2632. </w:t>
      </w:r>
      <w:hyperlink r:id="rId18" w:history="1">
        <w:r w:rsidRPr="00741093">
          <w:rPr>
            <w:rFonts w:ascii="Times New Roman" w:hAnsi="Times New Roman" w:cs="Times New Roman"/>
            <w:bCs/>
            <w:sz w:val="24"/>
            <w:szCs w:val="24"/>
          </w:rPr>
          <w:t>https://doi.org/10.18653/v1/P19-1251</w:t>
        </w:r>
      </w:hyperlink>
    </w:p>
    <w:p w14:paraId="5574AFB0"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Li, D. H., Brown, C. H., Gallo, C., Morgan, E., Sullivan, P. S., </w:t>
      </w:r>
      <w:r w:rsidRPr="00741093">
        <w:rPr>
          <w:rFonts w:ascii="Times New Roman" w:hAnsi="Times New Roman" w:cs="Times New Roman"/>
          <w:b/>
          <w:sz w:val="24"/>
          <w:szCs w:val="24"/>
        </w:rPr>
        <w:t>Young, S. D.</w:t>
      </w:r>
      <w:r w:rsidRPr="00741093">
        <w:rPr>
          <w:rFonts w:ascii="Times New Roman" w:hAnsi="Times New Roman" w:cs="Times New Roman"/>
          <w:bCs/>
          <w:sz w:val="24"/>
          <w:szCs w:val="24"/>
        </w:rPr>
        <w:t xml:space="preserve">, &amp; </w:t>
      </w:r>
      <w:proofErr w:type="spellStart"/>
      <w:r w:rsidRPr="00741093">
        <w:rPr>
          <w:rFonts w:ascii="Times New Roman" w:hAnsi="Times New Roman" w:cs="Times New Roman"/>
          <w:bCs/>
          <w:sz w:val="24"/>
          <w:szCs w:val="24"/>
        </w:rPr>
        <w:t>Mustanski</w:t>
      </w:r>
      <w:proofErr w:type="spellEnd"/>
      <w:r w:rsidRPr="00741093">
        <w:rPr>
          <w:rFonts w:ascii="Times New Roman" w:hAnsi="Times New Roman" w:cs="Times New Roman"/>
          <w:bCs/>
          <w:sz w:val="24"/>
          <w:szCs w:val="24"/>
        </w:rPr>
        <w:t>, B. (2019). Design Considerations for Implementing eHealth Behavioral Interventions for HIV Prevention in Evolving Sociotechnical Landscapes. </w:t>
      </w:r>
      <w:r w:rsidRPr="00741093">
        <w:rPr>
          <w:rFonts w:ascii="Times New Roman" w:hAnsi="Times New Roman" w:cs="Times New Roman"/>
          <w:bCs/>
          <w:i/>
          <w:iCs/>
          <w:sz w:val="24"/>
          <w:szCs w:val="24"/>
        </w:rPr>
        <w:t>Current HIV/AIDS Reports</w:t>
      </w:r>
      <w:r w:rsidRPr="00741093">
        <w:rPr>
          <w:rFonts w:ascii="Times New Roman" w:hAnsi="Times New Roman" w:cs="Times New Roman"/>
          <w:bCs/>
          <w:sz w:val="24"/>
          <w:szCs w:val="24"/>
        </w:rPr>
        <w:t xml:space="preserve">, 16(4), 335–348. </w:t>
      </w:r>
      <w:hyperlink r:id="rId19" w:history="1">
        <w:r w:rsidRPr="00741093">
          <w:rPr>
            <w:rFonts w:ascii="Times New Roman" w:hAnsi="Times New Roman" w:cs="Times New Roman"/>
            <w:bCs/>
            <w:sz w:val="24"/>
            <w:szCs w:val="24"/>
          </w:rPr>
          <w:t>https://doi.org/10.1007/s11904-019-00455-4</w:t>
        </w:r>
      </w:hyperlink>
    </w:p>
    <w:p w14:paraId="7884CE1F"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Benbow, N., Kirkpatrick, C., Gupta, A., Villamar, J., </w:t>
      </w:r>
      <w:proofErr w:type="spellStart"/>
      <w:r w:rsidRPr="00741093">
        <w:rPr>
          <w:rFonts w:ascii="Times New Roman" w:hAnsi="Times New Roman" w:cs="Times New Roman"/>
          <w:bCs/>
          <w:sz w:val="24"/>
          <w:szCs w:val="24"/>
        </w:rPr>
        <w:t>Chernyshov</w:t>
      </w:r>
      <w:proofErr w:type="spellEnd"/>
      <w:r w:rsidRPr="00741093">
        <w:rPr>
          <w:rFonts w:ascii="Times New Roman" w:hAnsi="Times New Roman" w:cs="Times New Roman"/>
          <w:bCs/>
          <w:sz w:val="24"/>
          <w:szCs w:val="24"/>
        </w:rPr>
        <w:t xml:space="preserve">, K., Cramer, N., Mena, L., Mayer, R., </w:t>
      </w:r>
      <w:r w:rsidRPr="00741093">
        <w:rPr>
          <w:rFonts w:ascii="Times New Roman" w:hAnsi="Times New Roman" w:cs="Times New Roman"/>
          <w:b/>
          <w:sz w:val="24"/>
          <w:szCs w:val="24"/>
        </w:rPr>
        <w:t>Young, S.D.</w:t>
      </w:r>
      <w:r w:rsidRPr="00741093">
        <w:rPr>
          <w:rFonts w:ascii="Times New Roman" w:hAnsi="Times New Roman" w:cs="Times New Roman"/>
          <w:bCs/>
          <w:sz w:val="24"/>
          <w:szCs w:val="24"/>
        </w:rPr>
        <w:t xml:space="preserve"> (In Press). A Mixed-Methods Iterative Process of Integrating and Developing Big Data Modeling and Visualization Tools for Public Health Officials, </w:t>
      </w:r>
      <w:r w:rsidRPr="00741093">
        <w:rPr>
          <w:rFonts w:ascii="Times New Roman" w:hAnsi="Times New Roman" w:cs="Times New Roman"/>
          <w:bCs/>
          <w:i/>
          <w:iCs/>
          <w:sz w:val="24"/>
          <w:szCs w:val="24"/>
        </w:rPr>
        <w:t>Sage Research Methods Cases</w:t>
      </w:r>
      <w:r w:rsidRPr="00741093">
        <w:rPr>
          <w:rFonts w:ascii="Times New Roman" w:hAnsi="Times New Roman" w:cs="Times New Roman"/>
          <w:bCs/>
          <w:sz w:val="24"/>
          <w:szCs w:val="24"/>
        </w:rPr>
        <w:t>.</w:t>
      </w:r>
    </w:p>
    <w:p w14:paraId="19E47DA4"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
          <w:sz w:val="24"/>
          <w:szCs w:val="24"/>
        </w:rPr>
        <w:lastRenderedPageBreak/>
        <w:t>Young, S. D.</w:t>
      </w:r>
      <w:r w:rsidRPr="00741093">
        <w:rPr>
          <w:rFonts w:ascii="Times New Roman" w:hAnsi="Times New Roman" w:cs="Times New Roman"/>
          <w:bCs/>
          <w:sz w:val="24"/>
          <w:szCs w:val="24"/>
        </w:rPr>
        <w:t>, Wang, W., &amp; Chakravarthy, B. (2019). Crowdsourced Traffic Data as an Emerging Tool to Monitor Car Crashes. </w:t>
      </w:r>
      <w:r w:rsidRPr="00741093">
        <w:rPr>
          <w:rFonts w:ascii="Times New Roman" w:hAnsi="Times New Roman" w:cs="Times New Roman"/>
          <w:bCs/>
          <w:i/>
          <w:iCs/>
          <w:sz w:val="24"/>
          <w:szCs w:val="24"/>
        </w:rPr>
        <w:t>JAMA Surgery</w:t>
      </w:r>
      <w:r w:rsidRPr="00741093">
        <w:rPr>
          <w:rFonts w:ascii="Times New Roman" w:hAnsi="Times New Roman" w:cs="Times New Roman"/>
          <w:bCs/>
          <w:sz w:val="24"/>
          <w:szCs w:val="24"/>
        </w:rPr>
        <w:t xml:space="preserve">, 154(8), 777. </w:t>
      </w:r>
      <w:hyperlink r:id="rId20" w:history="1">
        <w:r w:rsidRPr="00741093">
          <w:rPr>
            <w:rFonts w:ascii="Times New Roman" w:hAnsi="Times New Roman" w:cs="Times New Roman"/>
            <w:bCs/>
            <w:sz w:val="24"/>
            <w:szCs w:val="24"/>
          </w:rPr>
          <w:t>https://doi.org/10.1001/jamasurg.2019.1167</w:t>
        </w:r>
      </w:hyperlink>
    </w:p>
    <w:p w14:paraId="6DB4B226"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Jiang, J.-Y., Chao, Z., Bertozzi, A. L., Wang, W., </w:t>
      </w:r>
      <w:r w:rsidRPr="00741093">
        <w:rPr>
          <w:rFonts w:ascii="Times New Roman" w:hAnsi="Times New Roman" w:cs="Times New Roman"/>
          <w:b/>
          <w:sz w:val="24"/>
          <w:szCs w:val="24"/>
        </w:rPr>
        <w:t>Young, S. D.</w:t>
      </w:r>
      <w:r w:rsidRPr="00741093">
        <w:rPr>
          <w:rFonts w:ascii="Times New Roman" w:hAnsi="Times New Roman" w:cs="Times New Roman"/>
          <w:bCs/>
          <w:sz w:val="24"/>
          <w:szCs w:val="24"/>
        </w:rPr>
        <w:t>, &amp; Needell, D. (2019). Learning to Predict Human Stress Level with Incomplete Sensor Data from Wearable Devices. </w:t>
      </w:r>
      <w:r w:rsidRPr="00741093">
        <w:rPr>
          <w:rFonts w:ascii="Times New Roman" w:hAnsi="Times New Roman" w:cs="Times New Roman"/>
          <w:bCs/>
          <w:i/>
          <w:iCs/>
          <w:sz w:val="24"/>
          <w:szCs w:val="24"/>
        </w:rPr>
        <w:t>Proceedings of the 28th ACM International Conference on Information and Knowledge Management</w:t>
      </w:r>
      <w:r w:rsidRPr="00741093">
        <w:rPr>
          <w:rFonts w:ascii="Times New Roman" w:hAnsi="Times New Roman" w:cs="Times New Roman"/>
          <w:bCs/>
          <w:sz w:val="24"/>
          <w:szCs w:val="24"/>
        </w:rPr>
        <w:t xml:space="preserve">, 2773–2781. </w:t>
      </w:r>
      <w:hyperlink r:id="rId21" w:history="1">
        <w:r w:rsidRPr="00741093">
          <w:rPr>
            <w:rFonts w:ascii="Times New Roman" w:hAnsi="Times New Roman" w:cs="Times New Roman"/>
            <w:bCs/>
            <w:sz w:val="24"/>
            <w:szCs w:val="24"/>
          </w:rPr>
          <w:t>https://doi.org/10.1145/3357384.3357831</w:t>
        </w:r>
      </w:hyperlink>
    </w:p>
    <w:p w14:paraId="48235723"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Melvin, S., Jamal, A., Wang, W., </w:t>
      </w:r>
      <w:r w:rsidRPr="00741093">
        <w:rPr>
          <w:rFonts w:ascii="Times New Roman" w:hAnsi="Times New Roman" w:cs="Times New Roman"/>
          <w:b/>
          <w:sz w:val="24"/>
          <w:szCs w:val="24"/>
        </w:rPr>
        <w:t>Young, S.D.</w:t>
      </w:r>
      <w:r w:rsidRPr="00741093">
        <w:rPr>
          <w:rFonts w:ascii="Times New Roman" w:hAnsi="Times New Roman" w:cs="Times New Roman"/>
          <w:bCs/>
          <w:sz w:val="24"/>
          <w:szCs w:val="24"/>
        </w:rPr>
        <w:t xml:space="preserve"> (In Press). Assessing Sleep Quality Using a Wearable Activity and Sleep Tracking Device. </w:t>
      </w:r>
      <w:r w:rsidRPr="00741093">
        <w:rPr>
          <w:rFonts w:ascii="Times New Roman" w:hAnsi="Times New Roman" w:cs="Times New Roman"/>
          <w:bCs/>
          <w:i/>
          <w:iCs/>
          <w:sz w:val="24"/>
          <w:szCs w:val="24"/>
        </w:rPr>
        <w:t>JMIR Mental Health</w:t>
      </w:r>
      <w:r w:rsidRPr="00741093">
        <w:rPr>
          <w:rFonts w:ascii="Times New Roman" w:hAnsi="Times New Roman" w:cs="Times New Roman"/>
          <w:bCs/>
          <w:sz w:val="24"/>
          <w:szCs w:val="24"/>
        </w:rPr>
        <w:t xml:space="preserve">.  </w:t>
      </w:r>
    </w:p>
    <w:p w14:paraId="0ED2B2F5"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Lee, S.-J., </w:t>
      </w:r>
      <w:proofErr w:type="spellStart"/>
      <w:r w:rsidRPr="00741093">
        <w:rPr>
          <w:rFonts w:ascii="Times New Roman" w:hAnsi="Times New Roman" w:cs="Times New Roman"/>
          <w:bCs/>
          <w:sz w:val="24"/>
          <w:szCs w:val="24"/>
        </w:rPr>
        <w:t>Koussa</w:t>
      </w:r>
      <w:proofErr w:type="spellEnd"/>
      <w:r w:rsidRPr="00741093">
        <w:rPr>
          <w:rFonts w:ascii="Times New Roman" w:hAnsi="Times New Roman" w:cs="Times New Roman"/>
          <w:bCs/>
          <w:sz w:val="24"/>
          <w:szCs w:val="24"/>
        </w:rPr>
        <w:t xml:space="preserve">, M., </w:t>
      </w:r>
      <w:proofErr w:type="spellStart"/>
      <w:r w:rsidRPr="00741093">
        <w:rPr>
          <w:rFonts w:ascii="Times New Roman" w:hAnsi="Times New Roman" w:cs="Times New Roman"/>
          <w:bCs/>
          <w:sz w:val="24"/>
          <w:szCs w:val="24"/>
        </w:rPr>
        <w:t>Gelberg</w:t>
      </w:r>
      <w:proofErr w:type="spellEnd"/>
      <w:r w:rsidRPr="00741093">
        <w:rPr>
          <w:rFonts w:ascii="Times New Roman" w:hAnsi="Times New Roman" w:cs="Times New Roman"/>
          <w:bCs/>
          <w:sz w:val="24"/>
          <w:szCs w:val="24"/>
        </w:rPr>
        <w:t xml:space="preserve">, L., Heinzerling, K., &amp; </w:t>
      </w:r>
      <w:r w:rsidRPr="00741093">
        <w:rPr>
          <w:rFonts w:ascii="Times New Roman" w:hAnsi="Times New Roman" w:cs="Times New Roman"/>
          <w:b/>
          <w:sz w:val="24"/>
          <w:szCs w:val="24"/>
        </w:rPr>
        <w:t>Young, S. D.</w:t>
      </w:r>
      <w:r w:rsidRPr="00741093">
        <w:rPr>
          <w:rFonts w:ascii="Times New Roman" w:hAnsi="Times New Roman" w:cs="Times New Roman"/>
          <w:bCs/>
          <w:sz w:val="24"/>
          <w:szCs w:val="24"/>
        </w:rPr>
        <w:t xml:space="preserve"> (2020). Somatization, mental </w:t>
      </w:r>
      <w:proofErr w:type="gramStart"/>
      <w:r w:rsidRPr="00741093">
        <w:rPr>
          <w:rFonts w:ascii="Times New Roman" w:hAnsi="Times New Roman" w:cs="Times New Roman"/>
          <w:bCs/>
          <w:sz w:val="24"/>
          <w:szCs w:val="24"/>
        </w:rPr>
        <w:t>health</w:t>
      </w:r>
      <w:proofErr w:type="gramEnd"/>
      <w:r w:rsidRPr="00741093">
        <w:rPr>
          <w:rFonts w:ascii="Times New Roman" w:hAnsi="Times New Roman" w:cs="Times New Roman"/>
          <w:bCs/>
          <w:sz w:val="24"/>
          <w:szCs w:val="24"/>
        </w:rPr>
        <w:t xml:space="preserve"> and pain catastrophizing factors associated with risk of opioid misuse among patients with chronic non-cancer pain. </w:t>
      </w:r>
      <w:r w:rsidRPr="00741093">
        <w:rPr>
          <w:rFonts w:ascii="Times New Roman" w:hAnsi="Times New Roman" w:cs="Times New Roman"/>
          <w:bCs/>
          <w:i/>
          <w:iCs/>
          <w:sz w:val="24"/>
          <w:szCs w:val="24"/>
        </w:rPr>
        <w:t>Journal of Substance Use</w:t>
      </w:r>
      <w:r w:rsidRPr="00741093">
        <w:rPr>
          <w:rFonts w:ascii="Times New Roman" w:hAnsi="Times New Roman" w:cs="Times New Roman"/>
          <w:bCs/>
          <w:sz w:val="24"/>
          <w:szCs w:val="24"/>
        </w:rPr>
        <w:t xml:space="preserve">, 25(4), 357–362. </w:t>
      </w:r>
      <w:hyperlink r:id="rId22" w:history="1">
        <w:r w:rsidRPr="00741093">
          <w:rPr>
            <w:rFonts w:ascii="Times New Roman" w:hAnsi="Times New Roman" w:cs="Times New Roman"/>
            <w:bCs/>
            <w:sz w:val="24"/>
            <w:szCs w:val="24"/>
          </w:rPr>
          <w:t>https://doi.org/10.1080/14659891.2019.1704079</w:t>
        </w:r>
      </w:hyperlink>
    </w:p>
    <w:p w14:paraId="4428214B"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Young, L., Soliz, S., Xu, J.J., </w:t>
      </w:r>
      <w:r w:rsidRPr="00741093">
        <w:rPr>
          <w:rFonts w:ascii="Times New Roman" w:hAnsi="Times New Roman" w:cs="Times New Roman"/>
          <w:b/>
          <w:sz w:val="24"/>
          <w:szCs w:val="24"/>
        </w:rPr>
        <w:t>Young, S.D.</w:t>
      </w:r>
      <w:r w:rsidRPr="00741093">
        <w:rPr>
          <w:rFonts w:ascii="Times New Roman" w:hAnsi="Times New Roman" w:cs="Times New Roman"/>
          <w:bCs/>
          <w:sz w:val="24"/>
          <w:szCs w:val="24"/>
        </w:rPr>
        <w:t xml:space="preserve"> (2020). </w:t>
      </w:r>
      <w:hyperlink r:id="rId23" w:history="1">
        <w:r w:rsidRPr="00741093">
          <w:rPr>
            <w:rFonts w:ascii="Times New Roman" w:hAnsi="Times New Roman" w:cs="Times New Roman"/>
            <w:bCs/>
            <w:sz w:val="24"/>
            <w:szCs w:val="24"/>
          </w:rPr>
          <w:t>A Review of Social Media Analytic Tools and their Applications to Evaluate Activity and Engagement in Online Sexual Health Interventions</w:t>
        </w:r>
      </w:hyperlink>
      <w:r w:rsidRPr="00741093">
        <w:rPr>
          <w:rFonts w:ascii="Times New Roman" w:hAnsi="Times New Roman" w:cs="Times New Roman"/>
          <w:bCs/>
          <w:sz w:val="24"/>
          <w:szCs w:val="24"/>
        </w:rPr>
        <w:t xml:space="preserve">. </w:t>
      </w:r>
      <w:r w:rsidRPr="00741093">
        <w:rPr>
          <w:rFonts w:ascii="Times New Roman" w:hAnsi="Times New Roman" w:cs="Times New Roman"/>
          <w:bCs/>
          <w:i/>
          <w:iCs/>
          <w:sz w:val="24"/>
          <w:szCs w:val="24"/>
        </w:rPr>
        <w:t>Preventive Medicine Reports</w:t>
      </w:r>
      <w:r w:rsidRPr="00741093">
        <w:rPr>
          <w:rFonts w:ascii="Times New Roman" w:hAnsi="Times New Roman" w:cs="Times New Roman"/>
          <w:bCs/>
          <w:sz w:val="24"/>
          <w:szCs w:val="24"/>
        </w:rPr>
        <w:t xml:space="preserve">, 19, 101158. </w:t>
      </w:r>
      <w:hyperlink r:id="rId24" w:history="1">
        <w:r w:rsidRPr="00741093">
          <w:rPr>
            <w:rFonts w:ascii="Times New Roman" w:hAnsi="Times New Roman" w:cs="Times New Roman"/>
            <w:bCs/>
            <w:sz w:val="24"/>
            <w:szCs w:val="24"/>
          </w:rPr>
          <w:t>https://doi.org/10.1016/j.pmedr.2020.101158</w:t>
        </w:r>
      </w:hyperlink>
    </w:p>
    <w:p w14:paraId="52920E3D"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
          <w:sz w:val="24"/>
          <w:szCs w:val="24"/>
        </w:rPr>
        <w:t>Young, S. D.</w:t>
      </w:r>
      <w:r w:rsidRPr="00741093">
        <w:rPr>
          <w:rFonts w:ascii="Times New Roman" w:hAnsi="Times New Roman" w:cs="Times New Roman"/>
          <w:bCs/>
          <w:sz w:val="24"/>
          <w:szCs w:val="24"/>
        </w:rPr>
        <w:t xml:space="preserve"> (2020). The Adaptive Behavioral Components (ABC) Model for Planning Longitudinal Behavioral Technology-Based Health Interventions: A Theoretical Framework. </w:t>
      </w:r>
      <w:r w:rsidRPr="00741093">
        <w:rPr>
          <w:rFonts w:ascii="Times New Roman" w:hAnsi="Times New Roman" w:cs="Times New Roman"/>
          <w:bCs/>
          <w:i/>
          <w:iCs/>
          <w:sz w:val="24"/>
          <w:szCs w:val="24"/>
        </w:rPr>
        <w:t>Journal of Medical Internet Research</w:t>
      </w:r>
      <w:r w:rsidRPr="00741093">
        <w:rPr>
          <w:rFonts w:ascii="Times New Roman" w:hAnsi="Times New Roman" w:cs="Times New Roman"/>
          <w:bCs/>
          <w:sz w:val="24"/>
          <w:szCs w:val="24"/>
        </w:rPr>
        <w:t xml:space="preserve">, 22(6), e15563. </w:t>
      </w:r>
      <w:hyperlink r:id="rId25" w:history="1">
        <w:r w:rsidRPr="00741093">
          <w:rPr>
            <w:rFonts w:ascii="Times New Roman" w:hAnsi="Times New Roman" w:cs="Times New Roman"/>
            <w:bCs/>
            <w:sz w:val="24"/>
            <w:szCs w:val="24"/>
          </w:rPr>
          <w:t>https://doi.org/10.2196/15563</w:t>
        </w:r>
      </w:hyperlink>
    </w:p>
    <w:p w14:paraId="48392BC0"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Marsch, L. A., Campbell, A., Campbell, C., Chen, C.-H., </w:t>
      </w:r>
      <w:proofErr w:type="spellStart"/>
      <w:r w:rsidRPr="00741093">
        <w:rPr>
          <w:rFonts w:ascii="Times New Roman" w:hAnsi="Times New Roman" w:cs="Times New Roman"/>
          <w:bCs/>
          <w:sz w:val="24"/>
          <w:szCs w:val="24"/>
        </w:rPr>
        <w:t>Ertin</w:t>
      </w:r>
      <w:proofErr w:type="spellEnd"/>
      <w:r w:rsidRPr="00741093">
        <w:rPr>
          <w:rFonts w:ascii="Times New Roman" w:hAnsi="Times New Roman" w:cs="Times New Roman"/>
          <w:bCs/>
          <w:sz w:val="24"/>
          <w:szCs w:val="24"/>
        </w:rPr>
        <w:t xml:space="preserve">, E., </w:t>
      </w:r>
      <w:proofErr w:type="spellStart"/>
      <w:r w:rsidRPr="00741093">
        <w:rPr>
          <w:rFonts w:ascii="Times New Roman" w:hAnsi="Times New Roman" w:cs="Times New Roman"/>
          <w:bCs/>
          <w:sz w:val="24"/>
          <w:szCs w:val="24"/>
        </w:rPr>
        <w:t>Ghitza</w:t>
      </w:r>
      <w:proofErr w:type="spellEnd"/>
      <w:r w:rsidRPr="00741093">
        <w:rPr>
          <w:rFonts w:ascii="Times New Roman" w:hAnsi="Times New Roman" w:cs="Times New Roman"/>
          <w:bCs/>
          <w:sz w:val="24"/>
          <w:szCs w:val="24"/>
        </w:rPr>
        <w:t xml:space="preserve">, U., Lambert-Harris, C., </w:t>
      </w:r>
      <w:proofErr w:type="spellStart"/>
      <w:r w:rsidRPr="00741093">
        <w:rPr>
          <w:rFonts w:ascii="Times New Roman" w:hAnsi="Times New Roman" w:cs="Times New Roman"/>
          <w:bCs/>
          <w:sz w:val="24"/>
          <w:szCs w:val="24"/>
        </w:rPr>
        <w:t>Hassanpour</w:t>
      </w:r>
      <w:proofErr w:type="spellEnd"/>
      <w:r w:rsidRPr="00741093">
        <w:rPr>
          <w:rFonts w:ascii="Times New Roman" w:hAnsi="Times New Roman" w:cs="Times New Roman"/>
          <w:bCs/>
          <w:sz w:val="24"/>
          <w:szCs w:val="24"/>
        </w:rPr>
        <w:t xml:space="preserve">, S., </w:t>
      </w:r>
      <w:proofErr w:type="spellStart"/>
      <w:r w:rsidRPr="00741093">
        <w:rPr>
          <w:rFonts w:ascii="Times New Roman" w:hAnsi="Times New Roman" w:cs="Times New Roman"/>
          <w:bCs/>
          <w:sz w:val="24"/>
          <w:szCs w:val="24"/>
        </w:rPr>
        <w:t>Holtyn</w:t>
      </w:r>
      <w:proofErr w:type="spellEnd"/>
      <w:r w:rsidRPr="00741093">
        <w:rPr>
          <w:rFonts w:ascii="Times New Roman" w:hAnsi="Times New Roman" w:cs="Times New Roman"/>
          <w:bCs/>
          <w:sz w:val="24"/>
          <w:szCs w:val="24"/>
        </w:rPr>
        <w:t xml:space="preserve">, A. F., </w:t>
      </w:r>
      <w:proofErr w:type="spellStart"/>
      <w:r w:rsidRPr="00741093">
        <w:rPr>
          <w:rFonts w:ascii="Times New Roman" w:hAnsi="Times New Roman" w:cs="Times New Roman"/>
          <w:bCs/>
          <w:sz w:val="24"/>
          <w:szCs w:val="24"/>
        </w:rPr>
        <w:t>Hser</w:t>
      </w:r>
      <w:proofErr w:type="spellEnd"/>
      <w:r w:rsidRPr="00741093">
        <w:rPr>
          <w:rFonts w:ascii="Times New Roman" w:hAnsi="Times New Roman" w:cs="Times New Roman"/>
          <w:bCs/>
          <w:sz w:val="24"/>
          <w:szCs w:val="24"/>
        </w:rPr>
        <w:t xml:space="preserve">, Y.-I., Jacobs, P., Klausner, J. D., Lemley, S., </w:t>
      </w:r>
      <w:proofErr w:type="spellStart"/>
      <w:r w:rsidRPr="00741093">
        <w:rPr>
          <w:rFonts w:ascii="Times New Roman" w:hAnsi="Times New Roman" w:cs="Times New Roman"/>
          <w:bCs/>
          <w:sz w:val="24"/>
          <w:szCs w:val="24"/>
        </w:rPr>
        <w:t>Kotz</w:t>
      </w:r>
      <w:proofErr w:type="spellEnd"/>
      <w:r w:rsidRPr="00741093">
        <w:rPr>
          <w:rFonts w:ascii="Times New Roman" w:hAnsi="Times New Roman" w:cs="Times New Roman"/>
          <w:bCs/>
          <w:sz w:val="24"/>
          <w:szCs w:val="24"/>
        </w:rPr>
        <w:t xml:space="preserve">, D., Meier, A., </w:t>
      </w:r>
      <w:proofErr w:type="spellStart"/>
      <w:r w:rsidRPr="00741093">
        <w:rPr>
          <w:rFonts w:ascii="Times New Roman" w:hAnsi="Times New Roman" w:cs="Times New Roman"/>
          <w:bCs/>
          <w:sz w:val="24"/>
          <w:szCs w:val="24"/>
        </w:rPr>
        <w:t>McLeman</w:t>
      </w:r>
      <w:proofErr w:type="spellEnd"/>
      <w:r w:rsidRPr="00741093">
        <w:rPr>
          <w:rFonts w:ascii="Times New Roman" w:hAnsi="Times New Roman" w:cs="Times New Roman"/>
          <w:bCs/>
          <w:sz w:val="24"/>
          <w:szCs w:val="24"/>
        </w:rPr>
        <w:t xml:space="preserve">, B., McNeely, J., Mishra, V., Mooney, L., … </w:t>
      </w:r>
      <w:r w:rsidRPr="00741093">
        <w:rPr>
          <w:rFonts w:ascii="Times New Roman" w:hAnsi="Times New Roman" w:cs="Times New Roman"/>
          <w:b/>
          <w:sz w:val="24"/>
          <w:szCs w:val="24"/>
        </w:rPr>
        <w:t>Young, S.</w:t>
      </w:r>
      <w:r w:rsidRPr="00741093">
        <w:rPr>
          <w:rFonts w:ascii="Times New Roman" w:hAnsi="Times New Roman" w:cs="Times New Roman"/>
          <w:bCs/>
          <w:sz w:val="24"/>
          <w:szCs w:val="24"/>
        </w:rPr>
        <w:t xml:space="preserve"> (2020). The application of digital health to the assessment and treatment of substance use disorders: The past, current, and future role of the National Drug Abuse Treatment Clinical Trials Network. </w:t>
      </w:r>
      <w:r w:rsidRPr="00741093">
        <w:rPr>
          <w:rFonts w:ascii="Times New Roman" w:hAnsi="Times New Roman" w:cs="Times New Roman"/>
          <w:bCs/>
          <w:i/>
          <w:iCs/>
          <w:sz w:val="24"/>
          <w:szCs w:val="24"/>
        </w:rPr>
        <w:t>Journal of Substance Abuse Treatment</w:t>
      </w:r>
      <w:r w:rsidRPr="00741093">
        <w:rPr>
          <w:rFonts w:ascii="Times New Roman" w:hAnsi="Times New Roman" w:cs="Times New Roman"/>
          <w:bCs/>
          <w:sz w:val="24"/>
          <w:szCs w:val="24"/>
        </w:rPr>
        <w:t xml:space="preserve">, 112, 4–11. </w:t>
      </w:r>
      <w:hyperlink r:id="rId26" w:history="1">
        <w:r w:rsidRPr="00741093">
          <w:rPr>
            <w:rFonts w:ascii="Times New Roman" w:hAnsi="Times New Roman" w:cs="Times New Roman"/>
            <w:bCs/>
            <w:sz w:val="24"/>
            <w:szCs w:val="24"/>
          </w:rPr>
          <w:t>https://doi.org/10.1016/j.jsat.2020.02.005</w:t>
        </w:r>
      </w:hyperlink>
    </w:p>
    <w:p w14:paraId="54504CAD"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
          <w:sz w:val="24"/>
          <w:szCs w:val="24"/>
        </w:rPr>
        <w:t>Young, S. D.</w:t>
      </w:r>
      <w:r w:rsidRPr="00741093">
        <w:rPr>
          <w:rFonts w:ascii="Times New Roman" w:hAnsi="Times New Roman" w:cs="Times New Roman"/>
          <w:bCs/>
          <w:sz w:val="24"/>
          <w:szCs w:val="24"/>
        </w:rPr>
        <w:t xml:space="preserve">, Lee, S.-J., Perez, H., Gill, N., </w:t>
      </w:r>
      <w:proofErr w:type="spellStart"/>
      <w:r w:rsidRPr="00741093">
        <w:rPr>
          <w:rFonts w:ascii="Times New Roman" w:hAnsi="Times New Roman" w:cs="Times New Roman"/>
          <w:bCs/>
          <w:sz w:val="24"/>
          <w:szCs w:val="24"/>
        </w:rPr>
        <w:t>Gelberg</w:t>
      </w:r>
      <w:proofErr w:type="spellEnd"/>
      <w:r w:rsidRPr="00741093">
        <w:rPr>
          <w:rFonts w:ascii="Times New Roman" w:hAnsi="Times New Roman" w:cs="Times New Roman"/>
          <w:bCs/>
          <w:sz w:val="24"/>
          <w:szCs w:val="24"/>
        </w:rPr>
        <w:t>, L., &amp; Heinzerling, K. (2020). Social media as an emerging tool for reducing prescription opioid misuse risk factors. </w:t>
      </w:r>
      <w:proofErr w:type="spellStart"/>
      <w:r w:rsidRPr="00741093">
        <w:rPr>
          <w:rFonts w:ascii="Times New Roman" w:hAnsi="Times New Roman" w:cs="Times New Roman"/>
          <w:bCs/>
          <w:i/>
          <w:iCs/>
          <w:sz w:val="24"/>
          <w:szCs w:val="24"/>
        </w:rPr>
        <w:t>Heliyon</w:t>
      </w:r>
      <w:proofErr w:type="spellEnd"/>
      <w:r w:rsidRPr="00741093">
        <w:rPr>
          <w:rFonts w:ascii="Times New Roman" w:hAnsi="Times New Roman" w:cs="Times New Roman"/>
          <w:bCs/>
          <w:sz w:val="24"/>
          <w:szCs w:val="24"/>
        </w:rPr>
        <w:t xml:space="preserve">, 6(3), e03471. </w:t>
      </w:r>
      <w:hyperlink r:id="rId27" w:history="1">
        <w:r w:rsidRPr="00741093">
          <w:rPr>
            <w:rFonts w:ascii="Times New Roman" w:hAnsi="Times New Roman" w:cs="Times New Roman"/>
            <w:bCs/>
            <w:sz w:val="24"/>
            <w:szCs w:val="24"/>
          </w:rPr>
          <w:t>https://doi.org/10.1016/j.heliyon.2020.e03471</w:t>
        </w:r>
      </w:hyperlink>
    </w:p>
    <w:p w14:paraId="279A6037"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Rivas, R., </w:t>
      </w:r>
      <w:proofErr w:type="spellStart"/>
      <w:r w:rsidRPr="00741093">
        <w:rPr>
          <w:rFonts w:ascii="Times New Roman" w:hAnsi="Times New Roman" w:cs="Times New Roman"/>
          <w:bCs/>
          <w:sz w:val="24"/>
          <w:szCs w:val="24"/>
        </w:rPr>
        <w:t>Shahbazi</w:t>
      </w:r>
      <w:proofErr w:type="spellEnd"/>
      <w:r w:rsidRPr="00741093">
        <w:rPr>
          <w:rFonts w:ascii="Times New Roman" w:hAnsi="Times New Roman" w:cs="Times New Roman"/>
          <w:bCs/>
          <w:sz w:val="24"/>
          <w:szCs w:val="24"/>
        </w:rPr>
        <w:t xml:space="preserve">, M., Garett, R., </w:t>
      </w:r>
      <w:proofErr w:type="spellStart"/>
      <w:r w:rsidRPr="00741093">
        <w:rPr>
          <w:rFonts w:ascii="Times New Roman" w:hAnsi="Times New Roman" w:cs="Times New Roman"/>
          <w:bCs/>
          <w:sz w:val="24"/>
          <w:szCs w:val="24"/>
        </w:rPr>
        <w:t>Hristidis</w:t>
      </w:r>
      <w:proofErr w:type="spellEnd"/>
      <w:r w:rsidRPr="00741093">
        <w:rPr>
          <w:rFonts w:ascii="Times New Roman" w:hAnsi="Times New Roman" w:cs="Times New Roman"/>
          <w:bCs/>
          <w:sz w:val="24"/>
          <w:szCs w:val="24"/>
        </w:rPr>
        <w:t xml:space="preserve">, V., &amp; </w:t>
      </w:r>
      <w:r w:rsidRPr="00741093">
        <w:rPr>
          <w:rFonts w:ascii="Times New Roman" w:hAnsi="Times New Roman" w:cs="Times New Roman"/>
          <w:b/>
          <w:sz w:val="24"/>
          <w:szCs w:val="24"/>
        </w:rPr>
        <w:t>Young, S.</w:t>
      </w:r>
      <w:r w:rsidRPr="00741093">
        <w:rPr>
          <w:rFonts w:ascii="Times New Roman" w:hAnsi="Times New Roman" w:cs="Times New Roman"/>
          <w:bCs/>
          <w:sz w:val="24"/>
          <w:szCs w:val="24"/>
        </w:rPr>
        <w:t xml:space="preserve"> (2020). Mental Health–Related Behaviors and Discussions Among Young Adults: Analysis and Classification. </w:t>
      </w:r>
      <w:r w:rsidRPr="00741093">
        <w:rPr>
          <w:rFonts w:ascii="Times New Roman" w:hAnsi="Times New Roman" w:cs="Times New Roman"/>
          <w:bCs/>
          <w:i/>
          <w:iCs/>
          <w:sz w:val="24"/>
          <w:szCs w:val="24"/>
        </w:rPr>
        <w:t>Journal of Medical Internet Research</w:t>
      </w:r>
      <w:r w:rsidRPr="00741093">
        <w:rPr>
          <w:rFonts w:ascii="Times New Roman" w:hAnsi="Times New Roman" w:cs="Times New Roman"/>
          <w:bCs/>
          <w:sz w:val="24"/>
          <w:szCs w:val="24"/>
        </w:rPr>
        <w:t>, 22(5), e17224. https://doi.org/10.2196/17224</w:t>
      </w:r>
    </w:p>
    <w:p w14:paraId="6869EFE0"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Zheng, C., Zhang, C., Zhang, Q., Long, G., </w:t>
      </w:r>
      <w:r w:rsidRPr="00741093">
        <w:rPr>
          <w:rFonts w:ascii="Times New Roman" w:hAnsi="Times New Roman" w:cs="Times New Roman"/>
          <w:b/>
          <w:sz w:val="24"/>
          <w:szCs w:val="24"/>
        </w:rPr>
        <w:t>Young, S.D.</w:t>
      </w:r>
      <w:r w:rsidRPr="00741093">
        <w:rPr>
          <w:rFonts w:ascii="Times New Roman" w:hAnsi="Times New Roman" w:cs="Times New Roman"/>
          <w:bCs/>
          <w:sz w:val="24"/>
          <w:szCs w:val="24"/>
        </w:rPr>
        <w:t xml:space="preserve">, Wang, W. (2020). Measuring Time-Sensitive and Topic-Specific Influence in Social Networks with LSTM and Self-Attention. </w:t>
      </w:r>
      <w:r w:rsidRPr="00741093">
        <w:rPr>
          <w:rFonts w:ascii="Times New Roman" w:hAnsi="Times New Roman" w:cs="Times New Roman"/>
          <w:bCs/>
          <w:i/>
          <w:iCs/>
          <w:sz w:val="24"/>
          <w:szCs w:val="24"/>
        </w:rPr>
        <w:t>IEEE Access</w:t>
      </w:r>
      <w:r w:rsidRPr="00741093">
        <w:rPr>
          <w:rFonts w:ascii="Times New Roman" w:hAnsi="Times New Roman" w:cs="Times New Roman"/>
          <w:bCs/>
          <w:sz w:val="24"/>
          <w:szCs w:val="24"/>
        </w:rPr>
        <w:t>, 8(1), 82481-82492.</w:t>
      </w:r>
    </w:p>
    <w:p w14:paraId="432452AB"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Bonar, E. E., Schneeberger, D. M., Bourque, C., Bauermeister, J. A., </w:t>
      </w:r>
      <w:r w:rsidRPr="00741093">
        <w:rPr>
          <w:rFonts w:ascii="Times New Roman" w:hAnsi="Times New Roman" w:cs="Times New Roman"/>
          <w:b/>
          <w:sz w:val="24"/>
          <w:szCs w:val="24"/>
        </w:rPr>
        <w:t>Young, S. D.</w:t>
      </w:r>
      <w:r w:rsidRPr="00741093">
        <w:rPr>
          <w:rFonts w:ascii="Times New Roman" w:hAnsi="Times New Roman" w:cs="Times New Roman"/>
          <w:bCs/>
          <w:sz w:val="24"/>
          <w:szCs w:val="24"/>
        </w:rPr>
        <w:t xml:space="preserve">, Blow, F. C., Cunningham, R. M., </w:t>
      </w:r>
      <w:proofErr w:type="spellStart"/>
      <w:r w:rsidRPr="00741093">
        <w:rPr>
          <w:rFonts w:ascii="Times New Roman" w:hAnsi="Times New Roman" w:cs="Times New Roman"/>
          <w:bCs/>
          <w:sz w:val="24"/>
          <w:szCs w:val="24"/>
        </w:rPr>
        <w:t>Bohnert</w:t>
      </w:r>
      <w:proofErr w:type="spellEnd"/>
      <w:r w:rsidRPr="00741093">
        <w:rPr>
          <w:rFonts w:ascii="Times New Roman" w:hAnsi="Times New Roman" w:cs="Times New Roman"/>
          <w:bCs/>
          <w:sz w:val="24"/>
          <w:szCs w:val="24"/>
        </w:rPr>
        <w:t xml:space="preserve">, A. S., Zimmerman, M. A., &amp; Walton, M. A. (2020). Social Media Interventions for Risky Drinking Among Adolescents and Emerging Adults: </w:t>
      </w:r>
      <w:r w:rsidRPr="00741093">
        <w:rPr>
          <w:rFonts w:ascii="Times New Roman" w:hAnsi="Times New Roman" w:cs="Times New Roman"/>
          <w:bCs/>
          <w:sz w:val="24"/>
          <w:szCs w:val="24"/>
        </w:rPr>
        <w:lastRenderedPageBreak/>
        <w:t>Protocol for a Randomized Controlled Trial. </w:t>
      </w:r>
      <w:r w:rsidRPr="00741093">
        <w:rPr>
          <w:rFonts w:ascii="Times New Roman" w:hAnsi="Times New Roman" w:cs="Times New Roman"/>
          <w:bCs/>
          <w:i/>
          <w:iCs/>
          <w:sz w:val="24"/>
          <w:szCs w:val="24"/>
        </w:rPr>
        <w:t>JMIR Research Protocols</w:t>
      </w:r>
      <w:r w:rsidRPr="00741093">
        <w:rPr>
          <w:rFonts w:ascii="Times New Roman" w:hAnsi="Times New Roman" w:cs="Times New Roman"/>
          <w:bCs/>
          <w:sz w:val="24"/>
          <w:szCs w:val="24"/>
        </w:rPr>
        <w:t xml:space="preserve">, 9(5), e16688. </w:t>
      </w:r>
      <w:hyperlink r:id="rId28" w:history="1">
        <w:r w:rsidRPr="00741093">
          <w:rPr>
            <w:rFonts w:ascii="Times New Roman" w:hAnsi="Times New Roman" w:cs="Times New Roman"/>
            <w:bCs/>
            <w:sz w:val="24"/>
            <w:szCs w:val="24"/>
          </w:rPr>
          <w:t>https://doi.org/10.2196/16688</w:t>
        </w:r>
      </w:hyperlink>
    </w:p>
    <w:p w14:paraId="63845258"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Zheng, C., Jiang, J.-Y., Zhou, Y., </w:t>
      </w:r>
      <w:r w:rsidRPr="00741093">
        <w:rPr>
          <w:rFonts w:ascii="Times New Roman" w:hAnsi="Times New Roman" w:cs="Times New Roman"/>
          <w:b/>
          <w:sz w:val="24"/>
          <w:szCs w:val="24"/>
        </w:rPr>
        <w:t>Young, S. D.</w:t>
      </w:r>
      <w:r w:rsidRPr="00741093">
        <w:rPr>
          <w:rFonts w:ascii="Times New Roman" w:hAnsi="Times New Roman" w:cs="Times New Roman"/>
          <w:bCs/>
          <w:sz w:val="24"/>
          <w:szCs w:val="24"/>
        </w:rPr>
        <w:t>, &amp; Wang, W. (2020). Social Media User Geolocation via Hybrid Attention. In </w:t>
      </w:r>
      <w:r w:rsidRPr="00741093">
        <w:rPr>
          <w:rFonts w:ascii="Times New Roman" w:hAnsi="Times New Roman" w:cs="Times New Roman"/>
          <w:bCs/>
          <w:i/>
          <w:iCs/>
          <w:sz w:val="24"/>
          <w:szCs w:val="24"/>
        </w:rPr>
        <w:t>Proceedings of the 43rd International ACM SIGIR Conference on Research and Development in Information Retrieval</w:t>
      </w:r>
      <w:r w:rsidRPr="00741093">
        <w:rPr>
          <w:rFonts w:ascii="Times New Roman" w:hAnsi="Times New Roman" w:cs="Times New Roman"/>
          <w:bCs/>
          <w:sz w:val="24"/>
          <w:szCs w:val="24"/>
        </w:rPr>
        <w:t xml:space="preserve"> (pp. 1641–1644). Association for Computing Machinery. </w:t>
      </w:r>
      <w:hyperlink r:id="rId29" w:history="1">
        <w:r w:rsidRPr="00741093">
          <w:rPr>
            <w:rFonts w:ascii="Times New Roman" w:hAnsi="Times New Roman" w:cs="Times New Roman"/>
            <w:bCs/>
            <w:sz w:val="24"/>
            <w:szCs w:val="24"/>
          </w:rPr>
          <w:t>https://doi.org/10.1145/3397271.3401329</w:t>
        </w:r>
      </w:hyperlink>
    </w:p>
    <w:p w14:paraId="6657ED35"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Soliz, S., &amp; </w:t>
      </w:r>
      <w:r w:rsidRPr="00741093">
        <w:rPr>
          <w:rFonts w:ascii="Times New Roman" w:hAnsi="Times New Roman" w:cs="Times New Roman"/>
          <w:b/>
          <w:sz w:val="24"/>
          <w:szCs w:val="24"/>
        </w:rPr>
        <w:t>Young, S. D.</w:t>
      </w:r>
      <w:r w:rsidRPr="00741093">
        <w:rPr>
          <w:rFonts w:ascii="Times New Roman" w:hAnsi="Times New Roman" w:cs="Times New Roman"/>
          <w:bCs/>
          <w:sz w:val="24"/>
          <w:szCs w:val="24"/>
        </w:rPr>
        <w:t xml:space="preserve"> (2020). Feasibility of a citizen-driven hackathon to increase public engagement and solutions to address the opioid crisis. </w:t>
      </w:r>
      <w:r w:rsidRPr="00741093">
        <w:rPr>
          <w:rFonts w:ascii="Times New Roman" w:hAnsi="Times New Roman" w:cs="Times New Roman"/>
          <w:bCs/>
          <w:i/>
          <w:iCs/>
          <w:sz w:val="24"/>
          <w:szCs w:val="24"/>
        </w:rPr>
        <w:t>Journal of Substance Use</w:t>
      </w:r>
      <w:r w:rsidRPr="00741093">
        <w:rPr>
          <w:rFonts w:ascii="Times New Roman" w:hAnsi="Times New Roman" w:cs="Times New Roman"/>
          <w:bCs/>
          <w:sz w:val="24"/>
          <w:szCs w:val="24"/>
        </w:rPr>
        <w:t xml:space="preserve">, 25(6), 615–620. </w:t>
      </w:r>
      <w:hyperlink r:id="rId30" w:history="1">
        <w:r w:rsidRPr="00741093">
          <w:rPr>
            <w:rFonts w:ascii="Times New Roman" w:hAnsi="Times New Roman" w:cs="Times New Roman"/>
            <w:bCs/>
            <w:sz w:val="24"/>
            <w:szCs w:val="24"/>
          </w:rPr>
          <w:t>https://doi.org/10.1080/14659891.2020.1753833</w:t>
        </w:r>
      </w:hyperlink>
    </w:p>
    <w:p w14:paraId="5633F207"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Lemley, S. M., Klausner, J. D., </w:t>
      </w:r>
      <w:r w:rsidRPr="00741093">
        <w:rPr>
          <w:rFonts w:ascii="Times New Roman" w:hAnsi="Times New Roman" w:cs="Times New Roman"/>
          <w:b/>
          <w:sz w:val="24"/>
          <w:szCs w:val="24"/>
        </w:rPr>
        <w:t>Young, S. D.</w:t>
      </w:r>
      <w:r w:rsidRPr="00741093">
        <w:rPr>
          <w:rFonts w:ascii="Times New Roman" w:hAnsi="Times New Roman" w:cs="Times New Roman"/>
          <w:bCs/>
          <w:sz w:val="24"/>
          <w:szCs w:val="24"/>
        </w:rPr>
        <w:t xml:space="preserve">, Stafylis, C., </w:t>
      </w:r>
      <w:proofErr w:type="spellStart"/>
      <w:r w:rsidRPr="00741093">
        <w:rPr>
          <w:rFonts w:ascii="Times New Roman" w:hAnsi="Times New Roman" w:cs="Times New Roman"/>
          <w:bCs/>
          <w:sz w:val="24"/>
          <w:szCs w:val="24"/>
        </w:rPr>
        <w:t>Mulatya</w:t>
      </w:r>
      <w:proofErr w:type="spellEnd"/>
      <w:r w:rsidRPr="00741093">
        <w:rPr>
          <w:rFonts w:ascii="Times New Roman" w:hAnsi="Times New Roman" w:cs="Times New Roman"/>
          <w:bCs/>
          <w:sz w:val="24"/>
          <w:szCs w:val="24"/>
        </w:rPr>
        <w:t xml:space="preserve">, C., Oden, N., </w:t>
      </w:r>
      <w:proofErr w:type="spellStart"/>
      <w:r w:rsidRPr="00741093">
        <w:rPr>
          <w:rFonts w:ascii="Times New Roman" w:hAnsi="Times New Roman" w:cs="Times New Roman"/>
          <w:bCs/>
          <w:sz w:val="24"/>
          <w:szCs w:val="24"/>
        </w:rPr>
        <w:t>Xie</w:t>
      </w:r>
      <w:proofErr w:type="spellEnd"/>
      <w:r w:rsidRPr="00741093">
        <w:rPr>
          <w:rFonts w:ascii="Times New Roman" w:hAnsi="Times New Roman" w:cs="Times New Roman"/>
          <w:bCs/>
          <w:sz w:val="24"/>
          <w:szCs w:val="24"/>
        </w:rPr>
        <w:t xml:space="preserve">, H., </w:t>
      </w:r>
      <w:proofErr w:type="spellStart"/>
      <w:r w:rsidRPr="00741093">
        <w:rPr>
          <w:rFonts w:ascii="Times New Roman" w:hAnsi="Times New Roman" w:cs="Times New Roman"/>
          <w:bCs/>
          <w:sz w:val="24"/>
          <w:szCs w:val="24"/>
        </w:rPr>
        <w:t>Revoredo</w:t>
      </w:r>
      <w:proofErr w:type="spellEnd"/>
      <w:r w:rsidRPr="00741093">
        <w:rPr>
          <w:rFonts w:ascii="Times New Roman" w:hAnsi="Times New Roman" w:cs="Times New Roman"/>
          <w:bCs/>
          <w:sz w:val="24"/>
          <w:szCs w:val="24"/>
        </w:rPr>
        <w:t xml:space="preserve">, L., </w:t>
      </w:r>
      <w:proofErr w:type="spellStart"/>
      <w:r w:rsidRPr="00741093">
        <w:rPr>
          <w:rFonts w:ascii="Times New Roman" w:hAnsi="Times New Roman" w:cs="Times New Roman"/>
          <w:bCs/>
          <w:sz w:val="24"/>
          <w:szCs w:val="24"/>
        </w:rPr>
        <w:t>Shmueli</w:t>
      </w:r>
      <w:proofErr w:type="spellEnd"/>
      <w:r w:rsidRPr="00741093">
        <w:rPr>
          <w:rFonts w:ascii="Times New Roman" w:hAnsi="Times New Roman" w:cs="Times New Roman"/>
          <w:bCs/>
          <w:sz w:val="24"/>
          <w:szCs w:val="24"/>
        </w:rPr>
        <w:t xml:space="preserve">-Blumberg, D., </w:t>
      </w:r>
      <w:proofErr w:type="spellStart"/>
      <w:r w:rsidRPr="00741093">
        <w:rPr>
          <w:rFonts w:ascii="Times New Roman" w:hAnsi="Times New Roman" w:cs="Times New Roman"/>
          <w:bCs/>
          <w:sz w:val="24"/>
          <w:szCs w:val="24"/>
        </w:rPr>
        <w:t>Hichborn</w:t>
      </w:r>
      <w:proofErr w:type="spellEnd"/>
      <w:r w:rsidRPr="00741093">
        <w:rPr>
          <w:rFonts w:ascii="Times New Roman" w:hAnsi="Times New Roman" w:cs="Times New Roman"/>
          <w:bCs/>
          <w:sz w:val="24"/>
          <w:szCs w:val="24"/>
        </w:rPr>
        <w:t xml:space="preserve">, E., </w:t>
      </w:r>
      <w:proofErr w:type="spellStart"/>
      <w:r w:rsidRPr="00741093">
        <w:rPr>
          <w:rFonts w:ascii="Times New Roman" w:hAnsi="Times New Roman" w:cs="Times New Roman"/>
          <w:bCs/>
          <w:sz w:val="24"/>
          <w:szCs w:val="24"/>
        </w:rPr>
        <w:t>McKelle</w:t>
      </w:r>
      <w:proofErr w:type="spellEnd"/>
      <w:r w:rsidRPr="00741093">
        <w:rPr>
          <w:rFonts w:ascii="Times New Roman" w:hAnsi="Times New Roman" w:cs="Times New Roman"/>
          <w:bCs/>
          <w:sz w:val="24"/>
          <w:szCs w:val="24"/>
        </w:rPr>
        <w:t xml:space="preserve">, E., Moran, L., Jacobs, P., &amp; Marsch, L. A. (2020). Comparing Web-Based Platforms for Promoting HIV Self-Testing and Pre-Exposure Prophylaxis Uptake in High-Risk Men Who Have Sex </w:t>
      </w:r>
      <w:proofErr w:type="gramStart"/>
      <w:r w:rsidRPr="00741093">
        <w:rPr>
          <w:rFonts w:ascii="Times New Roman" w:hAnsi="Times New Roman" w:cs="Times New Roman"/>
          <w:bCs/>
          <w:sz w:val="24"/>
          <w:szCs w:val="24"/>
        </w:rPr>
        <w:t>With</w:t>
      </w:r>
      <w:proofErr w:type="gramEnd"/>
      <w:r w:rsidRPr="00741093">
        <w:rPr>
          <w:rFonts w:ascii="Times New Roman" w:hAnsi="Times New Roman" w:cs="Times New Roman"/>
          <w:bCs/>
          <w:sz w:val="24"/>
          <w:szCs w:val="24"/>
        </w:rPr>
        <w:t xml:space="preserve"> Men: Protocol for a Longitudinal Cohort Study. </w:t>
      </w:r>
      <w:r w:rsidRPr="00741093">
        <w:rPr>
          <w:rFonts w:ascii="Times New Roman" w:hAnsi="Times New Roman" w:cs="Times New Roman"/>
          <w:bCs/>
          <w:i/>
          <w:iCs/>
          <w:sz w:val="24"/>
          <w:szCs w:val="24"/>
        </w:rPr>
        <w:t>JMIR Research Protocols</w:t>
      </w:r>
      <w:r w:rsidRPr="00741093">
        <w:rPr>
          <w:rFonts w:ascii="Times New Roman" w:hAnsi="Times New Roman" w:cs="Times New Roman"/>
          <w:bCs/>
          <w:sz w:val="24"/>
          <w:szCs w:val="24"/>
        </w:rPr>
        <w:t xml:space="preserve">, 9(10), e20417. </w:t>
      </w:r>
      <w:hyperlink r:id="rId31" w:history="1">
        <w:r w:rsidRPr="00741093">
          <w:rPr>
            <w:rFonts w:ascii="Times New Roman" w:hAnsi="Times New Roman" w:cs="Times New Roman"/>
            <w:bCs/>
            <w:sz w:val="24"/>
            <w:szCs w:val="24"/>
          </w:rPr>
          <w:t>https://doi.org/10.2196/20417</w:t>
        </w:r>
      </w:hyperlink>
    </w:p>
    <w:p w14:paraId="21D8E657"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Zheng, C., Zhang, Q., </w:t>
      </w:r>
      <w:r w:rsidRPr="00741093">
        <w:rPr>
          <w:rFonts w:ascii="Times New Roman" w:hAnsi="Times New Roman" w:cs="Times New Roman"/>
          <w:b/>
          <w:sz w:val="24"/>
          <w:szCs w:val="24"/>
        </w:rPr>
        <w:t>Young, S.</w:t>
      </w:r>
      <w:r w:rsidRPr="00741093">
        <w:rPr>
          <w:rFonts w:ascii="Times New Roman" w:hAnsi="Times New Roman" w:cs="Times New Roman"/>
          <w:bCs/>
          <w:sz w:val="24"/>
          <w:szCs w:val="24"/>
        </w:rPr>
        <w:t>, &amp; Wang, W. (2020). On-demand Influencer Discovery on Social Media. In </w:t>
      </w:r>
      <w:r w:rsidRPr="00741093">
        <w:rPr>
          <w:rFonts w:ascii="Times New Roman" w:hAnsi="Times New Roman" w:cs="Times New Roman"/>
          <w:bCs/>
          <w:i/>
          <w:iCs/>
          <w:sz w:val="24"/>
          <w:szCs w:val="24"/>
        </w:rPr>
        <w:t>Proceedings of the 29th ACM International Conference on Information &amp; Knowledge Management</w:t>
      </w:r>
      <w:r w:rsidRPr="00741093">
        <w:rPr>
          <w:rFonts w:ascii="Times New Roman" w:hAnsi="Times New Roman" w:cs="Times New Roman"/>
          <w:bCs/>
          <w:sz w:val="24"/>
          <w:szCs w:val="24"/>
        </w:rPr>
        <w:t xml:space="preserve"> (pp. 2337–2340). Association for Computing Machinery. </w:t>
      </w:r>
      <w:hyperlink r:id="rId32" w:history="1">
        <w:r w:rsidRPr="00741093">
          <w:rPr>
            <w:rFonts w:ascii="Times New Roman" w:hAnsi="Times New Roman" w:cs="Times New Roman"/>
            <w:bCs/>
            <w:sz w:val="24"/>
            <w:szCs w:val="24"/>
          </w:rPr>
          <w:t>https://doi.org/10.1145/3340531.3412134</w:t>
        </w:r>
      </w:hyperlink>
    </w:p>
    <w:p w14:paraId="19094B62"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
          <w:sz w:val="24"/>
          <w:szCs w:val="24"/>
        </w:rPr>
        <w:t>Young, S. D.</w:t>
      </w:r>
      <w:r w:rsidRPr="00741093">
        <w:rPr>
          <w:rFonts w:ascii="Times New Roman" w:hAnsi="Times New Roman" w:cs="Times New Roman"/>
          <w:bCs/>
          <w:sz w:val="24"/>
          <w:szCs w:val="24"/>
        </w:rPr>
        <w:t>, &amp; Schneider, J. (2020). Clinical Care, Research, and Telehealth Services in the Era of Social Distancing to Mitigate COVID-19. </w:t>
      </w:r>
      <w:r w:rsidRPr="00741093">
        <w:rPr>
          <w:rFonts w:ascii="Times New Roman" w:hAnsi="Times New Roman" w:cs="Times New Roman"/>
          <w:bCs/>
          <w:i/>
          <w:iCs/>
          <w:sz w:val="24"/>
          <w:szCs w:val="24"/>
        </w:rPr>
        <w:t>AIDS and Behavior</w:t>
      </w:r>
      <w:r w:rsidRPr="00741093">
        <w:rPr>
          <w:rFonts w:ascii="Times New Roman" w:hAnsi="Times New Roman" w:cs="Times New Roman"/>
          <w:bCs/>
          <w:sz w:val="24"/>
          <w:szCs w:val="24"/>
        </w:rPr>
        <w:t xml:space="preserve">, 24(7), 2000–2002. </w:t>
      </w:r>
      <w:hyperlink r:id="rId33" w:history="1">
        <w:r w:rsidRPr="00741093">
          <w:rPr>
            <w:rFonts w:ascii="Times New Roman" w:hAnsi="Times New Roman" w:cs="Times New Roman"/>
            <w:bCs/>
            <w:sz w:val="24"/>
            <w:szCs w:val="24"/>
          </w:rPr>
          <w:t>https://doi.org/10.1007/s10461-020-02924-z</w:t>
        </w:r>
      </w:hyperlink>
    </w:p>
    <w:p w14:paraId="149DB5C9"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Hong, V., Iwamoto, S. K., </w:t>
      </w:r>
      <w:proofErr w:type="spellStart"/>
      <w:r w:rsidRPr="00741093">
        <w:rPr>
          <w:rFonts w:ascii="Times New Roman" w:hAnsi="Times New Roman" w:cs="Times New Roman"/>
          <w:bCs/>
          <w:sz w:val="24"/>
          <w:szCs w:val="24"/>
        </w:rPr>
        <w:t>Goto</w:t>
      </w:r>
      <w:proofErr w:type="spellEnd"/>
      <w:r w:rsidRPr="00741093">
        <w:rPr>
          <w:rFonts w:ascii="Times New Roman" w:hAnsi="Times New Roman" w:cs="Times New Roman"/>
          <w:bCs/>
          <w:sz w:val="24"/>
          <w:szCs w:val="24"/>
        </w:rPr>
        <w:t xml:space="preserve">, R., </w:t>
      </w:r>
      <w:r w:rsidRPr="00741093">
        <w:rPr>
          <w:rFonts w:ascii="Times New Roman" w:hAnsi="Times New Roman" w:cs="Times New Roman"/>
          <w:b/>
          <w:sz w:val="24"/>
          <w:szCs w:val="24"/>
        </w:rPr>
        <w:t>Young, S.</w:t>
      </w:r>
      <w:r w:rsidRPr="00741093">
        <w:rPr>
          <w:rFonts w:ascii="Times New Roman" w:hAnsi="Times New Roman" w:cs="Times New Roman"/>
          <w:bCs/>
          <w:sz w:val="24"/>
          <w:szCs w:val="24"/>
        </w:rPr>
        <w:t xml:space="preserve">, </w:t>
      </w:r>
      <w:proofErr w:type="spellStart"/>
      <w:r w:rsidRPr="00741093">
        <w:rPr>
          <w:rFonts w:ascii="Times New Roman" w:hAnsi="Times New Roman" w:cs="Times New Roman"/>
          <w:bCs/>
          <w:sz w:val="24"/>
          <w:szCs w:val="24"/>
        </w:rPr>
        <w:t>Chomduangthip</w:t>
      </w:r>
      <w:proofErr w:type="spellEnd"/>
      <w:r w:rsidRPr="00741093">
        <w:rPr>
          <w:rFonts w:ascii="Times New Roman" w:hAnsi="Times New Roman" w:cs="Times New Roman"/>
          <w:bCs/>
          <w:sz w:val="24"/>
          <w:szCs w:val="24"/>
        </w:rPr>
        <w:t xml:space="preserve">, S., </w:t>
      </w:r>
      <w:proofErr w:type="spellStart"/>
      <w:r w:rsidRPr="00741093">
        <w:rPr>
          <w:rFonts w:ascii="Times New Roman" w:hAnsi="Times New Roman" w:cs="Times New Roman"/>
          <w:bCs/>
          <w:sz w:val="24"/>
          <w:szCs w:val="24"/>
        </w:rPr>
        <w:t>Weeranakin</w:t>
      </w:r>
      <w:proofErr w:type="spellEnd"/>
      <w:r w:rsidRPr="00741093">
        <w:rPr>
          <w:rFonts w:ascii="Times New Roman" w:hAnsi="Times New Roman" w:cs="Times New Roman"/>
          <w:bCs/>
          <w:sz w:val="24"/>
          <w:szCs w:val="24"/>
        </w:rPr>
        <w:t xml:space="preserve">, N., &amp; Nishi, A. (2020). Socio-demographic determinants of motorcycle speeding in </w:t>
      </w:r>
      <w:proofErr w:type="spellStart"/>
      <w:r w:rsidRPr="00741093">
        <w:rPr>
          <w:rFonts w:ascii="Times New Roman" w:hAnsi="Times New Roman" w:cs="Times New Roman"/>
          <w:bCs/>
          <w:sz w:val="24"/>
          <w:szCs w:val="24"/>
        </w:rPr>
        <w:t>Maha</w:t>
      </w:r>
      <w:proofErr w:type="spellEnd"/>
      <w:r w:rsidRPr="00741093">
        <w:rPr>
          <w:rFonts w:ascii="Times New Roman" w:hAnsi="Times New Roman" w:cs="Times New Roman"/>
          <w:bCs/>
          <w:sz w:val="24"/>
          <w:szCs w:val="24"/>
        </w:rPr>
        <w:t xml:space="preserve"> </w:t>
      </w:r>
      <w:proofErr w:type="spellStart"/>
      <w:r w:rsidRPr="00741093">
        <w:rPr>
          <w:rFonts w:ascii="Times New Roman" w:hAnsi="Times New Roman" w:cs="Times New Roman"/>
          <w:bCs/>
          <w:sz w:val="24"/>
          <w:szCs w:val="24"/>
        </w:rPr>
        <w:t>Sarakham</w:t>
      </w:r>
      <w:proofErr w:type="spellEnd"/>
      <w:r w:rsidRPr="00741093">
        <w:rPr>
          <w:rFonts w:ascii="Times New Roman" w:hAnsi="Times New Roman" w:cs="Times New Roman"/>
          <w:bCs/>
          <w:sz w:val="24"/>
          <w:szCs w:val="24"/>
        </w:rPr>
        <w:t>, Thailand. </w:t>
      </w:r>
      <w:r w:rsidRPr="00741093">
        <w:rPr>
          <w:rFonts w:ascii="Times New Roman" w:hAnsi="Times New Roman" w:cs="Times New Roman"/>
          <w:bCs/>
          <w:i/>
          <w:iCs/>
          <w:sz w:val="24"/>
          <w:szCs w:val="24"/>
        </w:rPr>
        <w:t>PLOS ONE</w:t>
      </w:r>
      <w:r w:rsidRPr="00741093">
        <w:rPr>
          <w:rFonts w:ascii="Times New Roman" w:hAnsi="Times New Roman" w:cs="Times New Roman"/>
          <w:bCs/>
          <w:sz w:val="24"/>
          <w:szCs w:val="24"/>
        </w:rPr>
        <w:t xml:space="preserve">, 15(12), e0243930. </w:t>
      </w:r>
      <w:hyperlink r:id="rId34" w:history="1">
        <w:r w:rsidRPr="00741093">
          <w:rPr>
            <w:rFonts w:ascii="Times New Roman" w:hAnsi="Times New Roman" w:cs="Times New Roman"/>
            <w:bCs/>
            <w:sz w:val="24"/>
            <w:szCs w:val="24"/>
          </w:rPr>
          <w:t>https://doi.org/10.1371/journal.pone.0243930</w:t>
        </w:r>
      </w:hyperlink>
    </w:p>
    <w:p w14:paraId="0153A8EE"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Heerden, A. van, &amp; </w:t>
      </w:r>
      <w:r w:rsidRPr="00741093">
        <w:rPr>
          <w:rFonts w:ascii="Times New Roman" w:hAnsi="Times New Roman" w:cs="Times New Roman"/>
          <w:b/>
          <w:sz w:val="24"/>
          <w:szCs w:val="24"/>
        </w:rPr>
        <w:t>Young, S.</w:t>
      </w:r>
      <w:r w:rsidRPr="00741093">
        <w:rPr>
          <w:rFonts w:ascii="Times New Roman" w:hAnsi="Times New Roman" w:cs="Times New Roman"/>
          <w:bCs/>
          <w:sz w:val="24"/>
          <w:szCs w:val="24"/>
        </w:rPr>
        <w:t xml:space="preserve"> (2020). Use of social media big data as a novel HIV surveillance tool in South Africa. </w:t>
      </w:r>
      <w:r w:rsidRPr="00741093">
        <w:rPr>
          <w:rFonts w:ascii="Times New Roman" w:hAnsi="Times New Roman" w:cs="Times New Roman"/>
          <w:bCs/>
          <w:i/>
          <w:iCs/>
          <w:sz w:val="24"/>
          <w:szCs w:val="24"/>
        </w:rPr>
        <w:t>PLOS ONE</w:t>
      </w:r>
      <w:r w:rsidRPr="00741093">
        <w:rPr>
          <w:rFonts w:ascii="Times New Roman" w:hAnsi="Times New Roman" w:cs="Times New Roman"/>
          <w:bCs/>
          <w:sz w:val="24"/>
          <w:szCs w:val="24"/>
        </w:rPr>
        <w:t xml:space="preserve">, 15(10), e0239304. </w:t>
      </w:r>
      <w:hyperlink r:id="rId35" w:history="1">
        <w:r w:rsidRPr="00741093">
          <w:rPr>
            <w:rFonts w:ascii="Times New Roman" w:hAnsi="Times New Roman" w:cs="Times New Roman"/>
            <w:bCs/>
            <w:sz w:val="24"/>
            <w:szCs w:val="24"/>
          </w:rPr>
          <w:t>https://doi.org/10.1371/journal.pone.0239304</w:t>
        </w:r>
      </w:hyperlink>
    </w:p>
    <w:p w14:paraId="01845BD3"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Singh, P., Cumberland, W. G., Ugarte, D., Bruckner, T.-A., &amp; </w:t>
      </w:r>
      <w:r w:rsidRPr="00741093">
        <w:rPr>
          <w:rFonts w:ascii="Times New Roman" w:hAnsi="Times New Roman" w:cs="Times New Roman"/>
          <w:b/>
          <w:sz w:val="24"/>
          <w:szCs w:val="24"/>
        </w:rPr>
        <w:t>Young, S. D.</w:t>
      </w:r>
      <w:r w:rsidRPr="00741093">
        <w:rPr>
          <w:rFonts w:ascii="Times New Roman" w:hAnsi="Times New Roman" w:cs="Times New Roman"/>
          <w:bCs/>
          <w:sz w:val="24"/>
          <w:szCs w:val="24"/>
        </w:rPr>
        <w:t xml:space="preserve"> (2020). Association Between Generalized Anxiety Disorder Scores and Online Activity Among US Adults During the COVID-19 Pandemic: Cross-Sectional Analysis. </w:t>
      </w:r>
      <w:r w:rsidRPr="00741093">
        <w:rPr>
          <w:rFonts w:ascii="Times New Roman" w:hAnsi="Times New Roman" w:cs="Times New Roman"/>
          <w:bCs/>
          <w:i/>
          <w:iCs/>
          <w:sz w:val="24"/>
          <w:szCs w:val="24"/>
        </w:rPr>
        <w:t>Journal of Medical Internet Research</w:t>
      </w:r>
      <w:r w:rsidRPr="00741093">
        <w:rPr>
          <w:rFonts w:ascii="Times New Roman" w:hAnsi="Times New Roman" w:cs="Times New Roman"/>
          <w:bCs/>
          <w:sz w:val="24"/>
          <w:szCs w:val="24"/>
        </w:rPr>
        <w:t xml:space="preserve">, 22(9), e21490. </w:t>
      </w:r>
      <w:hyperlink r:id="rId36" w:history="1">
        <w:r w:rsidRPr="00741093">
          <w:rPr>
            <w:rFonts w:ascii="Times New Roman" w:hAnsi="Times New Roman" w:cs="Times New Roman"/>
            <w:bCs/>
            <w:sz w:val="24"/>
            <w:szCs w:val="24"/>
          </w:rPr>
          <w:t>https://doi.org/10.2196/21490</w:t>
        </w:r>
      </w:hyperlink>
    </w:p>
    <w:p w14:paraId="4DC36B52"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Nishi, A., Lee, L., Takasaki, Y., </w:t>
      </w:r>
      <w:r w:rsidRPr="00741093">
        <w:rPr>
          <w:rFonts w:ascii="Times New Roman" w:hAnsi="Times New Roman" w:cs="Times New Roman"/>
          <w:b/>
          <w:sz w:val="24"/>
          <w:szCs w:val="24"/>
        </w:rPr>
        <w:t>Young, S.D.</w:t>
      </w:r>
      <w:r w:rsidRPr="00741093">
        <w:rPr>
          <w:rFonts w:ascii="Times New Roman" w:hAnsi="Times New Roman" w:cs="Times New Roman"/>
          <w:bCs/>
          <w:sz w:val="24"/>
          <w:szCs w:val="24"/>
        </w:rPr>
        <w:t xml:space="preserve"> (2021). Revisiting the County/city-level Event Risk Assessment during the COVID-19 Pandemic. </w:t>
      </w:r>
      <w:r w:rsidRPr="00741093">
        <w:rPr>
          <w:rFonts w:ascii="Times New Roman" w:hAnsi="Times New Roman" w:cs="Times New Roman"/>
          <w:bCs/>
          <w:i/>
          <w:iCs/>
          <w:sz w:val="24"/>
          <w:szCs w:val="24"/>
        </w:rPr>
        <w:t>Journal of Infection</w:t>
      </w:r>
      <w:r w:rsidRPr="00741093">
        <w:rPr>
          <w:rFonts w:ascii="Times New Roman" w:hAnsi="Times New Roman" w:cs="Times New Roman"/>
          <w:bCs/>
          <w:sz w:val="24"/>
          <w:szCs w:val="24"/>
        </w:rPr>
        <w:t xml:space="preserve">. </w:t>
      </w:r>
      <w:hyperlink r:id="rId37" w:history="1">
        <w:r w:rsidRPr="00741093">
          <w:rPr>
            <w:rFonts w:ascii="Times New Roman" w:hAnsi="Times New Roman" w:cs="Times New Roman"/>
            <w:bCs/>
            <w:sz w:val="24"/>
            <w:szCs w:val="24"/>
          </w:rPr>
          <w:t>https://doi.org/10.1016/j.jinf.2020.12.031</w:t>
        </w:r>
      </w:hyperlink>
    </w:p>
    <w:p w14:paraId="5CF8FA92"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Romero, R., </w:t>
      </w:r>
      <w:r w:rsidRPr="00741093">
        <w:rPr>
          <w:rFonts w:ascii="Times New Roman" w:hAnsi="Times New Roman" w:cs="Times New Roman"/>
          <w:b/>
          <w:sz w:val="24"/>
          <w:szCs w:val="24"/>
        </w:rPr>
        <w:t>Young, S.D.</w:t>
      </w:r>
      <w:r w:rsidRPr="00741093">
        <w:rPr>
          <w:rFonts w:ascii="Times New Roman" w:hAnsi="Times New Roman" w:cs="Times New Roman"/>
          <w:bCs/>
          <w:sz w:val="24"/>
          <w:szCs w:val="24"/>
        </w:rPr>
        <w:t xml:space="preserve"> (In Press). Ethical Perspectives in Sharing Digital Data for Public Health Surveillance Before and Shortly After the Onset of the COVID-19 Pandemic. </w:t>
      </w:r>
      <w:r w:rsidRPr="00741093">
        <w:rPr>
          <w:rFonts w:ascii="Times New Roman" w:hAnsi="Times New Roman" w:cs="Times New Roman"/>
          <w:bCs/>
          <w:i/>
          <w:iCs/>
          <w:sz w:val="24"/>
          <w:szCs w:val="24"/>
        </w:rPr>
        <w:t>Ethics and Behavior</w:t>
      </w:r>
      <w:r w:rsidRPr="00741093">
        <w:rPr>
          <w:rFonts w:ascii="Times New Roman" w:hAnsi="Times New Roman" w:cs="Times New Roman"/>
          <w:bCs/>
          <w:sz w:val="24"/>
          <w:szCs w:val="24"/>
        </w:rPr>
        <w:t xml:space="preserve">. </w:t>
      </w:r>
    </w:p>
    <w:p w14:paraId="56B19319"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Nishi, A., Dewey, G., Endo, A., Neman, S., Iwamoto, S. K., Ni, M. Y., </w:t>
      </w:r>
      <w:proofErr w:type="spellStart"/>
      <w:r w:rsidRPr="00741093">
        <w:rPr>
          <w:rFonts w:ascii="Times New Roman" w:hAnsi="Times New Roman" w:cs="Times New Roman"/>
          <w:bCs/>
          <w:sz w:val="24"/>
          <w:szCs w:val="24"/>
        </w:rPr>
        <w:t>Tsugawa</w:t>
      </w:r>
      <w:proofErr w:type="spellEnd"/>
      <w:r w:rsidRPr="00741093">
        <w:rPr>
          <w:rFonts w:ascii="Times New Roman" w:hAnsi="Times New Roman" w:cs="Times New Roman"/>
          <w:bCs/>
          <w:sz w:val="24"/>
          <w:szCs w:val="24"/>
        </w:rPr>
        <w:t xml:space="preserve">, Y., </w:t>
      </w:r>
      <w:proofErr w:type="spellStart"/>
      <w:r w:rsidRPr="00741093">
        <w:rPr>
          <w:rFonts w:ascii="Times New Roman" w:hAnsi="Times New Roman" w:cs="Times New Roman"/>
          <w:bCs/>
          <w:sz w:val="24"/>
          <w:szCs w:val="24"/>
        </w:rPr>
        <w:t>Iosifidis</w:t>
      </w:r>
      <w:proofErr w:type="spellEnd"/>
      <w:r w:rsidRPr="00741093">
        <w:rPr>
          <w:rFonts w:ascii="Times New Roman" w:hAnsi="Times New Roman" w:cs="Times New Roman"/>
          <w:bCs/>
          <w:sz w:val="24"/>
          <w:szCs w:val="24"/>
        </w:rPr>
        <w:t xml:space="preserve">, G., Smith, J. D., &amp; </w:t>
      </w:r>
      <w:r w:rsidRPr="00741093">
        <w:rPr>
          <w:rFonts w:ascii="Times New Roman" w:hAnsi="Times New Roman" w:cs="Times New Roman"/>
          <w:b/>
          <w:sz w:val="24"/>
          <w:szCs w:val="24"/>
        </w:rPr>
        <w:t>Young, S. D.</w:t>
      </w:r>
      <w:r w:rsidRPr="00741093">
        <w:rPr>
          <w:rFonts w:ascii="Times New Roman" w:hAnsi="Times New Roman" w:cs="Times New Roman"/>
          <w:bCs/>
          <w:sz w:val="24"/>
          <w:szCs w:val="24"/>
        </w:rPr>
        <w:t xml:space="preserve"> (2020). Network interventions for managing the </w:t>
      </w:r>
      <w:r w:rsidRPr="00741093">
        <w:rPr>
          <w:rFonts w:ascii="Times New Roman" w:hAnsi="Times New Roman" w:cs="Times New Roman"/>
          <w:bCs/>
          <w:sz w:val="24"/>
          <w:szCs w:val="24"/>
        </w:rPr>
        <w:lastRenderedPageBreak/>
        <w:t>COVID-19 pandemic and sustaining economy. </w:t>
      </w:r>
      <w:r w:rsidRPr="00741093">
        <w:rPr>
          <w:rFonts w:ascii="Times New Roman" w:hAnsi="Times New Roman" w:cs="Times New Roman"/>
          <w:bCs/>
          <w:i/>
          <w:iCs/>
          <w:sz w:val="24"/>
          <w:szCs w:val="24"/>
        </w:rPr>
        <w:t>Proceedings of the National Academy of Sciences</w:t>
      </w:r>
      <w:r w:rsidRPr="00741093">
        <w:rPr>
          <w:rFonts w:ascii="Times New Roman" w:hAnsi="Times New Roman" w:cs="Times New Roman"/>
          <w:bCs/>
          <w:sz w:val="24"/>
          <w:szCs w:val="24"/>
        </w:rPr>
        <w:t>, 117(48), 30285–30294. https://doi.org/10.1073/pnas.2014297117</w:t>
      </w:r>
    </w:p>
    <w:p w14:paraId="7564FAAC"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
          <w:sz w:val="24"/>
          <w:szCs w:val="24"/>
        </w:rPr>
        <w:t>Young, S.D.</w:t>
      </w:r>
      <w:r w:rsidRPr="00741093">
        <w:rPr>
          <w:rFonts w:ascii="Times New Roman" w:hAnsi="Times New Roman" w:cs="Times New Roman"/>
          <w:bCs/>
          <w:sz w:val="24"/>
          <w:szCs w:val="24"/>
        </w:rPr>
        <w:t xml:space="preserve">, Zhang, Q., Zhou, J., </w:t>
      </w:r>
      <w:proofErr w:type="spellStart"/>
      <w:r w:rsidRPr="00741093">
        <w:rPr>
          <w:rFonts w:ascii="Times New Roman" w:hAnsi="Times New Roman" w:cs="Times New Roman"/>
          <w:bCs/>
          <w:sz w:val="24"/>
          <w:szCs w:val="24"/>
        </w:rPr>
        <w:t>Pacula</w:t>
      </w:r>
      <w:proofErr w:type="spellEnd"/>
      <w:r w:rsidRPr="00741093">
        <w:rPr>
          <w:rFonts w:ascii="Times New Roman" w:hAnsi="Times New Roman" w:cs="Times New Roman"/>
          <w:bCs/>
          <w:sz w:val="24"/>
          <w:szCs w:val="24"/>
        </w:rPr>
        <w:t xml:space="preserve">, R. L. (2021). Internet Search and Medicaid Prescription Drug Data as Predictors of Opioid Emergency Department Visits. </w:t>
      </w:r>
      <w:proofErr w:type="spellStart"/>
      <w:r w:rsidRPr="00741093">
        <w:rPr>
          <w:rFonts w:ascii="Times New Roman" w:hAnsi="Times New Roman" w:cs="Times New Roman"/>
          <w:bCs/>
          <w:i/>
          <w:iCs/>
          <w:sz w:val="24"/>
          <w:szCs w:val="24"/>
        </w:rPr>
        <w:t>Npj</w:t>
      </w:r>
      <w:proofErr w:type="spellEnd"/>
      <w:r w:rsidRPr="00741093">
        <w:rPr>
          <w:rFonts w:ascii="Times New Roman" w:hAnsi="Times New Roman" w:cs="Times New Roman"/>
          <w:bCs/>
          <w:i/>
          <w:iCs/>
          <w:sz w:val="24"/>
          <w:szCs w:val="24"/>
        </w:rPr>
        <w:t xml:space="preserve"> Digital Medicine</w:t>
      </w:r>
      <w:r w:rsidRPr="00741093">
        <w:rPr>
          <w:rFonts w:ascii="Times New Roman" w:hAnsi="Times New Roman" w:cs="Times New Roman"/>
          <w:bCs/>
          <w:sz w:val="24"/>
          <w:szCs w:val="24"/>
        </w:rPr>
        <w:t xml:space="preserve">, 4(1), 1-6. https://doi.org/10.1038/s41746-021-00392-w </w:t>
      </w:r>
    </w:p>
    <w:p w14:paraId="3DF19B76" w14:textId="77777777" w:rsidR="00EA6482" w:rsidRPr="00741093"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Flores, L., </w:t>
      </w:r>
      <w:r w:rsidRPr="00741093">
        <w:rPr>
          <w:rFonts w:ascii="Times New Roman" w:hAnsi="Times New Roman" w:cs="Times New Roman"/>
          <w:b/>
          <w:sz w:val="24"/>
          <w:szCs w:val="24"/>
        </w:rPr>
        <w:t>Young., S.D.</w:t>
      </w:r>
      <w:r w:rsidRPr="00741093">
        <w:rPr>
          <w:rFonts w:ascii="Times New Roman" w:hAnsi="Times New Roman" w:cs="Times New Roman"/>
          <w:bCs/>
          <w:sz w:val="24"/>
          <w:szCs w:val="24"/>
        </w:rPr>
        <w:t xml:space="preserve"> (2021). Regional Variation in Discussion of Opioids on Social Media. </w:t>
      </w:r>
      <w:r w:rsidRPr="00741093">
        <w:rPr>
          <w:rFonts w:ascii="Times New Roman" w:hAnsi="Times New Roman" w:cs="Times New Roman"/>
          <w:bCs/>
          <w:i/>
          <w:iCs/>
          <w:sz w:val="24"/>
          <w:szCs w:val="24"/>
        </w:rPr>
        <w:t>Journal of Addictive Diseases</w:t>
      </w:r>
      <w:r w:rsidRPr="00741093">
        <w:rPr>
          <w:rFonts w:ascii="Times New Roman" w:hAnsi="Times New Roman" w:cs="Times New Roman"/>
          <w:bCs/>
          <w:sz w:val="24"/>
          <w:szCs w:val="24"/>
        </w:rPr>
        <w:t>, 1-8. https://doi.org/10.1080/10550887.2021.1874804</w:t>
      </w:r>
    </w:p>
    <w:p w14:paraId="78E5C4D2" w14:textId="51F1A081" w:rsidR="00EA6482" w:rsidRDefault="00EA6482" w:rsidP="00EA6482">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741093">
        <w:rPr>
          <w:rFonts w:ascii="Times New Roman" w:hAnsi="Times New Roman" w:cs="Times New Roman"/>
          <w:bCs/>
          <w:sz w:val="24"/>
          <w:szCs w:val="24"/>
        </w:rPr>
        <w:t xml:space="preserve">Ugarte, D. A., Cumberland, W. G., Flores, L., &amp; </w:t>
      </w:r>
      <w:r w:rsidRPr="00741093">
        <w:rPr>
          <w:rFonts w:ascii="Times New Roman" w:hAnsi="Times New Roman" w:cs="Times New Roman"/>
          <w:b/>
          <w:sz w:val="24"/>
          <w:szCs w:val="24"/>
        </w:rPr>
        <w:t xml:space="preserve">Young, S. D. </w:t>
      </w:r>
      <w:r w:rsidRPr="00741093">
        <w:rPr>
          <w:rFonts w:ascii="Times New Roman" w:hAnsi="Times New Roman" w:cs="Times New Roman"/>
          <w:bCs/>
          <w:sz w:val="24"/>
          <w:szCs w:val="24"/>
        </w:rPr>
        <w:t>(2021). Public Attitudes About COVID-19 in Response to President Trump’s Social Media Posts. </w:t>
      </w:r>
      <w:r w:rsidRPr="00741093">
        <w:rPr>
          <w:rFonts w:ascii="Times New Roman" w:hAnsi="Times New Roman" w:cs="Times New Roman"/>
          <w:bCs/>
          <w:i/>
          <w:iCs/>
          <w:sz w:val="24"/>
          <w:szCs w:val="24"/>
        </w:rPr>
        <w:t>JAMA Network Open</w:t>
      </w:r>
      <w:r w:rsidRPr="00741093">
        <w:rPr>
          <w:rFonts w:ascii="Times New Roman" w:hAnsi="Times New Roman" w:cs="Times New Roman"/>
          <w:bCs/>
          <w:sz w:val="24"/>
          <w:szCs w:val="24"/>
        </w:rPr>
        <w:t xml:space="preserve">, 4(2), e210101. </w:t>
      </w:r>
      <w:hyperlink r:id="rId38" w:history="1">
        <w:r w:rsidR="00E546C5" w:rsidRPr="00051F44">
          <w:rPr>
            <w:rStyle w:val="Hyperlink"/>
            <w:rFonts w:ascii="Times New Roman" w:hAnsi="Times New Roman" w:cs="Times New Roman"/>
            <w:bCs/>
            <w:sz w:val="24"/>
            <w:szCs w:val="24"/>
          </w:rPr>
          <w:t>https://doi.org/10.1001/jamanetworkopen.2021.0101</w:t>
        </w:r>
      </w:hyperlink>
    </w:p>
    <w:p w14:paraId="7E6EBB9D" w14:textId="2DC7D9D6" w:rsidR="00E546C5" w:rsidRDefault="00E546C5" w:rsidP="00E546C5">
      <w:pPr>
        <w:numPr>
          <w:ilvl w:val="0"/>
          <w:numId w:val="215"/>
        </w:numPr>
        <w:tabs>
          <w:tab w:val="left" w:pos="203"/>
          <w:tab w:val="left" w:pos="270"/>
          <w:tab w:val="left" w:pos="360"/>
        </w:tabs>
        <w:spacing w:before="120" w:after="120"/>
        <w:ind w:left="512" w:hanging="512"/>
        <w:rPr>
          <w:rFonts w:ascii="Times New Roman" w:eastAsia="Times New Roman" w:hAnsi="Times New Roman" w:cs="Times New Roman"/>
          <w:color w:val="201F1E"/>
          <w:kern w:val="0"/>
          <w:sz w:val="24"/>
          <w:szCs w:val="24"/>
          <w:bdr w:val="none" w:sz="0" w:space="0" w:color="auto" w:frame="1"/>
          <w:shd w:val="clear" w:color="auto" w:fill="FFFFFF"/>
        </w:rPr>
      </w:pPr>
      <w:r w:rsidRPr="00E546C5">
        <w:rPr>
          <w:rFonts w:ascii="Times New Roman" w:eastAsia="Times New Roman" w:hAnsi="Times New Roman" w:cs="Times New Roman"/>
          <w:color w:val="201F1E"/>
          <w:kern w:val="0"/>
          <w:sz w:val="24"/>
          <w:szCs w:val="24"/>
          <w:bdr w:val="none" w:sz="0" w:space="0" w:color="auto" w:frame="1"/>
          <w:shd w:val="clear" w:color="auto" w:fill="FFFFFF"/>
        </w:rPr>
        <w:t xml:space="preserve">Zhu M X, Wu C H, Zheng K, </w:t>
      </w:r>
      <w:r w:rsidRPr="00E546C5">
        <w:rPr>
          <w:rFonts w:ascii="Times New Roman" w:eastAsia="Times New Roman" w:hAnsi="Times New Roman" w:cs="Times New Roman"/>
          <w:b/>
          <w:bCs/>
          <w:color w:val="201F1E"/>
          <w:kern w:val="0"/>
          <w:sz w:val="24"/>
          <w:szCs w:val="24"/>
          <w:bdr w:val="none" w:sz="0" w:space="0" w:color="auto" w:frame="1"/>
          <w:shd w:val="clear" w:color="auto" w:fill="FFFFFF"/>
        </w:rPr>
        <w:t>Young S.D.</w:t>
      </w:r>
      <w:r w:rsidRPr="00E546C5">
        <w:rPr>
          <w:rFonts w:ascii="Times New Roman" w:eastAsia="Times New Roman" w:hAnsi="Times New Roman" w:cs="Times New Roman"/>
          <w:color w:val="201F1E"/>
          <w:kern w:val="0"/>
          <w:sz w:val="24"/>
          <w:szCs w:val="24"/>
          <w:bdr w:val="none" w:sz="0" w:space="0" w:color="auto" w:frame="1"/>
          <w:shd w:val="clear" w:color="auto" w:fill="FFFFFF"/>
        </w:rPr>
        <w:t xml:space="preserve">, Huang S J, Yan X L, Yuan Q J. </w:t>
      </w:r>
      <w:r>
        <w:rPr>
          <w:rFonts w:ascii="Times New Roman" w:eastAsia="Times New Roman" w:hAnsi="Times New Roman" w:cs="Times New Roman"/>
          <w:color w:val="201F1E"/>
          <w:kern w:val="0"/>
          <w:sz w:val="24"/>
          <w:szCs w:val="24"/>
          <w:bdr w:val="none" w:sz="0" w:space="0" w:color="auto" w:frame="1"/>
          <w:shd w:val="clear" w:color="auto" w:fill="FFFFFF"/>
        </w:rPr>
        <w:t xml:space="preserve">(2021). </w:t>
      </w:r>
      <w:r w:rsidRPr="00E546C5">
        <w:rPr>
          <w:rFonts w:ascii="Times New Roman" w:eastAsia="Times New Roman" w:hAnsi="Times New Roman" w:cs="Times New Roman"/>
          <w:color w:val="201F1E"/>
          <w:kern w:val="0"/>
          <w:sz w:val="24"/>
          <w:szCs w:val="24"/>
          <w:bdr w:val="none" w:sz="0" w:space="0" w:color="auto" w:frame="1"/>
          <w:shd w:val="clear" w:color="auto" w:fill="FFFFFF"/>
        </w:rPr>
        <w:t xml:space="preserve">Privacy Paradox in mHealth Applications: An Integrated Elaboration Likelihood Model Incorporating Privacy Calculus and Privacy Fatigue. </w:t>
      </w:r>
      <w:r w:rsidRPr="00E546C5">
        <w:rPr>
          <w:rFonts w:ascii="Times New Roman" w:eastAsia="Times New Roman" w:hAnsi="Times New Roman" w:cs="Times New Roman"/>
          <w:i/>
          <w:iCs/>
          <w:color w:val="201F1E"/>
          <w:kern w:val="0"/>
          <w:sz w:val="24"/>
          <w:szCs w:val="24"/>
          <w:bdr w:val="none" w:sz="0" w:space="0" w:color="auto" w:frame="1"/>
          <w:shd w:val="clear" w:color="auto" w:fill="FFFFFF"/>
        </w:rPr>
        <w:t>Telematics and Informatics</w:t>
      </w:r>
      <w:r w:rsidRPr="00E546C5">
        <w:rPr>
          <w:rFonts w:ascii="Times New Roman" w:eastAsia="Times New Roman" w:hAnsi="Times New Roman" w:cs="Times New Roman"/>
          <w:color w:val="201F1E"/>
          <w:kern w:val="0"/>
          <w:sz w:val="24"/>
          <w:szCs w:val="24"/>
          <w:bdr w:val="none" w:sz="0" w:space="0" w:color="auto" w:frame="1"/>
          <w:shd w:val="clear" w:color="auto" w:fill="FFFFFF"/>
        </w:rPr>
        <w:t>.</w:t>
      </w:r>
    </w:p>
    <w:p w14:paraId="66FCA0CF" w14:textId="169CADFA" w:rsidR="007A4FBC" w:rsidRPr="007A4FBC" w:rsidRDefault="007A4FBC" w:rsidP="00E546C5">
      <w:pPr>
        <w:numPr>
          <w:ilvl w:val="0"/>
          <w:numId w:val="215"/>
        </w:numPr>
        <w:tabs>
          <w:tab w:val="left" w:pos="203"/>
          <w:tab w:val="left" w:pos="270"/>
          <w:tab w:val="left" w:pos="360"/>
        </w:tabs>
        <w:spacing w:before="120" w:after="120"/>
        <w:ind w:left="512" w:hanging="512"/>
        <w:rPr>
          <w:rFonts w:ascii="Times New Roman" w:eastAsia="Times New Roman" w:hAnsi="Times New Roman" w:cs="Times New Roman"/>
          <w:color w:val="201F1E"/>
          <w:kern w:val="0"/>
          <w:sz w:val="24"/>
          <w:szCs w:val="24"/>
          <w:bdr w:val="none" w:sz="0" w:space="0" w:color="auto" w:frame="1"/>
          <w:shd w:val="clear" w:color="auto" w:fill="FFFFFF"/>
        </w:rPr>
      </w:pPr>
      <w:r w:rsidRPr="007A4FBC">
        <w:rPr>
          <w:rFonts w:ascii="Times New Roman" w:eastAsia="Times New Roman" w:hAnsi="Times New Roman" w:cs="Times New Roman"/>
          <w:color w:val="201F1E"/>
          <w:kern w:val="0"/>
          <w:sz w:val="24"/>
          <w:szCs w:val="24"/>
          <w:bdr w:val="none" w:sz="0" w:space="0" w:color="auto" w:frame="1"/>
          <w:shd w:val="clear" w:color="auto" w:fill="FFFFFF"/>
        </w:rPr>
        <w:t xml:space="preserve">Romero, R. </w:t>
      </w:r>
      <w:r w:rsidRPr="000F6A47">
        <w:rPr>
          <w:rFonts w:ascii="Times New Roman" w:eastAsia="Times New Roman" w:hAnsi="Times New Roman" w:cs="Times New Roman"/>
          <w:b/>
          <w:bCs/>
          <w:color w:val="201F1E"/>
          <w:kern w:val="0"/>
          <w:sz w:val="24"/>
          <w:szCs w:val="24"/>
          <w:bdr w:val="none" w:sz="0" w:space="0" w:color="auto" w:frame="1"/>
          <w:shd w:val="clear" w:color="auto" w:fill="FFFFFF"/>
        </w:rPr>
        <w:t>Young, S.D.</w:t>
      </w:r>
      <w:r w:rsidRPr="007A4FBC">
        <w:rPr>
          <w:rFonts w:ascii="Times New Roman" w:eastAsia="Times New Roman" w:hAnsi="Times New Roman" w:cs="Times New Roman"/>
          <w:color w:val="201F1E"/>
          <w:kern w:val="0"/>
          <w:sz w:val="24"/>
          <w:szCs w:val="24"/>
          <w:bdr w:val="none" w:sz="0" w:space="0" w:color="auto" w:frame="1"/>
          <w:shd w:val="clear" w:color="auto" w:fill="FFFFFF"/>
        </w:rPr>
        <w:t xml:space="preserve"> (In Press). </w:t>
      </w:r>
      <w:r w:rsidRPr="007A4FBC">
        <w:rPr>
          <w:rFonts w:ascii="Times New Roman" w:hAnsi="Times New Roman" w:cs="Times New Roman"/>
          <w:sz w:val="24"/>
          <w:szCs w:val="24"/>
        </w:rPr>
        <w:t xml:space="preserve">Adolescents and Opioid-Related Outcomes Amid the COVID-19 Pandemic. </w:t>
      </w:r>
      <w:r w:rsidRPr="007A4FBC">
        <w:rPr>
          <w:rFonts w:ascii="Times New Roman" w:hAnsi="Times New Roman" w:cs="Times New Roman"/>
          <w:i/>
          <w:iCs/>
          <w:sz w:val="24"/>
          <w:szCs w:val="24"/>
        </w:rPr>
        <w:t>Journal of Addictive Diseases.</w:t>
      </w:r>
      <w:r w:rsidRPr="007A4FBC">
        <w:rPr>
          <w:rFonts w:ascii="Times New Roman" w:hAnsi="Times New Roman" w:cs="Times New Roman"/>
          <w:sz w:val="24"/>
          <w:szCs w:val="24"/>
        </w:rPr>
        <w:t xml:space="preserve"> </w:t>
      </w:r>
    </w:p>
    <w:p w14:paraId="470590E5" w14:textId="77777777" w:rsidR="00642611" w:rsidRDefault="00EA6482" w:rsidP="00642611">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E546C5">
        <w:rPr>
          <w:rFonts w:ascii="Times New Roman" w:eastAsia="Times New Roman" w:hAnsi="Times New Roman" w:cs="Times New Roman"/>
          <w:color w:val="201F1E"/>
          <w:kern w:val="0"/>
          <w:sz w:val="24"/>
          <w:szCs w:val="24"/>
          <w:bdr w:val="none" w:sz="0" w:space="0" w:color="auto" w:frame="1"/>
          <w:shd w:val="clear" w:color="auto" w:fill="FFFFFF"/>
        </w:rPr>
        <w:t xml:space="preserve">Garett, R., </w:t>
      </w:r>
      <w:r w:rsidRPr="00E546C5">
        <w:rPr>
          <w:rFonts w:ascii="Times New Roman" w:eastAsia="Times New Roman" w:hAnsi="Times New Roman" w:cs="Times New Roman"/>
          <w:b/>
          <w:bCs/>
          <w:color w:val="201F1E"/>
          <w:kern w:val="0"/>
          <w:sz w:val="24"/>
          <w:szCs w:val="24"/>
          <w:bdr w:val="none" w:sz="0" w:space="0" w:color="auto" w:frame="1"/>
          <w:shd w:val="clear" w:color="auto" w:fill="FFFFFF"/>
        </w:rPr>
        <w:t>Young, S.D.</w:t>
      </w:r>
      <w:r w:rsidRPr="00E546C5">
        <w:rPr>
          <w:rFonts w:ascii="Times New Roman" w:eastAsia="Times New Roman" w:hAnsi="Times New Roman" w:cs="Times New Roman"/>
          <w:color w:val="201F1E"/>
          <w:kern w:val="0"/>
          <w:sz w:val="24"/>
          <w:szCs w:val="24"/>
          <w:bdr w:val="none" w:sz="0" w:space="0" w:color="auto" w:frame="1"/>
          <w:shd w:val="clear" w:color="auto" w:fill="FFFFFF"/>
        </w:rPr>
        <w:t xml:space="preserve"> (In Press). Digital Public Health Surveillance Tools for Alcohol Use and HIV Risk Behaviors. </w:t>
      </w:r>
      <w:r w:rsidRPr="00E546C5">
        <w:rPr>
          <w:rFonts w:ascii="Times New Roman" w:eastAsia="Times New Roman" w:hAnsi="Times New Roman" w:cs="Times New Roman"/>
          <w:i/>
          <w:iCs/>
          <w:color w:val="201F1E"/>
          <w:kern w:val="0"/>
          <w:sz w:val="24"/>
          <w:szCs w:val="24"/>
          <w:bdr w:val="none" w:sz="0" w:space="0" w:color="auto" w:frame="1"/>
          <w:shd w:val="clear" w:color="auto" w:fill="FFFFFF"/>
        </w:rPr>
        <w:t>AIDS and Behavior</w:t>
      </w:r>
      <w:r w:rsidRPr="00E546C5">
        <w:rPr>
          <w:rFonts w:ascii="Times New Roman" w:eastAsia="Times New Roman" w:hAnsi="Times New Roman" w:cs="Times New Roman"/>
          <w:color w:val="201F1E"/>
          <w:kern w:val="0"/>
          <w:sz w:val="24"/>
          <w:szCs w:val="24"/>
          <w:bdr w:val="none" w:sz="0" w:space="0" w:color="auto" w:frame="1"/>
          <w:shd w:val="clear" w:color="auto" w:fill="FFFFFF"/>
        </w:rPr>
        <w:t>.</w:t>
      </w:r>
    </w:p>
    <w:p w14:paraId="2F325F15" w14:textId="59D90D62" w:rsidR="00850352" w:rsidRPr="00850352" w:rsidRDefault="00850352" w:rsidP="00642611">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850352">
        <w:rPr>
          <w:rFonts w:ascii="Times New Roman" w:eastAsia="Times New Roman" w:hAnsi="Times New Roman" w:cs="Times New Roman"/>
          <w:color w:val="201F1E"/>
          <w:kern w:val="0"/>
          <w:sz w:val="24"/>
          <w:szCs w:val="24"/>
          <w:bdr w:val="none" w:sz="0" w:space="0" w:color="auto" w:frame="1"/>
          <w:shd w:val="clear" w:color="auto" w:fill="FFFFFF"/>
        </w:rPr>
        <w:t>Romero, R, Young. S.D. (In Press). Public perception on the use of artificial intelligence in health and implementation considerations.</w:t>
      </w:r>
      <w:r w:rsidRPr="00850352">
        <w:rPr>
          <w:rFonts w:ascii="Times New Roman" w:hAnsi="Times New Roman" w:cs="Times New Roman"/>
          <w:sz w:val="24"/>
          <w:szCs w:val="24"/>
        </w:rPr>
        <w:t xml:space="preserve"> </w:t>
      </w:r>
      <w:r w:rsidRPr="00850352">
        <w:rPr>
          <w:rFonts w:ascii="Times New Roman" w:hAnsi="Times New Roman" w:cs="Times New Roman"/>
          <w:i/>
          <w:iCs/>
          <w:sz w:val="24"/>
          <w:szCs w:val="24"/>
        </w:rPr>
        <w:t>Journal of Evaluation in Clinical Practice</w:t>
      </w:r>
    </w:p>
    <w:p w14:paraId="0DA0C439" w14:textId="4ABC2709" w:rsidR="00642611" w:rsidRDefault="00EA6482" w:rsidP="00642611">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642611">
        <w:rPr>
          <w:rFonts w:ascii="Times New Roman" w:hAnsi="Times New Roman" w:cs="Times New Roman"/>
          <w:b/>
          <w:bCs/>
          <w:sz w:val="24"/>
          <w:szCs w:val="24"/>
        </w:rPr>
        <w:t>Young, S.D</w:t>
      </w:r>
      <w:r w:rsidRPr="00642611">
        <w:rPr>
          <w:rFonts w:ascii="Times New Roman" w:hAnsi="Times New Roman" w:cs="Times New Roman"/>
          <w:sz w:val="24"/>
          <w:szCs w:val="24"/>
        </w:rPr>
        <w:t>., Goldstein, N. (In Press). Applying Social Norms Interventions to Increase Adherence to COVID-19 Prevention and Control Guidelines.</w:t>
      </w:r>
      <w:r w:rsidRPr="00642611">
        <w:rPr>
          <w:rFonts w:ascii="Times New Roman" w:hAnsi="Times New Roman" w:cs="Times New Roman"/>
          <w:i/>
          <w:iCs/>
          <w:sz w:val="24"/>
          <w:szCs w:val="24"/>
        </w:rPr>
        <w:t xml:space="preserve"> Preventive Medicine.</w:t>
      </w:r>
    </w:p>
    <w:p w14:paraId="3D2F84E6" w14:textId="51ED09E0" w:rsidR="0003039E" w:rsidRPr="00642611" w:rsidRDefault="0003039E" w:rsidP="00642611">
      <w:pPr>
        <w:numPr>
          <w:ilvl w:val="0"/>
          <w:numId w:val="215"/>
        </w:numPr>
        <w:tabs>
          <w:tab w:val="left" w:pos="203"/>
          <w:tab w:val="left" w:pos="270"/>
          <w:tab w:val="left" w:pos="360"/>
        </w:tabs>
        <w:spacing w:before="120" w:after="120"/>
        <w:ind w:left="512" w:hanging="512"/>
        <w:rPr>
          <w:rFonts w:ascii="Times New Roman" w:hAnsi="Times New Roman" w:cs="Times New Roman"/>
          <w:bCs/>
          <w:sz w:val="24"/>
          <w:szCs w:val="24"/>
        </w:rPr>
      </w:pPr>
      <w:r w:rsidRPr="00642611">
        <w:rPr>
          <w:rFonts w:ascii="Times New Roman" w:hAnsi="Times New Roman" w:cs="Times New Roman"/>
          <w:sz w:val="24"/>
          <w:szCs w:val="24"/>
        </w:rPr>
        <w:t xml:space="preserve">Zheng, C., Wang, W., </w:t>
      </w:r>
      <w:r w:rsidRPr="00642611">
        <w:rPr>
          <w:rFonts w:ascii="Times New Roman" w:hAnsi="Times New Roman" w:cs="Times New Roman"/>
          <w:b/>
          <w:bCs/>
          <w:sz w:val="24"/>
          <w:szCs w:val="24"/>
        </w:rPr>
        <w:t>Young, S.D.</w:t>
      </w:r>
      <w:r w:rsidRPr="00642611">
        <w:rPr>
          <w:rFonts w:ascii="Times New Roman" w:hAnsi="Times New Roman" w:cs="Times New Roman"/>
          <w:sz w:val="24"/>
          <w:szCs w:val="24"/>
        </w:rPr>
        <w:t xml:space="preserve"> (In Press). Identifying HIV-related digital social influencers using an iterative deep learning approach. </w:t>
      </w:r>
      <w:r w:rsidRPr="00642611">
        <w:rPr>
          <w:rFonts w:ascii="Times New Roman" w:hAnsi="Times New Roman" w:cs="Times New Roman"/>
          <w:i/>
          <w:iCs/>
          <w:sz w:val="24"/>
          <w:szCs w:val="24"/>
        </w:rPr>
        <w:t>AIDS.</w:t>
      </w:r>
    </w:p>
    <w:p w14:paraId="00B2B5B9" w14:textId="25D41264" w:rsidR="003A3763" w:rsidRDefault="0061791E" w:rsidP="003A3763">
      <w:pPr>
        <w:pStyle w:val="Heading6"/>
        <w:spacing w:before="120" w:after="120"/>
        <w:rPr>
          <w:sz w:val="24"/>
          <w:szCs w:val="24"/>
        </w:rPr>
      </w:pPr>
      <w:r>
        <w:rPr>
          <w:rFonts w:ascii="Times New Roman"/>
          <w:sz w:val="24"/>
          <w:szCs w:val="24"/>
        </w:rPr>
        <w:br/>
      </w:r>
      <w:r w:rsidR="003A3763">
        <w:rPr>
          <w:noProof/>
        </w:rPr>
        <mc:AlternateContent>
          <mc:Choice Requires="wps">
            <w:drawing>
              <wp:anchor distT="0" distB="0" distL="0" distR="0" simplePos="0" relativeHeight="251675648" behindDoc="0" locked="0" layoutInCell="1" allowOverlap="1" wp14:anchorId="6287E2AF" wp14:editId="12104EFC">
                <wp:simplePos x="0" y="0"/>
                <wp:positionH relativeFrom="page">
                  <wp:posOffset>968057</wp:posOffset>
                </wp:positionH>
                <wp:positionV relativeFrom="line">
                  <wp:posOffset>303847</wp:posOffset>
                </wp:positionV>
                <wp:extent cx="5143501" cy="0"/>
                <wp:effectExtent l="0" t="0" r="0" b="0"/>
                <wp:wrapNone/>
                <wp:docPr id="2" name="officeArt object"/>
                <wp:cNvGraphicFramePr/>
                <a:graphic xmlns:a="http://schemas.openxmlformats.org/drawingml/2006/main">
                  <a:graphicData uri="http://schemas.microsoft.com/office/word/2010/wordprocessingShape">
                    <wps:wsp>
                      <wps:cNvCnPr/>
                      <wps:spPr>
                        <a:xfrm>
                          <a:off x="0" y="0"/>
                          <a:ext cx="5143501" cy="0"/>
                        </a:xfrm>
                        <a:prstGeom prst="line">
                          <a:avLst/>
                        </a:prstGeom>
                        <a:noFill/>
                        <a:ln w="53975" cap="flat">
                          <a:solidFill>
                            <a:srgbClr val="000000"/>
                          </a:solidFill>
                          <a:prstDash val="solid"/>
                          <a:round/>
                        </a:ln>
                        <a:effectLst/>
                      </wps:spPr>
                      <wps:bodyPr/>
                    </wps:wsp>
                  </a:graphicData>
                </a:graphic>
              </wp:anchor>
            </w:drawing>
          </mc:Choice>
          <mc:Fallback>
            <w:pict>
              <v:line w14:anchorId="6F4CA99C" id="officeArt object" o:spid="_x0000_s1026" style="position:absolute;z-index:251675648;visibility:visible;mso-wrap-style:square;mso-wrap-distance-left:0;mso-wrap-distance-top:0;mso-wrap-distance-right:0;mso-wrap-distance-bottom:0;mso-position-horizontal:absolute;mso-position-horizontal-relative:page;mso-position-vertical:absolute;mso-position-vertical-relative:line" from="76.2pt,23.9pt" to="481.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" strokeweight="4.25pt">
                <w10:wrap anchorx="page" anchory="line"/>
              </v:line>
            </w:pict>
          </mc:Fallback>
        </mc:AlternateContent>
      </w:r>
      <w:r w:rsidR="003A3763">
        <w:rPr>
          <w:rFonts w:ascii="Times New Roman"/>
          <w:sz w:val="24"/>
          <w:szCs w:val="24"/>
        </w:rPr>
        <w:t>GOVERNMENT COMMITTEE REPORTS (Peer-reviewed)</w:t>
      </w:r>
    </w:p>
    <w:p w14:paraId="62F21CD2" w14:textId="77777777" w:rsidR="003A3763" w:rsidRDefault="003A3763" w:rsidP="003A3763">
      <w:pPr>
        <w:rPr>
          <w:sz w:val="24"/>
          <w:szCs w:val="24"/>
        </w:rPr>
      </w:pPr>
    </w:p>
    <w:p w14:paraId="3B4C7F0C" w14:textId="6105FCF9" w:rsidR="003A3763" w:rsidRPr="00BA6FC5" w:rsidRDefault="003A3763" w:rsidP="003A3763">
      <w:pPr>
        <w:pStyle w:val="Heading6"/>
        <w:numPr>
          <w:ilvl w:val="0"/>
          <w:numId w:val="212"/>
        </w:numPr>
        <w:tabs>
          <w:tab w:val="clear" w:pos="203"/>
        </w:tabs>
        <w:spacing w:before="120" w:after="120"/>
        <w:ind w:left="630" w:hanging="630"/>
        <w:rPr>
          <w:rFonts w:ascii="Times New Roman" w:eastAsia="Times New Roman" w:hAnsi="Times New Roman" w:cs="Times New Roman"/>
          <w:b w:val="0"/>
          <w:bCs w:val="0"/>
          <w:color w:val="auto"/>
          <w:kern w:val="0"/>
          <w:sz w:val="24"/>
          <w:szCs w:val="24"/>
          <w:bdr w:val="none" w:sz="0" w:space="0" w:color="auto"/>
        </w:rPr>
      </w:pPr>
      <w:r w:rsidRPr="003A3763">
        <w:rPr>
          <w:rFonts w:ascii="Times New Roman" w:eastAsia="Times New Roman" w:hAnsi="Times New Roman" w:cs="Times New Roman"/>
          <w:b w:val="0"/>
          <w:bCs w:val="0"/>
          <w:color w:val="auto"/>
          <w:kern w:val="0"/>
          <w:sz w:val="24"/>
          <w:szCs w:val="24"/>
          <w:bdr w:val="none" w:sz="0" w:space="0" w:color="auto"/>
        </w:rPr>
        <w:t>The National Academy of Sciences, Engineering, and Medicine (NASEM) Committee on Sexual Transmitted Infections. (</w:t>
      </w:r>
      <w:r w:rsidR="00A300DF">
        <w:rPr>
          <w:rFonts w:ascii="Times New Roman" w:eastAsia="Times New Roman" w:hAnsi="Times New Roman" w:cs="Times New Roman"/>
          <w:b w:val="0"/>
          <w:bCs w:val="0"/>
          <w:color w:val="auto"/>
          <w:kern w:val="0"/>
          <w:sz w:val="24"/>
          <w:szCs w:val="24"/>
          <w:bdr w:val="none" w:sz="0" w:space="0" w:color="auto"/>
        </w:rPr>
        <w:t>2021</w:t>
      </w:r>
      <w:r w:rsidRPr="003A3763">
        <w:rPr>
          <w:rFonts w:ascii="Times New Roman" w:eastAsia="Times New Roman" w:hAnsi="Times New Roman" w:cs="Times New Roman"/>
          <w:b w:val="0"/>
          <w:bCs w:val="0"/>
          <w:color w:val="auto"/>
          <w:kern w:val="0"/>
          <w:sz w:val="24"/>
          <w:szCs w:val="24"/>
          <w:bdr w:val="none" w:sz="0" w:space="0" w:color="auto"/>
        </w:rPr>
        <w:t xml:space="preserve">). Sexual </w:t>
      </w:r>
      <w:r w:rsidR="00A300DF">
        <w:rPr>
          <w:rFonts w:ascii="Times New Roman" w:eastAsia="Times New Roman" w:hAnsi="Times New Roman" w:cs="Times New Roman"/>
          <w:b w:val="0"/>
          <w:bCs w:val="0"/>
          <w:color w:val="auto"/>
          <w:kern w:val="0"/>
          <w:sz w:val="24"/>
          <w:szCs w:val="24"/>
          <w:bdr w:val="none" w:sz="0" w:space="0" w:color="auto"/>
        </w:rPr>
        <w:t xml:space="preserve">Transmitted Infections: Adopting a Sexual </w:t>
      </w:r>
      <w:r w:rsidRPr="003A3763">
        <w:rPr>
          <w:rFonts w:ascii="Times New Roman" w:eastAsia="Times New Roman" w:hAnsi="Times New Roman" w:cs="Times New Roman"/>
          <w:b w:val="0"/>
          <w:bCs w:val="0"/>
          <w:color w:val="auto"/>
          <w:kern w:val="0"/>
          <w:sz w:val="24"/>
          <w:szCs w:val="24"/>
          <w:bdr w:val="none" w:sz="0" w:space="0" w:color="auto"/>
        </w:rPr>
        <w:t xml:space="preserve">Health </w:t>
      </w:r>
      <w:r w:rsidR="00A300DF">
        <w:rPr>
          <w:rFonts w:ascii="Times New Roman" w:eastAsia="Times New Roman" w:hAnsi="Times New Roman" w:cs="Times New Roman"/>
          <w:b w:val="0"/>
          <w:bCs w:val="0"/>
          <w:color w:val="auto"/>
          <w:kern w:val="0"/>
          <w:sz w:val="24"/>
          <w:szCs w:val="24"/>
          <w:bdr w:val="none" w:sz="0" w:space="0" w:color="auto"/>
        </w:rPr>
        <w:t xml:space="preserve">Paradigm: </w:t>
      </w:r>
      <w:r w:rsidR="00A300DF" w:rsidRPr="00A300DF">
        <w:rPr>
          <w:rFonts w:ascii="Times New Roman" w:eastAsia="Times New Roman" w:hAnsi="Times New Roman" w:cs="Times New Roman"/>
          <w:b w:val="0"/>
          <w:bCs w:val="0"/>
          <w:color w:val="auto"/>
          <w:kern w:val="0"/>
          <w:sz w:val="24"/>
          <w:szCs w:val="24"/>
          <w:bdr w:val="none" w:sz="0" w:space="0" w:color="auto"/>
        </w:rPr>
        <w:t>https://www.nationalacademies.org/our-work/prevention-and-control-of-sexually-transmitted-infections-in-the-united-states</w:t>
      </w:r>
    </w:p>
    <w:p w14:paraId="1636583D" w14:textId="77777777" w:rsidR="001375E8" w:rsidRDefault="001375E8">
      <w:pPr>
        <w:pStyle w:val="Heading6"/>
        <w:spacing w:before="120" w:after="120"/>
        <w:rPr>
          <w:rFonts w:ascii="Times New Roman" w:eastAsia="Times New Roman" w:hAnsi="Times New Roman" w:cs="Times New Roman"/>
          <w:sz w:val="24"/>
          <w:szCs w:val="24"/>
        </w:rPr>
      </w:pPr>
    </w:p>
    <w:p w14:paraId="3DE3EA29" w14:textId="77777777" w:rsidR="001375E8" w:rsidRDefault="00E16523">
      <w:pPr>
        <w:pStyle w:val="Heading6"/>
        <w:spacing w:before="120" w:after="120"/>
        <w:rPr>
          <w:sz w:val="24"/>
          <w:szCs w:val="24"/>
        </w:rPr>
      </w:pPr>
      <w:r>
        <w:rPr>
          <w:rFonts w:ascii="Times New Roman"/>
          <w:sz w:val="24"/>
          <w:szCs w:val="24"/>
        </w:rPr>
        <w:t>BOOKS AND BOOK CHAPTERS</w:t>
      </w:r>
      <w:r>
        <w:rPr>
          <w:noProof/>
        </w:rPr>
        <mc:AlternateContent>
          <mc:Choice Requires="wps">
            <w:drawing>
              <wp:anchor distT="0" distB="0" distL="0" distR="0" simplePos="0" relativeHeight="251671552" behindDoc="0" locked="0" layoutInCell="1" allowOverlap="1" wp14:anchorId="54D40E13" wp14:editId="662CD494">
                <wp:simplePos x="0" y="0"/>
                <wp:positionH relativeFrom="page">
                  <wp:posOffset>968057</wp:posOffset>
                </wp:positionH>
                <wp:positionV relativeFrom="line">
                  <wp:posOffset>303847</wp:posOffset>
                </wp:positionV>
                <wp:extent cx="5143501"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5143501" cy="0"/>
                        </a:xfrm>
                        <a:prstGeom prst="line">
                          <a:avLst/>
                        </a:prstGeom>
                        <a:noFill/>
                        <a:ln w="53975" cap="flat">
                          <a:solidFill>
                            <a:srgbClr val="000000"/>
                          </a:solidFill>
                          <a:prstDash val="solid"/>
                          <a:round/>
                        </a:ln>
                        <a:effectLst/>
                      </wps:spPr>
                      <wps:bodyPr/>
                    </wps:wsp>
                  </a:graphicData>
                </a:graphic>
              </wp:anchor>
            </w:drawing>
          </mc:Choice>
          <mc:Fallback>
            <w:pict>
              <v:line w14:anchorId="1AA8A2DE" id="officeArt object" o:spid="_x0000_s1026" style="position:absolute;z-index:251671552;visibility:visible;mso-wrap-style:square;mso-wrap-distance-left:0;mso-wrap-distance-top:0;mso-wrap-distance-right:0;mso-wrap-distance-bottom:0;mso-position-horizontal:absolute;mso-position-horizontal-relative:page;mso-position-vertical:absolute;mso-position-vertical-relative:line" from="76.2pt,23.9pt" to="481.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" strokeweight="4.25pt">
                <w10:wrap anchorx="page" anchory="line"/>
              </v:line>
            </w:pict>
          </mc:Fallback>
        </mc:AlternateContent>
      </w:r>
    </w:p>
    <w:p w14:paraId="6B9B041A" w14:textId="77777777" w:rsidR="001375E8" w:rsidRDefault="001375E8">
      <w:pPr>
        <w:rPr>
          <w:sz w:val="24"/>
          <w:szCs w:val="24"/>
        </w:rPr>
      </w:pPr>
    </w:p>
    <w:p w14:paraId="34F95826" w14:textId="7CE6B603" w:rsidR="001375E8" w:rsidRPr="003A3763" w:rsidRDefault="00E16523" w:rsidP="003A3763">
      <w:pPr>
        <w:pStyle w:val="Heading6"/>
        <w:numPr>
          <w:ilvl w:val="0"/>
          <w:numId w:val="213"/>
        </w:numPr>
        <w:tabs>
          <w:tab w:val="clear" w:pos="203"/>
        </w:tabs>
        <w:spacing w:before="120" w:after="120"/>
        <w:ind w:left="630" w:hanging="630"/>
        <w:rPr>
          <w:rFonts w:ascii="Times New Roman" w:eastAsia="Times New Roman" w:hAnsi="Times New Roman" w:cs="Times New Roman"/>
          <w:b w:val="0"/>
          <w:bCs w:val="0"/>
          <w:color w:val="auto"/>
          <w:kern w:val="0"/>
          <w:sz w:val="24"/>
          <w:szCs w:val="24"/>
          <w:bdr w:val="none" w:sz="0" w:space="0" w:color="auto"/>
        </w:rPr>
      </w:pPr>
      <w:r w:rsidRPr="003A3763">
        <w:rPr>
          <w:rFonts w:ascii="Times New Roman" w:eastAsia="Times New Roman" w:hAnsi="Times New Roman" w:cs="Times New Roman"/>
          <w:color w:val="auto"/>
          <w:kern w:val="0"/>
          <w:sz w:val="24"/>
          <w:szCs w:val="24"/>
          <w:bdr w:val="none" w:sz="0" w:space="0" w:color="auto"/>
        </w:rPr>
        <w:t>Young, S.D.</w:t>
      </w:r>
      <w:r w:rsidRPr="003A3763">
        <w:rPr>
          <w:rFonts w:ascii="Times New Roman" w:eastAsia="Times New Roman" w:hAnsi="Times New Roman" w:cs="Times New Roman"/>
          <w:b w:val="0"/>
          <w:bCs w:val="0"/>
          <w:color w:val="auto"/>
          <w:kern w:val="0"/>
          <w:sz w:val="24"/>
          <w:szCs w:val="24"/>
          <w:bdr w:val="none" w:sz="0" w:space="0" w:color="auto"/>
        </w:rPr>
        <w:t xml:space="preserve">  (2016). The influence of Facebook pictures on sexual health behavior, In Riva, </w:t>
      </w:r>
      <w:proofErr w:type="spellStart"/>
      <w:r w:rsidRPr="003A3763">
        <w:rPr>
          <w:rFonts w:ascii="Times New Roman" w:eastAsia="Times New Roman" w:hAnsi="Times New Roman" w:cs="Times New Roman"/>
          <w:b w:val="0"/>
          <w:bCs w:val="0"/>
          <w:color w:val="auto"/>
          <w:kern w:val="0"/>
          <w:sz w:val="24"/>
          <w:szCs w:val="24"/>
          <w:bdr w:val="none" w:sz="0" w:space="0" w:color="auto"/>
        </w:rPr>
        <w:t>Weiderhall</w:t>
      </w:r>
      <w:proofErr w:type="spellEnd"/>
      <w:r w:rsidRPr="003A3763">
        <w:rPr>
          <w:rFonts w:ascii="Times New Roman" w:eastAsia="Times New Roman" w:hAnsi="Times New Roman" w:cs="Times New Roman"/>
          <w:b w:val="0"/>
          <w:bCs w:val="0"/>
          <w:color w:val="auto"/>
          <w:kern w:val="0"/>
          <w:sz w:val="24"/>
          <w:szCs w:val="24"/>
          <w:bdr w:val="none" w:sz="0" w:space="0" w:color="auto"/>
        </w:rPr>
        <w:t xml:space="preserve"> &amp; </w:t>
      </w:r>
      <w:proofErr w:type="spellStart"/>
      <w:r w:rsidRPr="003A3763">
        <w:rPr>
          <w:rFonts w:ascii="Times New Roman" w:eastAsia="Times New Roman" w:hAnsi="Times New Roman" w:cs="Times New Roman"/>
          <w:b w:val="0"/>
          <w:bCs w:val="0"/>
          <w:color w:val="auto"/>
          <w:kern w:val="0"/>
          <w:sz w:val="24"/>
          <w:szCs w:val="24"/>
          <w:bdr w:val="none" w:sz="0" w:space="0" w:color="auto"/>
        </w:rPr>
        <w:t>Cipresso</w:t>
      </w:r>
      <w:proofErr w:type="spellEnd"/>
      <w:r w:rsidRPr="003A3763">
        <w:rPr>
          <w:rFonts w:ascii="Times New Roman" w:eastAsia="Times New Roman" w:hAnsi="Times New Roman" w:cs="Times New Roman"/>
          <w:b w:val="0"/>
          <w:bCs w:val="0"/>
          <w:color w:val="auto"/>
          <w:kern w:val="0"/>
          <w:sz w:val="24"/>
          <w:szCs w:val="24"/>
          <w:bdr w:val="none" w:sz="0" w:space="0" w:color="auto"/>
        </w:rPr>
        <w:t xml:space="preserve">, The Psychology of Social Networking. </w:t>
      </w:r>
    </w:p>
    <w:p w14:paraId="5CB789A3" w14:textId="6399BC0B" w:rsidR="001375E8" w:rsidRPr="003A3763" w:rsidRDefault="00E16523" w:rsidP="003A3763">
      <w:pPr>
        <w:pStyle w:val="Heading6"/>
        <w:numPr>
          <w:ilvl w:val="0"/>
          <w:numId w:val="213"/>
        </w:numPr>
        <w:tabs>
          <w:tab w:val="clear" w:pos="203"/>
        </w:tabs>
        <w:spacing w:before="120" w:after="120"/>
        <w:ind w:left="630" w:hanging="630"/>
        <w:rPr>
          <w:rFonts w:ascii="Times New Roman" w:eastAsia="Times New Roman" w:hAnsi="Times New Roman" w:cs="Times New Roman"/>
          <w:b w:val="0"/>
          <w:bCs w:val="0"/>
          <w:color w:val="auto"/>
          <w:kern w:val="0"/>
          <w:sz w:val="24"/>
          <w:szCs w:val="24"/>
          <w:bdr w:val="none" w:sz="0" w:space="0" w:color="auto"/>
        </w:rPr>
      </w:pPr>
      <w:r w:rsidRPr="003A3763">
        <w:rPr>
          <w:rFonts w:ascii="Times New Roman" w:eastAsia="Times New Roman" w:hAnsi="Times New Roman" w:cs="Times New Roman"/>
          <w:b w:val="0"/>
          <w:bCs w:val="0"/>
          <w:color w:val="auto"/>
          <w:kern w:val="0"/>
          <w:sz w:val="24"/>
          <w:szCs w:val="24"/>
          <w:bdr w:val="none" w:sz="0" w:space="0" w:color="auto"/>
        </w:rPr>
        <w:t xml:space="preserve">Bychkov, D. &amp; </w:t>
      </w:r>
      <w:r w:rsidRPr="003A3763">
        <w:rPr>
          <w:rFonts w:ascii="Times New Roman" w:eastAsia="Times New Roman" w:hAnsi="Times New Roman" w:cs="Times New Roman"/>
          <w:color w:val="auto"/>
          <w:kern w:val="0"/>
          <w:sz w:val="24"/>
          <w:szCs w:val="24"/>
          <w:bdr w:val="none" w:sz="0" w:space="0" w:color="auto"/>
        </w:rPr>
        <w:t>Young, S.D.</w:t>
      </w:r>
      <w:r w:rsidRPr="003A3763">
        <w:rPr>
          <w:rFonts w:ascii="Times New Roman" w:eastAsia="Times New Roman" w:hAnsi="Times New Roman" w:cs="Times New Roman"/>
          <w:b w:val="0"/>
          <w:bCs w:val="0"/>
          <w:color w:val="auto"/>
          <w:kern w:val="0"/>
          <w:sz w:val="24"/>
          <w:szCs w:val="24"/>
          <w:bdr w:val="none" w:sz="0" w:space="0" w:color="auto"/>
        </w:rPr>
        <w:t xml:space="preserve"> (2017). Engaging a Digital Health Behavior Audience: A Case Study, In Rivas, H., Digital Health, Scaling Healthcare to the World</w:t>
      </w:r>
    </w:p>
    <w:p w14:paraId="0537D1AE" w14:textId="55FD779E" w:rsidR="001375E8" w:rsidRPr="003A3763" w:rsidRDefault="00E16523" w:rsidP="003A3763">
      <w:pPr>
        <w:pStyle w:val="Heading6"/>
        <w:numPr>
          <w:ilvl w:val="0"/>
          <w:numId w:val="213"/>
        </w:numPr>
        <w:tabs>
          <w:tab w:val="clear" w:pos="203"/>
        </w:tabs>
        <w:spacing w:before="120" w:after="120"/>
        <w:ind w:left="630" w:hanging="630"/>
        <w:rPr>
          <w:rFonts w:ascii="Times New Roman" w:eastAsia="Times New Roman" w:hAnsi="Times New Roman" w:cs="Times New Roman"/>
          <w:b w:val="0"/>
          <w:bCs w:val="0"/>
          <w:color w:val="auto"/>
          <w:kern w:val="0"/>
          <w:sz w:val="24"/>
          <w:szCs w:val="24"/>
          <w:bdr w:val="none" w:sz="0" w:space="0" w:color="auto"/>
        </w:rPr>
      </w:pPr>
      <w:r w:rsidRPr="003A3763">
        <w:rPr>
          <w:rFonts w:ascii="Times New Roman" w:eastAsia="Times New Roman" w:hAnsi="Times New Roman" w:cs="Times New Roman"/>
          <w:color w:val="auto"/>
          <w:kern w:val="0"/>
          <w:sz w:val="24"/>
          <w:szCs w:val="24"/>
          <w:bdr w:val="none" w:sz="0" w:space="0" w:color="auto"/>
        </w:rPr>
        <w:t>Young, S.D.</w:t>
      </w:r>
      <w:r w:rsidRPr="003A3763">
        <w:rPr>
          <w:rFonts w:ascii="Times New Roman" w:eastAsia="Times New Roman" w:hAnsi="Times New Roman" w:cs="Times New Roman"/>
          <w:b w:val="0"/>
          <w:bCs w:val="0"/>
          <w:color w:val="auto"/>
          <w:kern w:val="0"/>
          <w:sz w:val="24"/>
          <w:szCs w:val="24"/>
          <w:bdr w:val="none" w:sz="0" w:space="0" w:color="auto"/>
        </w:rPr>
        <w:t xml:space="preserve"> (June 2017-</w:t>
      </w:r>
      <w:r w:rsidR="00DA6EE2" w:rsidRPr="003A3763">
        <w:rPr>
          <w:rFonts w:ascii="Times New Roman" w:eastAsia="Times New Roman" w:hAnsi="Times New Roman" w:cs="Times New Roman"/>
          <w:b w:val="0"/>
          <w:bCs w:val="0"/>
          <w:color w:val="auto"/>
          <w:kern w:val="0"/>
          <w:sz w:val="24"/>
          <w:szCs w:val="24"/>
          <w:bdr w:val="none" w:sz="0" w:space="0" w:color="auto"/>
        </w:rPr>
        <w:t>20</w:t>
      </w:r>
      <w:r w:rsidRPr="003A3763">
        <w:rPr>
          <w:rFonts w:ascii="Times New Roman" w:eastAsia="Times New Roman" w:hAnsi="Times New Roman" w:cs="Times New Roman"/>
          <w:b w:val="0"/>
          <w:bCs w:val="0"/>
          <w:color w:val="auto"/>
          <w:kern w:val="0"/>
          <w:sz w:val="24"/>
          <w:szCs w:val="24"/>
          <w:bdr w:val="none" w:sz="0" w:space="0" w:color="auto"/>
        </w:rPr>
        <w:t xml:space="preserve">—translated into 8 languages). Lasting Change: The Science and Practice of Making Behavior Change Stick. Harper Collins. </w:t>
      </w:r>
    </w:p>
    <w:p w14:paraId="4973C60B" w14:textId="77777777" w:rsidR="001375E8" w:rsidRDefault="001375E8">
      <w:pPr>
        <w:pStyle w:val="Heading4"/>
        <w:spacing w:before="120" w:after="120"/>
        <w:rPr>
          <w:rFonts w:ascii="Times New Roman" w:eastAsia="Times New Roman" w:hAnsi="Times New Roman" w:cs="Times New Roman"/>
          <w:sz w:val="24"/>
          <w:szCs w:val="24"/>
        </w:rPr>
      </w:pPr>
    </w:p>
    <w:p w14:paraId="798178EC" w14:textId="77777777" w:rsidR="001375E8" w:rsidRDefault="00E16523">
      <w:pPr>
        <w:pStyle w:val="Heading4"/>
        <w:spacing w:before="120" w:after="120"/>
        <w:rPr>
          <w:sz w:val="24"/>
          <w:szCs w:val="24"/>
        </w:rPr>
      </w:pPr>
      <w:r>
        <w:rPr>
          <w:rFonts w:ascii="Times New Roman"/>
          <w:sz w:val="24"/>
          <w:szCs w:val="24"/>
        </w:rPr>
        <w:t>JOURNAL REVIEW SERVICE</w:t>
      </w:r>
    </w:p>
    <w:p w14:paraId="7708E945" w14:textId="77777777" w:rsidR="001375E8" w:rsidRDefault="00E16523">
      <w:pPr>
        <w:spacing w:before="120" w:after="120"/>
        <w:rPr>
          <w:rFonts w:ascii="Times New Roman" w:eastAsia="Times New Roman" w:hAnsi="Times New Roman" w:cs="Times New Roman"/>
          <w:sz w:val="24"/>
          <w:szCs w:val="24"/>
        </w:rPr>
      </w:pPr>
      <w:r>
        <w:rPr>
          <w:noProof/>
        </w:rPr>
        <mc:AlternateContent>
          <mc:Choice Requires="wps">
            <w:drawing>
              <wp:anchor distT="0" distB="0" distL="0" distR="0" simplePos="0" relativeHeight="251662336" behindDoc="0" locked="0" layoutInCell="1" allowOverlap="1" wp14:anchorId="60E41E43" wp14:editId="2A69CAC8">
                <wp:simplePos x="0" y="0"/>
                <wp:positionH relativeFrom="column">
                  <wp:posOffset>80327</wp:posOffset>
                </wp:positionH>
                <wp:positionV relativeFrom="line">
                  <wp:posOffset>-24447</wp:posOffset>
                </wp:positionV>
                <wp:extent cx="5143501"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5143501" cy="0"/>
                        </a:xfrm>
                        <a:prstGeom prst="line">
                          <a:avLst/>
                        </a:prstGeom>
                        <a:noFill/>
                        <a:ln w="53975" cap="flat">
                          <a:solidFill>
                            <a:srgbClr val="000000"/>
                          </a:solidFill>
                          <a:prstDash val="solid"/>
                          <a:round/>
                        </a:ln>
                        <a:effectLst/>
                      </wps:spPr>
                      <wps:bodyPr/>
                    </wps:wsp>
                  </a:graphicData>
                </a:graphic>
              </wp:anchor>
            </w:drawing>
          </mc:Choice>
          <mc:Fallback>
            <w:pict>
              <v:line w14:anchorId="63DABFA0" id="officeArt object" o:spid="_x0000_s1026" style="position:absolute;z-index:251662336;visibility:visible;mso-wrap-style:square;mso-wrap-distance-left:0;mso-wrap-distance-top:0;mso-wrap-distance-right:0;mso-wrap-distance-bottom:0;mso-position-horizontal:absolute;mso-position-horizontal-relative:text;mso-position-vertical:absolute;mso-position-vertical-relative:line" from="6.3pt,-1.9pt" to="411.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" strokeweight="4.25pt">
                <w10:wrap anchory="line"/>
              </v:line>
            </w:pict>
          </mc:Fallback>
        </mc:AlternateContent>
      </w:r>
    </w:p>
    <w:p w14:paraId="2BE9FFDE" w14:textId="77777777" w:rsidR="001375E8" w:rsidRDefault="00E16523" w:rsidP="00943EC1">
      <w:pPr>
        <w:numPr>
          <w:ilvl w:val="0"/>
          <w:numId w:val="12"/>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Medical Decision Making</w:t>
      </w:r>
      <w:r>
        <w:rPr>
          <w:rFonts w:ascii="Times New Roman"/>
          <w:sz w:val="24"/>
          <w:szCs w:val="24"/>
        </w:rPr>
        <w:t>, Reviewer. Last review (August 2009)</w:t>
      </w:r>
    </w:p>
    <w:p w14:paraId="4B09AE9B" w14:textId="77777777" w:rsidR="001375E8" w:rsidRDefault="00E16523" w:rsidP="00943EC1">
      <w:pPr>
        <w:numPr>
          <w:ilvl w:val="0"/>
          <w:numId w:val="13"/>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Journal of Developmental Psychology</w:t>
      </w:r>
      <w:r>
        <w:rPr>
          <w:rFonts w:ascii="Times New Roman"/>
          <w:sz w:val="24"/>
          <w:szCs w:val="24"/>
        </w:rPr>
        <w:t>, Reviewer. Last review (December 2009).</w:t>
      </w:r>
    </w:p>
    <w:p w14:paraId="4D7C4AAC" w14:textId="77777777" w:rsidR="001375E8" w:rsidRDefault="00E16523" w:rsidP="00943EC1">
      <w:pPr>
        <w:numPr>
          <w:ilvl w:val="0"/>
          <w:numId w:val="14"/>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Cyberpsychology and Behavior</w:t>
      </w:r>
      <w:r>
        <w:rPr>
          <w:rFonts w:ascii="Times New Roman"/>
          <w:sz w:val="24"/>
          <w:szCs w:val="24"/>
        </w:rPr>
        <w:t>, Reviewer. Last review (September 2009).</w:t>
      </w:r>
    </w:p>
    <w:p w14:paraId="34498493" w14:textId="77777777" w:rsidR="001375E8" w:rsidRDefault="00E16523" w:rsidP="00943EC1">
      <w:pPr>
        <w:numPr>
          <w:ilvl w:val="0"/>
          <w:numId w:val="15"/>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Journal of Adolescent Health</w:t>
      </w:r>
      <w:r>
        <w:rPr>
          <w:rFonts w:ascii="Times New Roman"/>
          <w:sz w:val="24"/>
          <w:szCs w:val="24"/>
        </w:rPr>
        <w:t>, Reviewer. Last review (March 2010).</w:t>
      </w:r>
    </w:p>
    <w:p w14:paraId="036FB7F3" w14:textId="77777777" w:rsidR="001375E8" w:rsidRDefault="00E16523" w:rsidP="00E16523">
      <w:pPr>
        <w:numPr>
          <w:ilvl w:val="0"/>
          <w:numId w:val="16"/>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Health Psychology,</w:t>
      </w:r>
      <w:r>
        <w:rPr>
          <w:rFonts w:ascii="Times New Roman"/>
          <w:sz w:val="24"/>
          <w:szCs w:val="24"/>
        </w:rPr>
        <w:t xml:space="preserve"> Editorial Review Board. Last review (August 2010)</w:t>
      </w:r>
    </w:p>
    <w:p w14:paraId="6FF08FC2" w14:textId="77777777" w:rsidR="001375E8" w:rsidRDefault="00E16523" w:rsidP="00E16523">
      <w:pPr>
        <w:numPr>
          <w:ilvl w:val="0"/>
          <w:numId w:val="17"/>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 xml:space="preserve">Journal of Applied Social Psychology. </w:t>
      </w:r>
      <w:r>
        <w:rPr>
          <w:rFonts w:ascii="Times New Roman"/>
          <w:sz w:val="24"/>
          <w:szCs w:val="24"/>
        </w:rPr>
        <w:t>Last review (June 2011).</w:t>
      </w:r>
    </w:p>
    <w:p w14:paraId="7AC8054D" w14:textId="77777777" w:rsidR="001375E8" w:rsidRDefault="00E16523" w:rsidP="00E16523">
      <w:pPr>
        <w:numPr>
          <w:ilvl w:val="0"/>
          <w:numId w:val="18"/>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Journal of Experimental Social Psychology</w:t>
      </w:r>
      <w:r>
        <w:rPr>
          <w:rFonts w:ascii="Times New Roman"/>
          <w:sz w:val="24"/>
          <w:szCs w:val="24"/>
        </w:rPr>
        <w:t>, Reviewer. Last review, (October 2011).</w:t>
      </w:r>
    </w:p>
    <w:p w14:paraId="668056AD" w14:textId="77777777" w:rsidR="001375E8" w:rsidRDefault="00E16523" w:rsidP="00E16523">
      <w:pPr>
        <w:numPr>
          <w:ilvl w:val="0"/>
          <w:numId w:val="19"/>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Pediatrics</w:t>
      </w:r>
      <w:r>
        <w:rPr>
          <w:rFonts w:ascii="Times New Roman"/>
          <w:sz w:val="24"/>
          <w:szCs w:val="24"/>
        </w:rPr>
        <w:t>, Reviewer. Last review (August 2012).</w:t>
      </w:r>
    </w:p>
    <w:p w14:paraId="648A26DA" w14:textId="77777777" w:rsidR="001375E8" w:rsidRDefault="00E16523" w:rsidP="00E16523">
      <w:pPr>
        <w:numPr>
          <w:ilvl w:val="0"/>
          <w:numId w:val="20"/>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Cyberpsychology, Behavior</w:t>
      </w:r>
      <w:r>
        <w:rPr>
          <w:rFonts w:ascii="Times New Roman"/>
          <w:sz w:val="24"/>
          <w:szCs w:val="24"/>
        </w:rPr>
        <w:t>,</w:t>
      </w:r>
      <w:r>
        <w:rPr>
          <w:rFonts w:ascii="Times New Roman"/>
          <w:i/>
          <w:iCs/>
          <w:sz w:val="24"/>
          <w:szCs w:val="24"/>
        </w:rPr>
        <w:t xml:space="preserve"> and Social Networking. </w:t>
      </w:r>
      <w:r>
        <w:rPr>
          <w:rFonts w:ascii="Times New Roman"/>
          <w:sz w:val="24"/>
          <w:szCs w:val="24"/>
        </w:rPr>
        <w:t>Reviewer. Last review (September 2012).</w:t>
      </w:r>
    </w:p>
    <w:p w14:paraId="23016AA4" w14:textId="77777777" w:rsidR="001375E8" w:rsidRDefault="00E16523" w:rsidP="00E16523">
      <w:pPr>
        <w:numPr>
          <w:ilvl w:val="0"/>
          <w:numId w:val="21"/>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 xml:space="preserve">Psychology, Health, and Medicine. </w:t>
      </w:r>
      <w:r>
        <w:rPr>
          <w:rFonts w:ascii="Times New Roman"/>
          <w:sz w:val="24"/>
          <w:szCs w:val="24"/>
        </w:rPr>
        <w:t>Last Review</w:t>
      </w:r>
      <w:r>
        <w:rPr>
          <w:rFonts w:ascii="Times New Roman"/>
          <w:i/>
          <w:iCs/>
          <w:sz w:val="24"/>
          <w:szCs w:val="24"/>
        </w:rPr>
        <w:t xml:space="preserve"> </w:t>
      </w:r>
      <w:r>
        <w:rPr>
          <w:rFonts w:ascii="Times New Roman"/>
          <w:sz w:val="24"/>
          <w:szCs w:val="24"/>
        </w:rPr>
        <w:t>(July 2013).</w:t>
      </w:r>
    </w:p>
    <w:p w14:paraId="0864C935" w14:textId="77777777" w:rsidR="001375E8" w:rsidRDefault="00E16523" w:rsidP="00E16523">
      <w:pPr>
        <w:numPr>
          <w:ilvl w:val="0"/>
          <w:numId w:val="22"/>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 xml:space="preserve">Health Education and Behavior. </w:t>
      </w:r>
      <w:r>
        <w:rPr>
          <w:rFonts w:ascii="Times New Roman"/>
          <w:sz w:val="24"/>
          <w:szCs w:val="24"/>
        </w:rPr>
        <w:t>Last review (January 2014).</w:t>
      </w:r>
    </w:p>
    <w:p w14:paraId="1D87AF80" w14:textId="77777777" w:rsidR="001375E8" w:rsidRDefault="00E16523" w:rsidP="00E16523">
      <w:pPr>
        <w:numPr>
          <w:ilvl w:val="0"/>
          <w:numId w:val="23"/>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 xml:space="preserve">Sexually Transmitted Diseases. </w:t>
      </w:r>
      <w:r>
        <w:rPr>
          <w:rFonts w:ascii="Times New Roman"/>
          <w:sz w:val="24"/>
          <w:szCs w:val="24"/>
        </w:rPr>
        <w:t>Last Review (April 2014).</w:t>
      </w:r>
    </w:p>
    <w:p w14:paraId="796492A5" w14:textId="77777777" w:rsidR="001375E8" w:rsidRDefault="00E16523" w:rsidP="00E16523">
      <w:pPr>
        <w:numPr>
          <w:ilvl w:val="0"/>
          <w:numId w:val="24"/>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Preventive Medicine.</w:t>
      </w:r>
      <w:r>
        <w:rPr>
          <w:rFonts w:ascii="Times New Roman"/>
          <w:sz w:val="24"/>
          <w:szCs w:val="24"/>
        </w:rPr>
        <w:t xml:space="preserve"> Last review (June 2014).</w:t>
      </w:r>
    </w:p>
    <w:p w14:paraId="225AB948" w14:textId="77777777" w:rsidR="001375E8" w:rsidRDefault="00E16523" w:rsidP="00E16523">
      <w:pPr>
        <w:numPr>
          <w:ilvl w:val="0"/>
          <w:numId w:val="25"/>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 xml:space="preserve">AIDS Care, </w:t>
      </w:r>
      <w:r>
        <w:rPr>
          <w:rFonts w:ascii="Times New Roman"/>
          <w:sz w:val="24"/>
          <w:szCs w:val="24"/>
        </w:rPr>
        <w:t>Reviewer. Last review (January 2015).</w:t>
      </w:r>
      <w:r>
        <w:rPr>
          <w:rFonts w:ascii="Times New Roman"/>
          <w:i/>
          <w:iCs/>
          <w:sz w:val="24"/>
          <w:szCs w:val="24"/>
        </w:rPr>
        <w:t xml:space="preserve"> </w:t>
      </w:r>
    </w:p>
    <w:p w14:paraId="0D82C405" w14:textId="77777777" w:rsidR="001375E8" w:rsidRDefault="00E16523" w:rsidP="00E16523">
      <w:pPr>
        <w:numPr>
          <w:ilvl w:val="0"/>
          <w:numId w:val="26"/>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Lancet HIV</w:t>
      </w:r>
      <w:r>
        <w:rPr>
          <w:rFonts w:ascii="Times New Roman"/>
          <w:sz w:val="24"/>
          <w:szCs w:val="24"/>
        </w:rPr>
        <w:t>. Last Review (April 2015).</w:t>
      </w:r>
    </w:p>
    <w:p w14:paraId="6CA6A484" w14:textId="77777777" w:rsidR="001375E8" w:rsidRDefault="00E16523" w:rsidP="00E16523">
      <w:pPr>
        <w:numPr>
          <w:ilvl w:val="0"/>
          <w:numId w:val="27"/>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 xml:space="preserve">Computers in Human Behavior </w:t>
      </w:r>
      <w:r>
        <w:rPr>
          <w:rFonts w:ascii="Times New Roman"/>
          <w:sz w:val="24"/>
          <w:szCs w:val="24"/>
        </w:rPr>
        <w:t>(September 2015).</w:t>
      </w:r>
    </w:p>
    <w:p w14:paraId="05F7F7E3" w14:textId="77777777" w:rsidR="001375E8" w:rsidRDefault="00E16523" w:rsidP="00E16523">
      <w:pPr>
        <w:numPr>
          <w:ilvl w:val="0"/>
          <w:numId w:val="29"/>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PLOS ONE.</w:t>
      </w:r>
      <w:r>
        <w:rPr>
          <w:rFonts w:ascii="Times New Roman"/>
          <w:sz w:val="24"/>
          <w:szCs w:val="24"/>
        </w:rPr>
        <w:t xml:space="preserve"> Last Review (February 2016).</w:t>
      </w:r>
    </w:p>
    <w:p w14:paraId="74398196" w14:textId="77777777" w:rsidR="00ED3562" w:rsidRDefault="00E16523" w:rsidP="00ED3562">
      <w:pPr>
        <w:numPr>
          <w:ilvl w:val="0"/>
          <w:numId w:val="30"/>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American Journal of Public Health.</w:t>
      </w:r>
      <w:r>
        <w:rPr>
          <w:rFonts w:ascii="Times New Roman"/>
          <w:sz w:val="24"/>
          <w:szCs w:val="24"/>
        </w:rPr>
        <w:t xml:space="preserve"> Last Review</w:t>
      </w:r>
      <w:r>
        <w:rPr>
          <w:rFonts w:ascii="Times New Roman"/>
          <w:i/>
          <w:iCs/>
          <w:sz w:val="24"/>
          <w:szCs w:val="24"/>
        </w:rPr>
        <w:t xml:space="preserve"> </w:t>
      </w:r>
      <w:r w:rsidR="00E10937">
        <w:rPr>
          <w:rFonts w:ascii="Times New Roman"/>
          <w:sz w:val="24"/>
          <w:szCs w:val="24"/>
        </w:rPr>
        <w:t>(October 2017</w:t>
      </w:r>
      <w:r>
        <w:rPr>
          <w:rFonts w:ascii="Times New Roman"/>
          <w:sz w:val="24"/>
          <w:szCs w:val="24"/>
        </w:rPr>
        <w:t>).</w:t>
      </w:r>
    </w:p>
    <w:p w14:paraId="00C21350" w14:textId="77777777" w:rsidR="00ED3562" w:rsidRDefault="00ED3562" w:rsidP="00ED3562">
      <w:pPr>
        <w:numPr>
          <w:ilvl w:val="0"/>
          <w:numId w:val="30"/>
        </w:numPr>
        <w:tabs>
          <w:tab w:val="clear" w:pos="720"/>
          <w:tab w:val="num" w:pos="630"/>
        </w:tabs>
        <w:spacing w:before="120" w:after="120"/>
        <w:ind w:left="630" w:hanging="270"/>
        <w:rPr>
          <w:rFonts w:ascii="Times New Roman" w:eastAsia="Times New Roman" w:hAnsi="Times New Roman" w:cs="Times New Roman"/>
        </w:rPr>
      </w:pPr>
      <w:r w:rsidRPr="00ED3562">
        <w:rPr>
          <w:rFonts w:ascii="Times New Roman"/>
          <w:i/>
          <w:iCs/>
          <w:sz w:val="24"/>
          <w:szCs w:val="24"/>
        </w:rPr>
        <w:t xml:space="preserve">Computers in Human Behavior </w:t>
      </w:r>
      <w:r w:rsidRPr="00ED3562">
        <w:rPr>
          <w:rFonts w:ascii="Times New Roman"/>
          <w:sz w:val="24"/>
          <w:szCs w:val="24"/>
        </w:rPr>
        <w:t>(January 2019).</w:t>
      </w:r>
    </w:p>
    <w:p w14:paraId="6FC38E82" w14:textId="77777777" w:rsidR="00E24B42" w:rsidRPr="00E24B42" w:rsidRDefault="00E10937" w:rsidP="00ED3562">
      <w:pPr>
        <w:numPr>
          <w:ilvl w:val="0"/>
          <w:numId w:val="30"/>
        </w:numPr>
        <w:tabs>
          <w:tab w:val="clear" w:pos="720"/>
          <w:tab w:val="num" w:pos="630"/>
        </w:tabs>
        <w:spacing w:before="120" w:after="120"/>
        <w:ind w:left="630" w:hanging="270"/>
        <w:rPr>
          <w:rFonts w:ascii="Times New Roman" w:eastAsia="Times New Roman" w:hAnsi="Times New Roman" w:cs="Times New Roman"/>
        </w:rPr>
      </w:pPr>
      <w:r w:rsidRPr="00ED3562">
        <w:rPr>
          <w:rFonts w:ascii="Times New Roman"/>
          <w:i/>
          <w:iCs/>
          <w:sz w:val="24"/>
          <w:szCs w:val="24"/>
        </w:rPr>
        <w:t xml:space="preserve">Journal of Medical Internet Research (JMIR). </w:t>
      </w:r>
      <w:r w:rsidRPr="00ED3562">
        <w:rPr>
          <w:rFonts w:ascii="Times New Roman"/>
          <w:sz w:val="24"/>
          <w:szCs w:val="24"/>
        </w:rPr>
        <w:t>Last Review</w:t>
      </w:r>
      <w:r w:rsidRPr="00ED3562">
        <w:rPr>
          <w:rFonts w:ascii="Times New Roman"/>
          <w:i/>
          <w:iCs/>
          <w:sz w:val="24"/>
          <w:szCs w:val="24"/>
        </w:rPr>
        <w:t xml:space="preserve"> </w:t>
      </w:r>
      <w:r w:rsidRPr="00ED3562">
        <w:rPr>
          <w:rFonts w:ascii="Times New Roman"/>
          <w:sz w:val="24"/>
          <w:szCs w:val="24"/>
        </w:rPr>
        <w:t>(Sept 201</w:t>
      </w:r>
      <w:r w:rsidR="00ED3562" w:rsidRPr="00ED3562">
        <w:rPr>
          <w:rFonts w:ascii="Times New Roman"/>
          <w:sz w:val="24"/>
          <w:szCs w:val="24"/>
        </w:rPr>
        <w:t>9</w:t>
      </w:r>
      <w:r w:rsidRPr="00ED3562">
        <w:rPr>
          <w:rFonts w:ascii="Times New Roman"/>
          <w:i/>
          <w:iCs/>
          <w:sz w:val="24"/>
          <w:szCs w:val="24"/>
        </w:rPr>
        <w:t>).</w:t>
      </w:r>
    </w:p>
    <w:p w14:paraId="13C09BB4" w14:textId="7753C0C3" w:rsidR="00E10937" w:rsidRPr="005641ED" w:rsidRDefault="00E24B42" w:rsidP="00ED3562">
      <w:pPr>
        <w:numPr>
          <w:ilvl w:val="0"/>
          <w:numId w:val="30"/>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 xml:space="preserve">AIDS. </w:t>
      </w:r>
      <w:r w:rsidRPr="00E24B42">
        <w:rPr>
          <w:rFonts w:ascii="Times New Roman"/>
          <w:sz w:val="24"/>
          <w:szCs w:val="24"/>
        </w:rPr>
        <w:t>Last Review (June 2020).</w:t>
      </w:r>
    </w:p>
    <w:p w14:paraId="6316DED1" w14:textId="68C2ECC2" w:rsidR="005641ED" w:rsidRPr="00BB0A83" w:rsidRDefault="005641ED" w:rsidP="00ED3562">
      <w:pPr>
        <w:numPr>
          <w:ilvl w:val="0"/>
          <w:numId w:val="30"/>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 xml:space="preserve">Journal of the American Medical Informatics Association (JAMIA) </w:t>
      </w:r>
      <w:r>
        <w:rPr>
          <w:rFonts w:ascii="Times New Roman"/>
          <w:sz w:val="24"/>
          <w:szCs w:val="24"/>
        </w:rPr>
        <w:t>(Oct 2020).</w:t>
      </w:r>
    </w:p>
    <w:p w14:paraId="1901B056" w14:textId="686BFE74" w:rsidR="00BB0A83" w:rsidRPr="00E24B42" w:rsidRDefault="00BB0A83" w:rsidP="00ED3562">
      <w:pPr>
        <w:numPr>
          <w:ilvl w:val="0"/>
          <w:numId w:val="30"/>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JMIR: 5/19/21</w:t>
      </w:r>
    </w:p>
    <w:p w14:paraId="22FE8E1B" w14:textId="77777777" w:rsidR="001375E8" w:rsidRDefault="001375E8">
      <w:pPr>
        <w:tabs>
          <w:tab w:val="left" w:pos="630"/>
        </w:tabs>
        <w:spacing w:before="120" w:after="120"/>
        <w:rPr>
          <w:rFonts w:ascii="Times New Roman" w:eastAsia="Times New Roman" w:hAnsi="Times New Roman" w:cs="Times New Roman"/>
        </w:rPr>
      </w:pPr>
    </w:p>
    <w:p w14:paraId="1A9E6060" w14:textId="77777777" w:rsidR="001375E8" w:rsidRDefault="00E16523">
      <w:pPr>
        <w:spacing w:before="120" w:after="120"/>
        <w:rPr>
          <w:rFonts w:ascii="Times New Roman" w:eastAsia="Times New Roman" w:hAnsi="Times New Roman" w:cs="Times New Roman"/>
          <w:b/>
          <w:bCs/>
          <w:sz w:val="24"/>
          <w:szCs w:val="24"/>
        </w:rPr>
      </w:pPr>
      <w:r>
        <w:rPr>
          <w:rFonts w:ascii="Times New Roman"/>
          <w:b/>
          <w:bCs/>
          <w:sz w:val="24"/>
          <w:szCs w:val="24"/>
        </w:rPr>
        <w:t>UNIVERSITY AND COMMUNITY SERVICE</w:t>
      </w:r>
    </w:p>
    <w:p w14:paraId="48E4100D" w14:textId="77777777" w:rsidR="001375E8" w:rsidRDefault="00E16523">
      <w:pPr>
        <w:spacing w:before="120" w:after="120"/>
        <w:rPr>
          <w:rFonts w:ascii="Times New Roman" w:eastAsia="Times New Roman" w:hAnsi="Times New Roman" w:cs="Times New Roman"/>
          <w:sz w:val="24"/>
          <w:szCs w:val="24"/>
        </w:rPr>
      </w:pPr>
      <w:r>
        <w:rPr>
          <w:noProof/>
        </w:rPr>
        <mc:AlternateContent>
          <mc:Choice Requires="wps">
            <w:drawing>
              <wp:anchor distT="0" distB="0" distL="0" distR="0" simplePos="0" relativeHeight="251663360" behindDoc="0" locked="0" layoutInCell="1" allowOverlap="1" wp14:anchorId="37951759" wp14:editId="6DAD901D">
                <wp:simplePos x="0" y="0"/>
                <wp:positionH relativeFrom="column">
                  <wp:posOffset>80327</wp:posOffset>
                </wp:positionH>
                <wp:positionV relativeFrom="line">
                  <wp:posOffset>-24447</wp:posOffset>
                </wp:positionV>
                <wp:extent cx="5143501"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143501" cy="0"/>
                        </a:xfrm>
                        <a:prstGeom prst="line">
                          <a:avLst/>
                        </a:prstGeom>
                        <a:noFill/>
                        <a:ln w="53975" cap="flat">
                          <a:solidFill>
                            <a:srgbClr val="000000"/>
                          </a:solidFill>
                          <a:prstDash val="solid"/>
                          <a:round/>
                        </a:ln>
                        <a:effectLst/>
                      </wps:spPr>
                      <wps:bodyPr/>
                    </wps:wsp>
                  </a:graphicData>
                </a:graphic>
              </wp:anchor>
            </w:drawing>
          </mc:Choice>
          <mc:Fallback>
            <w:pict>
              <v:line w14:anchorId="49253E44" id="officeArt object" o:spid="_x0000_s1026" style="position:absolute;z-index:251663360;visibility:visible;mso-wrap-style:square;mso-wrap-distance-left:0;mso-wrap-distance-top:0;mso-wrap-distance-right:0;mso-wrap-distance-bottom:0;mso-position-horizontal:absolute;mso-position-horizontal-relative:text;mso-position-vertical:absolute;mso-position-vertical-relative:line" from="6.3pt,-1.9pt" to="411.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" strokeweight="4.25pt">
                <w10:wrap anchory="line"/>
              </v:line>
            </w:pict>
          </mc:Fallback>
        </mc:AlternateContent>
      </w:r>
    </w:p>
    <w:p w14:paraId="7048A001" w14:textId="77777777" w:rsidR="001375E8" w:rsidRDefault="00E16523" w:rsidP="00E16523">
      <w:pPr>
        <w:numPr>
          <w:ilvl w:val="0"/>
          <w:numId w:val="32"/>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 xml:space="preserve">Graduate Student Search Committee Review, </w:t>
      </w:r>
      <w:r>
        <w:rPr>
          <w:rFonts w:ascii="Times New Roman"/>
          <w:sz w:val="24"/>
          <w:szCs w:val="24"/>
        </w:rPr>
        <w:t>Stanford University. Last review (</w:t>
      </w:r>
      <w:proofErr w:type="gramStart"/>
      <w:r>
        <w:rPr>
          <w:rFonts w:ascii="Times New Roman"/>
          <w:sz w:val="24"/>
          <w:szCs w:val="24"/>
        </w:rPr>
        <w:t>March,</w:t>
      </w:r>
      <w:proofErr w:type="gramEnd"/>
      <w:r>
        <w:rPr>
          <w:rFonts w:ascii="Times New Roman"/>
          <w:sz w:val="24"/>
          <w:szCs w:val="24"/>
        </w:rPr>
        <w:t xml:space="preserve"> 2005).</w:t>
      </w:r>
    </w:p>
    <w:p w14:paraId="2D2F4C09" w14:textId="77777777" w:rsidR="001375E8" w:rsidRDefault="00E16523" w:rsidP="00E16523">
      <w:pPr>
        <w:numPr>
          <w:ilvl w:val="0"/>
          <w:numId w:val="33"/>
        </w:numPr>
        <w:tabs>
          <w:tab w:val="clear" w:pos="720"/>
          <w:tab w:val="num" w:pos="630"/>
        </w:tabs>
        <w:spacing w:before="120" w:after="120"/>
        <w:ind w:left="630" w:hanging="270"/>
        <w:rPr>
          <w:rFonts w:ascii="Times New Roman" w:eastAsia="Times New Roman" w:hAnsi="Times New Roman" w:cs="Times New Roman"/>
          <w:i/>
          <w:iCs/>
        </w:rPr>
      </w:pPr>
      <w:r>
        <w:rPr>
          <w:rFonts w:ascii="Times New Roman"/>
          <w:i/>
          <w:iCs/>
          <w:sz w:val="24"/>
          <w:szCs w:val="24"/>
        </w:rPr>
        <w:t xml:space="preserve">Graduate Student Council, Stanford University. </w:t>
      </w:r>
      <w:r>
        <w:rPr>
          <w:rFonts w:ascii="Times New Roman"/>
          <w:sz w:val="24"/>
          <w:szCs w:val="24"/>
        </w:rPr>
        <w:t>Student representative (2007-2009)</w:t>
      </w:r>
    </w:p>
    <w:p w14:paraId="0A84D0E9" w14:textId="77777777" w:rsidR="001375E8" w:rsidRDefault="00E16523" w:rsidP="00E16523">
      <w:pPr>
        <w:numPr>
          <w:ilvl w:val="0"/>
          <w:numId w:val="34"/>
        </w:numPr>
        <w:tabs>
          <w:tab w:val="clear" w:pos="720"/>
          <w:tab w:val="num" w:pos="630"/>
        </w:tabs>
        <w:spacing w:before="120" w:after="120"/>
        <w:ind w:left="630" w:hanging="270"/>
        <w:rPr>
          <w:rFonts w:ascii="Times New Roman" w:eastAsia="Times New Roman" w:hAnsi="Times New Roman" w:cs="Times New Roman"/>
          <w:i/>
          <w:iCs/>
        </w:rPr>
      </w:pPr>
      <w:r>
        <w:rPr>
          <w:rFonts w:ascii="Times New Roman"/>
          <w:i/>
          <w:iCs/>
          <w:sz w:val="24"/>
          <w:szCs w:val="24"/>
        </w:rPr>
        <w:lastRenderedPageBreak/>
        <w:t xml:space="preserve">HIV Prevention Trials Network. (HPTN 061). </w:t>
      </w:r>
      <w:r>
        <w:rPr>
          <w:rFonts w:ascii="Times New Roman"/>
          <w:sz w:val="24"/>
          <w:szCs w:val="24"/>
        </w:rPr>
        <w:t>Core committee member for HIV Prevention in African American and Latino MSM. (2009-present).</w:t>
      </w:r>
    </w:p>
    <w:p w14:paraId="244F33BE" w14:textId="77777777" w:rsidR="001375E8" w:rsidRDefault="00E16523" w:rsidP="00E16523">
      <w:pPr>
        <w:numPr>
          <w:ilvl w:val="0"/>
          <w:numId w:val="35"/>
        </w:numPr>
        <w:tabs>
          <w:tab w:val="clear" w:pos="720"/>
          <w:tab w:val="num" w:pos="630"/>
        </w:tabs>
        <w:spacing w:before="120" w:after="120"/>
        <w:ind w:left="630" w:hanging="270"/>
        <w:rPr>
          <w:rFonts w:ascii="Times New Roman" w:eastAsia="Times New Roman" w:hAnsi="Times New Roman" w:cs="Times New Roman"/>
          <w:i/>
          <w:iCs/>
        </w:rPr>
      </w:pPr>
      <w:r>
        <w:rPr>
          <w:rFonts w:ascii="Times New Roman"/>
          <w:i/>
          <w:iCs/>
          <w:sz w:val="24"/>
          <w:szCs w:val="24"/>
        </w:rPr>
        <w:t xml:space="preserve">HIV Prevention Trials Network. </w:t>
      </w:r>
      <w:r>
        <w:rPr>
          <w:rFonts w:ascii="Times New Roman"/>
          <w:sz w:val="24"/>
          <w:szCs w:val="24"/>
        </w:rPr>
        <w:t>Core committee member for using the Internet for HIV Prevention in the United States. (2010-present).</w:t>
      </w:r>
    </w:p>
    <w:p w14:paraId="0D80C33D" w14:textId="77777777" w:rsidR="001375E8" w:rsidRDefault="00E16523" w:rsidP="00E16523">
      <w:pPr>
        <w:numPr>
          <w:ilvl w:val="0"/>
          <w:numId w:val="36"/>
        </w:numPr>
        <w:tabs>
          <w:tab w:val="clear" w:pos="720"/>
          <w:tab w:val="num" w:pos="630"/>
        </w:tabs>
        <w:spacing w:before="120" w:after="120"/>
        <w:ind w:left="630" w:hanging="270"/>
        <w:rPr>
          <w:rFonts w:ascii="Times New Roman" w:eastAsia="Times New Roman" w:hAnsi="Times New Roman" w:cs="Times New Roman"/>
          <w:i/>
          <w:iCs/>
        </w:rPr>
      </w:pPr>
      <w:r>
        <w:rPr>
          <w:rFonts w:ascii="Times New Roman"/>
          <w:i/>
          <w:iCs/>
          <w:sz w:val="24"/>
          <w:szCs w:val="24"/>
        </w:rPr>
        <w:t xml:space="preserve">UCLA Department of Family Medicine, Center for Health Promotion &amp; Disease Prevention. </w:t>
      </w:r>
      <w:r>
        <w:rPr>
          <w:rFonts w:ascii="Times New Roman"/>
          <w:sz w:val="24"/>
          <w:szCs w:val="24"/>
        </w:rPr>
        <w:t>Core committee member on ways to bring diverse areas of expertise to address community health needs. Leads mobile technology working group on ways to use mobile technologies for community health. (2010-present).</w:t>
      </w:r>
    </w:p>
    <w:p w14:paraId="1FCEAC04" w14:textId="77777777" w:rsidR="001375E8" w:rsidRDefault="00E16523" w:rsidP="00E16523">
      <w:pPr>
        <w:numPr>
          <w:ilvl w:val="0"/>
          <w:numId w:val="37"/>
        </w:numPr>
        <w:tabs>
          <w:tab w:val="clear" w:pos="720"/>
          <w:tab w:val="num" w:pos="630"/>
        </w:tabs>
        <w:spacing w:before="120" w:after="120"/>
        <w:ind w:left="630" w:hanging="270"/>
        <w:rPr>
          <w:rFonts w:ascii="Times New Roman" w:eastAsia="Times New Roman" w:hAnsi="Times New Roman" w:cs="Times New Roman"/>
          <w:i/>
          <w:iCs/>
        </w:rPr>
      </w:pPr>
      <w:r>
        <w:rPr>
          <w:rFonts w:ascii="Times New Roman"/>
          <w:i/>
          <w:iCs/>
          <w:sz w:val="24"/>
          <w:szCs w:val="24"/>
        </w:rPr>
        <w:t xml:space="preserve">UCLA Department of Family Medicine, Telemedicine Working Group. </w:t>
      </w:r>
      <w:r>
        <w:rPr>
          <w:rFonts w:ascii="Times New Roman"/>
          <w:sz w:val="24"/>
          <w:szCs w:val="24"/>
        </w:rPr>
        <w:t>Core committee member for using telemedicine to improve the efficiency and delivery of UCLA clinical care. (2011-present).</w:t>
      </w:r>
    </w:p>
    <w:p w14:paraId="56A9D969" w14:textId="77777777" w:rsidR="001375E8" w:rsidRDefault="00E16523" w:rsidP="00E16523">
      <w:pPr>
        <w:numPr>
          <w:ilvl w:val="0"/>
          <w:numId w:val="38"/>
        </w:numPr>
        <w:tabs>
          <w:tab w:val="clear" w:pos="720"/>
          <w:tab w:val="num" w:pos="630"/>
        </w:tabs>
        <w:spacing w:before="120" w:after="120"/>
        <w:ind w:left="630" w:hanging="270"/>
        <w:rPr>
          <w:rFonts w:ascii="Times New Roman" w:eastAsia="Times New Roman" w:hAnsi="Times New Roman" w:cs="Times New Roman"/>
          <w:i/>
          <w:iCs/>
        </w:rPr>
      </w:pPr>
      <w:r>
        <w:rPr>
          <w:rFonts w:ascii="Times New Roman"/>
          <w:sz w:val="24"/>
          <w:szCs w:val="24"/>
        </w:rPr>
        <w:t>UCLA Center for HIV Identification, Prevention, and Treatment Services (CHIPTS)</w:t>
      </w:r>
    </w:p>
    <w:p w14:paraId="4D0687AE" w14:textId="77777777" w:rsidR="001375E8" w:rsidRDefault="00E16523" w:rsidP="00E16523">
      <w:pPr>
        <w:numPr>
          <w:ilvl w:val="0"/>
          <w:numId w:val="39"/>
        </w:numPr>
        <w:tabs>
          <w:tab w:val="clear" w:pos="720"/>
          <w:tab w:val="num" w:pos="630"/>
        </w:tabs>
        <w:spacing w:before="120" w:after="120"/>
        <w:ind w:left="630" w:hanging="270"/>
        <w:rPr>
          <w:rFonts w:ascii="Times New Roman" w:eastAsia="Times New Roman" w:hAnsi="Times New Roman" w:cs="Times New Roman"/>
          <w:i/>
          <w:iCs/>
        </w:rPr>
      </w:pPr>
      <w:r>
        <w:rPr>
          <w:rFonts w:ascii="Times New Roman"/>
          <w:i/>
          <w:iCs/>
          <w:sz w:val="24"/>
          <w:szCs w:val="24"/>
        </w:rPr>
        <w:t xml:space="preserve"> </w:t>
      </w:r>
      <w:r>
        <w:rPr>
          <w:rFonts w:ascii="Times New Roman"/>
          <w:sz w:val="24"/>
          <w:szCs w:val="24"/>
        </w:rPr>
        <w:t xml:space="preserve">UCLA Program in Global Health, </w:t>
      </w:r>
      <w:r>
        <w:rPr>
          <w:rFonts w:ascii="Times New Roman"/>
          <w:i/>
          <w:iCs/>
          <w:sz w:val="24"/>
          <w:szCs w:val="24"/>
        </w:rPr>
        <w:t>Affiliated Faculty</w:t>
      </w:r>
      <w:r>
        <w:rPr>
          <w:rFonts w:ascii="Times New Roman"/>
          <w:sz w:val="24"/>
          <w:szCs w:val="24"/>
        </w:rPr>
        <w:t xml:space="preserve"> (2011-present)</w:t>
      </w:r>
    </w:p>
    <w:p w14:paraId="0E9005B1" w14:textId="77777777" w:rsidR="001375E8" w:rsidRDefault="00E16523" w:rsidP="00E16523">
      <w:pPr>
        <w:numPr>
          <w:ilvl w:val="0"/>
          <w:numId w:val="40"/>
        </w:numPr>
        <w:tabs>
          <w:tab w:val="clear" w:pos="720"/>
          <w:tab w:val="num" w:pos="630"/>
        </w:tabs>
        <w:spacing w:before="120" w:after="120"/>
        <w:ind w:left="630" w:hanging="270"/>
        <w:rPr>
          <w:rFonts w:ascii="Times New Roman" w:eastAsia="Times New Roman" w:hAnsi="Times New Roman" w:cs="Times New Roman"/>
          <w:i/>
          <w:iCs/>
        </w:rPr>
      </w:pPr>
      <w:r>
        <w:rPr>
          <w:rFonts w:ascii="Times New Roman"/>
          <w:i/>
          <w:iCs/>
          <w:sz w:val="24"/>
          <w:szCs w:val="24"/>
        </w:rPr>
        <w:t xml:space="preserve">Project </w:t>
      </w:r>
      <w:proofErr w:type="spellStart"/>
      <w:r>
        <w:rPr>
          <w:rFonts w:ascii="Times New Roman"/>
          <w:i/>
          <w:iCs/>
          <w:sz w:val="24"/>
          <w:szCs w:val="24"/>
        </w:rPr>
        <w:t>Saphire</w:t>
      </w:r>
      <w:proofErr w:type="spellEnd"/>
      <w:r>
        <w:rPr>
          <w:rFonts w:ascii="Times New Roman"/>
          <w:i/>
          <w:iCs/>
          <w:sz w:val="24"/>
          <w:szCs w:val="24"/>
        </w:rPr>
        <w:t>. Global health internal reviewer (2013)</w:t>
      </w:r>
    </w:p>
    <w:p w14:paraId="463704DB" w14:textId="77777777" w:rsidR="001375E8" w:rsidRDefault="00E16523" w:rsidP="00E16523">
      <w:pPr>
        <w:numPr>
          <w:ilvl w:val="0"/>
          <w:numId w:val="41"/>
        </w:numPr>
        <w:tabs>
          <w:tab w:val="clear" w:pos="720"/>
          <w:tab w:val="num" w:pos="630"/>
        </w:tabs>
        <w:spacing w:before="120" w:after="120"/>
        <w:ind w:left="630" w:hanging="270"/>
        <w:rPr>
          <w:rFonts w:ascii="Times New Roman" w:eastAsia="Times New Roman" w:hAnsi="Times New Roman" w:cs="Times New Roman"/>
        </w:rPr>
      </w:pPr>
      <w:r>
        <w:rPr>
          <w:rFonts w:ascii="Times New Roman"/>
          <w:i/>
          <w:iCs/>
          <w:sz w:val="24"/>
          <w:szCs w:val="24"/>
        </w:rPr>
        <w:t xml:space="preserve">UCLA Center for Behavioral and Addiction Medicine. </w:t>
      </w:r>
      <w:r>
        <w:rPr>
          <w:rFonts w:ascii="Times New Roman"/>
          <w:sz w:val="24"/>
          <w:szCs w:val="24"/>
        </w:rPr>
        <w:t>Leading the design and implementation of innovative solutions to improve HIV and substance-related research and clinical care (2013-present).</w:t>
      </w:r>
    </w:p>
    <w:p w14:paraId="47C2302E" w14:textId="77777777" w:rsidR="001375E8" w:rsidRDefault="00E16523" w:rsidP="00E16523">
      <w:pPr>
        <w:numPr>
          <w:ilvl w:val="0"/>
          <w:numId w:val="42"/>
        </w:numPr>
        <w:tabs>
          <w:tab w:val="clear" w:pos="720"/>
          <w:tab w:val="num" w:pos="630"/>
        </w:tabs>
        <w:spacing w:before="120" w:after="120"/>
        <w:ind w:left="630" w:hanging="270"/>
        <w:rPr>
          <w:rFonts w:ascii="Times New Roman" w:eastAsia="Times New Roman" w:hAnsi="Times New Roman" w:cs="Times New Roman"/>
          <w:i/>
          <w:iCs/>
        </w:rPr>
      </w:pPr>
      <w:r>
        <w:rPr>
          <w:rFonts w:ascii="Times New Roman"/>
          <w:i/>
          <w:iCs/>
          <w:sz w:val="24"/>
          <w:szCs w:val="24"/>
        </w:rPr>
        <w:t xml:space="preserve">UCLA Department of Family Medicine. </w:t>
      </w:r>
      <w:r>
        <w:rPr>
          <w:rFonts w:ascii="Times New Roman"/>
          <w:sz w:val="24"/>
          <w:szCs w:val="24"/>
        </w:rPr>
        <w:t>Developed a technology to improve patient care outside of the clinic setting (2013-present).</w:t>
      </w:r>
    </w:p>
    <w:p w14:paraId="7FBF40C1" w14:textId="77777777" w:rsidR="001375E8" w:rsidRDefault="00E16523" w:rsidP="00E16523">
      <w:pPr>
        <w:numPr>
          <w:ilvl w:val="0"/>
          <w:numId w:val="43"/>
        </w:numPr>
        <w:tabs>
          <w:tab w:val="clear" w:pos="720"/>
          <w:tab w:val="num" w:pos="630"/>
        </w:tabs>
        <w:spacing w:before="120" w:after="120"/>
        <w:ind w:left="630" w:hanging="270"/>
        <w:rPr>
          <w:rFonts w:ascii="Times New Roman" w:eastAsia="Times New Roman" w:hAnsi="Times New Roman" w:cs="Times New Roman"/>
          <w:i/>
          <w:iCs/>
        </w:rPr>
      </w:pPr>
      <w:r>
        <w:rPr>
          <w:rFonts w:ascii="Times New Roman"/>
          <w:i/>
          <w:iCs/>
          <w:sz w:val="24"/>
          <w:szCs w:val="24"/>
        </w:rPr>
        <w:t>Ad-hoc IRB reviewer for behavioral and addiction medicine research studies (2013-present).</w:t>
      </w:r>
    </w:p>
    <w:p w14:paraId="67242977" w14:textId="77777777" w:rsidR="001375E8" w:rsidRDefault="00E16523" w:rsidP="00E16523">
      <w:pPr>
        <w:numPr>
          <w:ilvl w:val="0"/>
          <w:numId w:val="44"/>
        </w:numPr>
        <w:tabs>
          <w:tab w:val="clear" w:pos="720"/>
          <w:tab w:val="num" w:pos="630"/>
        </w:tabs>
        <w:spacing w:before="120" w:after="120"/>
        <w:ind w:left="630" w:hanging="270"/>
        <w:rPr>
          <w:rFonts w:ascii="Times New Roman" w:eastAsia="Times New Roman" w:hAnsi="Times New Roman" w:cs="Times New Roman"/>
          <w:i/>
          <w:iCs/>
        </w:rPr>
      </w:pPr>
      <w:r>
        <w:rPr>
          <w:rFonts w:ascii="Times New Roman"/>
          <w:i/>
          <w:iCs/>
          <w:sz w:val="24"/>
          <w:szCs w:val="24"/>
        </w:rPr>
        <w:t xml:space="preserve">Health Innovation Week. </w:t>
      </w:r>
      <w:r>
        <w:rPr>
          <w:rFonts w:ascii="Times New Roman"/>
          <w:sz w:val="24"/>
          <w:szCs w:val="24"/>
        </w:rPr>
        <w:t xml:space="preserve">Mentor for the UCLA </w:t>
      </w:r>
      <w:proofErr w:type="spellStart"/>
      <w:r>
        <w:rPr>
          <w:rFonts w:ascii="Times New Roman"/>
          <w:sz w:val="24"/>
          <w:szCs w:val="24"/>
        </w:rPr>
        <w:t>Inventathon</w:t>
      </w:r>
      <w:proofErr w:type="spellEnd"/>
      <w:r>
        <w:rPr>
          <w:rFonts w:ascii="Times New Roman"/>
          <w:sz w:val="24"/>
          <w:szCs w:val="24"/>
        </w:rPr>
        <w:t xml:space="preserve"> through the Business of Science Center, a weeklong event to teach students about health technology leading up to a 24-hour contest to develop useful health technologies.</w:t>
      </w:r>
    </w:p>
    <w:p w14:paraId="7157B616" w14:textId="77777777" w:rsidR="001375E8" w:rsidRDefault="00E16523" w:rsidP="00E16523">
      <w:pPr>
        <w:numPr>
          <w:ilvl w:val="0"/>
          <w:numId w:val="45"/>
        </w:numPr>
        <w:tabs>
          <w:tab w:val="clear" w:pos="720"/>
          <w:tab w:val="num" w:pos="630"/>
        </w:tabs>
        <w:spacing w:before="120" w:after="120"/>
        <w:ind w:left="630" w:hanging="270"/>
        <w:rPr>
          <w:rFonts w:ascii="Times New Roman" w:eastAsia="Times New Roman" w:hAnsi="Times New Roman" w:cs="Times New Roman"/>
          <w:i/>
          <w:iCs/>
        </w:rPr>
      </w:pPr>
      <w:r>
        <w:rPr>
          <w:rFonts w:ascii="Times New Roman"/>
          <w:i/>
          <w:iCs/>
          <w:sz w:val="24"/>
          <w:szCs w:val="24"/>
        </w:rPr>
        <w:t>Conference Chair, Innovative Use of Technology for HIV Prevention and Care (January 23, 2014).</w:t>
      </w:r>
    </w:p>
    <w:p w14:paraId="4CF14D7F" w14:textId="77777777" w:rsidR="001375E8" w:rsidRDefault="00E16523" w:rsidP="00E16523">
      <w:pPr>
        <w:numPr>
          <w:ilvl w:val="0"/>
          <w:numId w:val="46"/>
        </w:numPr>
        <w:tabs>
          <w:tab w:val="clear" w:pos="720"/>
          <w:tab w:val="num" w:pos="630"/>
        </w:tabs>
        <w:spacing w:before="120" w:after="120"/>
        <w:ind w:left="630" w:hanging="270"/>
        <w:rPr>
          <w:rFonts w:ascii="Times New Roman" w:eastAsia="Times New Roman" w:hAnsi="Times New Roman" w:cs="Times New Roman"/>
          <w:i/>
          <w:iCs/>
        </w:rPr>
      </w:pPr>
      <w:r>
        <w:rPr>
          <w:rFonts w:ascii="Times New Roman"/>
          <w:i/>
          <w:iCs/>
          <w:sz w:val="24"/>
          <w:szCs w:val="24"/>
        </w:rPr>
        <w:t>United States Department of Veteran</w:t>
      </w:r>
      <w:r>
        <w:rPr>
          <w:rFonts w:hAnsi="Arial"/>
          <w:i/>
          <w:iCs/>
          <w:sz w:val="24"/>
          <w:szCs w:val="24"/>
        </w:rPr>
        <w:t>’</w:t>
      </w:r>
      <w:r>
        <w:rPr>
          <w:rFonts w:ascii="Times New Roman"/>
          <w:i/>
          <w:iCs/>
          <w:sz w:val="24"/>
          <w:szCs w:val="24"/>
        </w:rPr>
        <w:t xml:space="preserve">s Affairs, Ad hoc (phone in) grant reviewer for technology-related grants. </w:t>
      </w:r>
      <w:r>
        <w:rPr>
          <w:rFonts w:ascii="Times New Roman"/>
          <w:sz w:val="24"/>
          <w:szCs w:val="24"/>
        </w:rPr>
        <w:t>Last review (March 2014).</w:t>
      </w:r>
    </w:p>
    <w:p w14:paraId="6036E35E" w14:textId="77777777" w:rsidR="001375E8" w:rsidRDefault="00E16523" w:rsidP="00E16523">
      <w:pPr>
        <w:numPr>
          <w:ilvl w:val="0"/>
          <w:numId w:val="47"/>
        </w:numPr>
        <w:tabs>
          <w:tab w:val="clear" w:pos="720"/>
          <w:tab w:val="num" w:pos="630"/>
        </w:tabs>
        <w:spacing w:before="120" w:after="120"/>
        <w:ind w:left="630" w:hanging="270"/>
        <w:rPr>
          <w:rFonts w:ascii="Times New Roman" w:eastAsia="Times New Roman" w:hAnsi="Times New Roman" w:cs="Times New Roman"/>
          <w:i/>
          <w:iCs/>
        </w:rPr>
      </w:pPr>
      <w:r>
        <w:rPr>
          <w:rFonts w:ascii="Times New Roman"/>
          <w:i/>
          <w:iCs/>
          <w:sz w:val="24"/>
          <w:szCs w:val="24"/>
        </w:rPr>
        <w:t>Chancellor's committee to improve undergraduate health and academic performance</w:t>
      </w:r>
      <w:r>
        <w:rPr>
          <w:rFonts w:ascii="Times New Roman"/>
          <w:sz w:val="24"/>
          <w:szCs w:val="24"/>
        </w:rPr>
        <w:t>. Part of a research group with Chancellor Block studying whether wearable sensor data can be used to improve student performance (August 2014-Present).</w:t>
      </w:r>
    </w:p>
    <w:p w14:paraId="34BD6C02" w14:textId="77777777" w:rsidR="001375E8" w:rsidRDefault="00E16523" w:rsidP="00E16523">
      <w:pPr>
        <w:numPr>
          <w:ilvl w:val="0"/>
          <w:numId w:val="48"/>
        </w:numPr>
        <w:tabs>
          <w:tab w:val="clear" w:pos="720"/>
          <w:tab w:val="num" w:pos="630"/>
        </w:tabs>
        <w:spacing w:before="120" w:after="120"/>
        <w:ind w:left="630" w:hanging="270"/>
        <w:rPr>
          <w:rFonts w:ascii="Times New Roman" w:eastAsia="Times New Roman" w:hAnsi="Times New Roman" w:cs="Times New Roman"/>
          <w:i/>
          <w:iCs/>
        </w:rPr>
      </w:pPr>
      <w:r>
        <w:rPr>
          <w:rFonts w:ascii="Times New Roman"/>
          <w:i/>
          <w:iCs/>
          <w:sz w:val="24"/>
          <w:szCs w:val="24"/>
        </w:rPr>
        <w:t xml:space="preserve">Robert Wood Johnson Culture of Health Working Group. </w:t>
      </w:r>
      <w:r>
        <w:rPr>
          <w:rFonts w:ascii="Times New Roman"/>
          <w:sz w:val="24"/>
          <w:szCs w:val="24"/>
        </w:rPr>
        <w:t>Co-organizer of ideas for upcoming program through RWJ to fund new type of scholar on culture of health (October 2014).</w:t>
      </w:r>
    </w:p>
    <w:p w14:paraId="61E560EA" w14:textId="77777777" w:rsidR="001375E8" w:rsidRDefault="00E16523" w:rsidP="00E16523">
      <w:pPr>
        <w:numPr>
          <w:ilvl w:val="0"/>
          <w:numId w:val="49"/>
        </w:numPr>
        <w:tabs>
          <w:tab w:val="clear" w:pos="720"/>
          <w:tab w:val="num" w:pos="630"/>
        </w:tabs>
        <w:spacing w:before="120" w:after="120"/>
        <w:ind w:left="630" w:hanging="270"/>
        <w:rPr>
          <w:rFonts w:ascii="Times New Roman" w:eastAsia="Times New Roman" w:hAnsi="Times New Roman" w:cs="Times New Roman"/>
          <w:i/>
          <w:iCs/>
        </w:rPr>
      </w:pPr>
      <w:r>
        <w:rPr>
          <w:rFonts w:ascii="Times New Roman"/>
          <w:i/>
          <w:iCs/>
          <w:sz w:val="24"/>
          <w:szCs w:val="24"/>
        </w:rPr>
        <w:t xml:space="preserve">UCLA </w:t>
      </w:r>
      <w:proofErr w:type="spellStart"/>
      <w:r>
        <w:rPr>
          <w:rFonts w:ascii="Times New Roman"/>
          <w:i/>
          <w:iCs/>
          <w:sz w:val="24"/>
          <w:szCs w:val="24"/>
        </w:rPr>
        <w:t>Inventathon</w:t>
      </w:r>
      <w:proofErr w:type="spellEnd"/>
      <w:r>
        <w:rPr>
          <w:rFonts w:ascii="Times New Roman"/>
          <w:i/>
          <w:iCs/>
          <w:sz w:val="24"/>
          <w:szCs w:val="24"/>
        </w:rPr>
        <w:t xml:space="preserve">. </w:t>
      </w:r>
      <w:r>
        <w:rPr>
          <w:rFonts w:ascii="Times New Roman"/>
          <w:sz w:val="24"/>
          <w:szCs w:val="24"/>
        </w:rPr>
        <w:t>Co-hosted event with Business of Science Center where UCLA students, faculty, and staff have 24 hours to build a low-cost technology to address global HIV adherence issues (</w:t>
      </w:r>
      <w:proofErr w:type="gramStart"/>
      <w:r>
        <w:rPr>
          <w:rFonts w:ascii="Times New Roman"/>
          <w:sz w:val="24"/>
          <w:szCs w:val="24"/>
        </w:rPr>
        <w:t>October,</w:t>
      </w:r>
      <w:proofErr w:type="gramEnd"/>
      <w:r>
        <w:rPr>
          <w:rFonts w:ascii="Times New Roman"/>
          <w:sz w:val="24"/>
          <w:szCs w:val="24"/>
        </w:rPr>
        <w:t xml:space="preserve"> 2014; October, 2015).</w:t>
      </w:r>
    </w:p>
    <w:p w14:paraId="37C3E932" w14:textId="77777777" w:rsidR="001375E8" w:rsidRDefault="00E16523" w:rsidP="00E16523">
      <w:pPr>
        <w:numPr>
          <w:ilvl w:val="0"/>
          <w:numId w:val="50"/>
        </w:numPr>
        <w:tabs>
          <w:tab w:val="clear" w:pos="720"/>
          <w:tab w:val="num" w:pos="630"/>
        </w:tabs>
        <w:spacing w:before="120" w:after="120"/>
        <w:ind w:left="630" w:hanging="270"/>
        <w:rPr>
          <w:rFonts w:ascii="Times New Roman" w:eastAsia="Times New Roman" w:hAnsi="Times New Roman" w:cs="Times New Roman"/>
          <w:i/>
          <w:iCs/>
        </w:rPr>
      </w:pPr>
      <w:r>
        <w:rPr>
          <w:rFonts w:ascii="Times New Roman"/>
          <w:i/>
          <w:iCs/>
          <w:sz w:val="24"/>
          <w:szCs w:val="24"/>
        </w:rPr>
        <w:t xml:space="preserve">Launch </w:t>
      </w:r>
      <w:proofErr w:type="spellStart"/>
      <w:r>
        <w:rPr>
          <w:rFonts w:ascii="Times New Roman"/>
          <w:i/>
          <w:iCs/>
          <w:sz w:val="24"/>
          <w:szCs w:val="24"/>
        </w:rPr>
        <w:t>DigitalB</w:t>
      </w:r>
      <w:proofErr w:type="spellEnd"/>
      <w:r>
        <w:rPr>
          <w:rFonts w:ascii="Times New Roman"/>
          <w:i/>
          <w:iCs/>
          <w:sz w:val="24"/>
          <w:szCs w:val="24"/>
        </w:rPr>
        <w:t xml:space="preserve">. </w:t>
      </w:r>
      <w:r>
        <w:rPr>
          <w:rFonts w:ascii="Times New Roman"/>
          <w:sz w:val="24"/>
          <w:szCs w:val="24"/>
        </w:rPr>
        <w:t>Created a group to help students commercialize research on digital behavior and social science.</w:t>
      </w:r>
    </w:p>
    <w:p w14:paraId="71D5E420" w14:textId="77777777" w:rsidR="001375E8" w:rsidRDefault="00E16523" w:rsidP="00E16523">
      <w:pPr>
        <w:numPr>
          <w:ilvl w:val="0"/>
          <w:numId w:val="51"/>
        </w:numPr>
        <w:tabs>
          <w:tab w:val="clear" w:pos="720"/>
          <w:tab w:val="num" w:pos="630"/>
        </w:tabs>
        <w:spacing w:before="120" w:after="120"/>
        <w:ind w:left="630" w:hanging="270"/>
        <w:rPr>
          <w:rFonts w:ascii="Times New Roman" w:eastAsia="Times New Roman" w:hAnsi="Times New Roman" w:cs="Times New Roman"/>
          <w:i/>
          <w:iCs/>
        </w:rPr>
      </w:pPr>
      <w:r>
        <w:rPr>
          <w:rFonts w:ascii="Times New Roman"/>
          <w:i/>
          <w:iCs/>
          <w:sz w:val="24"/>
          <w:szCs w:val="24"/>
        </w:rPr>
        <w:lastRenderedPageBreak/>
        <w:t>UCLA AIDS Institute, Internal Grant Reviewer</w:t>
      </w:r>
      <w:r>
        <w:rPr>
          <w:rFonts w:ascii="Times New Roman"/>
          <w:sz w:val="24"/>
          <w:szCs w:val="24"/>
        </w:rPr>
        <w:t>. Last review (October 2016)</w:t>
      </w:r>
    </w:p>
    <w:p w14:paraId="359D8BF9" w14:textId="77777777" w:rsidR="001375E8" w:rsidRDefault="00E16523" w:rsidP="00E16523">
      <w:pPr>
        <w:numPr>
          <w:ilvl w:val="0"/>
          <w:numId w:val="52"/>
        </w:numPr>
        <w:tabs>
          <w:tab w:val="clear" w:pos="720"/>
          <w:tab w:val="num" w:pos="630"/>
        </w:tabs>
        <w:spacing w:before="120" w:after="120"/>
        <w:ind w:left="630" w:hanging="270"/>
        <w:rPr>
          <w:rFonts w:ascii="Times New Roman" w:eastAsia="Times New Roman" w:hAnsi="Times New Roman" w:cs="Times New Roman"/>
          <w:i/>
          <w:iCs/>
        </w:rPr>
      </w:pPr>
      <w:r>
        <w:rPr>
          <w:rFonts w:ascii="Times New Roman"/>
          <w:i/>
          <w:iCs/>
          <w:sz w:val="24"/>
          <w:szCs w:val="24"/>
        </w:rPr>
        <w:t xml:space="preserve">NIH Reviewer, Biomedical Computing and Health Informatics (BCHI). </w:t>
      </w:r>
      <w:r>
        <w:rPr>
          <w:rFonts w:ascii="Times New Roman"/>
          <w:sz w:val="24"/>
          <w:szCs w:val="24"/>
        </w:rPr>
        <w:t>Last review February 2018)</w:t>
      </w:r>
    </w:p>
    <w:p w14:paraId="780F9C1B" w14:textId="77777777" w:rsidR="001375E8" w:rsidRDefault="00E16523" w:rsidP="00E16523">
      <w:pPr>
        <w:numPr>
          <w:ilvl w:val="0"/>
          <w:numId w:val="53"/>
        </w:numPr>
        <w:tabs>
          <w:tab w:val="clear" w:pos="720"/>
          <w:tab w:val="num" w:pos="630"/>
        </w:tabs>
        <w:spacing w:before="120" w:after="120"/>
        <w:ind w:left="630" w:hanging="270"/>
        <w:rPr>
          <w:rFonts w:ascii="Times New Roman" w:eastAsia="Times New Roman" w:hAnsi="Times New Roman" w:cs="Times New Roman"/>
          <w:i/>
          <w:iCs/>
        </w:rPr>
      </w:pPr>
      <w:r>
        <w:rPr>
          <w:rFonts w:ascii="Times New Roman"/>
          <w:i/>
          <w:iCs/>
          <w:sz w:val="24"/>
          <w:szCs w:val="24"/>
        </w:rPr>
        <w:t xml:space="preserve">UC Global Health Hackathon. </w:t>
      </w:r>
      <w:r>
        <w:rPr>
          <w:rFonts w:ascii="Times New Roman"/>
          <w:sz w:val="24"/>
          <w:szCs w:val="24"/>
        </w:rPr>
        <w:t>(Co-Chair, Planning Committee)</w:t>
      </w:r>
    </w:p>
    <w:p w14:paraId="09E4B10C" w14:textId="77777777" w:rsidR="001375E8" w:rsidRDefault="00E16523" w:rsidP="00E16523">
      <w:pPr>
        <w:numPr>
          <w:ilvl w:val="0"/>
          <w:numId w:val="54"/>
        </w:numPr>
        <w:tabs>
          <w:tab w:val="clear" w:pos="720"/>
          <w:tab w:val="num" w:pos="630"/>
        </w:tabs>
        <w:spacing w:before="120" w:after="120"/>
        <w:ind w:left="630" w:hanging="270"/>
        <w:rPr>
          <w:rFonts w:ascii="Times New Roman" w:eastAsia="Times New Roman" w:hAnsi="Times New Roman" w:cs="Times New Roman"/>
          <w:i/>
          <w:iCs/>
        </w:rPr>
      </w:pPr>
      <w:r>
        <w:rPr>
          <w:rFonts w:ascii="Times New Roman"/>
          <w:i/>
          <w:iCs/>
          <w:sz w:val="24"/>
          <w:szCs w:val="24"/>
        </w:rPr>
        <w:t xml:space="preserve">NIH Reviewer, Behavioral and Social Science Approaches to Preventing HIV/AIDS (BSPH). </w:t>
      </w:r>
      <w:r>
        <w:rPr>
          <w:rFonts w:ascii="Times New Roman"/>
          <w:sz w:val="24"/>
          <w:szCs w:val="24"/>
        </w:rPr>
        <w:t>Last review March 2018)</w:t>
      </w:r>
    </w:p>
    <w:p w14:paraId="2568C8F1" w14:textId="77777777" w:rsidR="001375E8" w:rsidRDefault="00E16523" w:rsidP="00E16523">
      <w:pPr>
        <w:numPr>
          <w:ilvl w:val="0"/>
          <w:numId w:val="55"/>
        </w:numPr>
        <w:tabs>
          <w:tab w:val="num" w:pos="563"/>
          <w:tab w:val="left" w:pos="630"/>
        </w:tabs>
        <w:spacing w:before="120" w:after="120"/>
        <w:ind w:left="563" w:hanging="203"/>
        <w:rPr>
          <w:rFonts w:ascii="Times New Roman" w:eastAsia="Times New Roman" w:hAnsi="Times New Roman" w:cs="Times New Roman"/>
          <w:b/>
          <w:bCs/>
          <w:i/>
          <w:iCs/>
        </w:rPr>
      </w:pPr>
      <w:r>
        <w:rPr>
          <w:rFonts w:ascii="Times New Roman"/>
          <w:i/>
          <w:iCs/>
          <w:sz w:val="24"/>
          <w:szCs w:val="24"/>
        </w:rPr>
        <w:t>NIH Reviewer, Special Emphasis Panel/Scientific Review Group 2019/01 ZRG1 RPHB-R (56) R for PAR Review: Cancer Behavioral Research with Existing Data and Communication in the New Media</w:t>
      </w:r>
      <w:r>
        <w:rPr>
          <w:rFonts w:ascii="Times New Roman"/>
          <w:sz w:val="24"/>
          <w:szCs w:val="24"/>
        </w:rPr>
        <w:t>. Last Review (November 2018).</w:t>
      </w:r>
    </w:p>
    <w:p w14:paraId="3FF18624" w14:textId="77777777" w:rsidR="001375E8" w:rsidRDefault="00E16523" w:rsidP="00E16523">
      <w:pPr>
        <w:numPr>
          <w:ilvl w:val="0"/>
          <w:numId w:val="56"/>
        </w:numPr>
        <w:tabs>
          <w:tab w:val="num" w:pos="563"/>
          <w:tab w:val="left" w:pos="630"/>
        </w:tabs>
        <w:spacing w:before="120" w:after="120"/>
        <w:ind w:left="563" w:hanging="203"/>
        <w:rPr>
          <w:rFonts w:ascii="Times New Roman" w:eastAsia="Times New Roman" w:hAnsi="Times New Roman" w:cs="Times New Roman"/>
          <w:b/>
          <w:bCs/>
          <w:i/>
          <w:iCs/>
        </w:rPr>
      </w:pPr>
      <w:r>
        <w:rPr>
          <w:rFonts w:ascii="Times New Roman"/>
          <w:i/>
          <w:iCs/>
          <w:sz w:val="24"/>
          <w:szCs w:val="24"/>
        </w:rPr>
        <w:t>Conference Chair, UCIPT</w:t>
      </w:r>
      <w:r>
        <w:rPr>
          <w:rFonts w:hAnsi="Times New Roman"/>
          <w:i/>
          <w:iCs/>
          <w:sz w:val="24"/>
          <w:szCs w:val="24"/>
        </w:rPr>
        <w:t>’</w:t>
      </w:r>
      <w:r>
        <w:rPr>
          <w:rFonts w:ascii="Times New Roman"/>
          <w:i/>
          <w:iCs/>
          <w:sz w:val="24"/>
          <w:szCs w:val="24"/>
        </w:rPr>
        <w:t xml:space="preserve">s The Opioid Symposium, October 14, 2018, Beckman Center, Irvine, CA. </w:t>
      </w:r>
    </w:p>
    <w:p w14:paraId="2FB3DC96" w14:textId="5DEDF02C" w:rsidR="001375E8" w:rsidRPr="00BA7290" w:rsidRDefault="00E16523" w:rsidP="00E16523">
      <w:pPr>
        <w:numPr>
          <w:ilvl w:val="0"/>
          <w:numId w:val="57"/>
        </w:numPr>
        <w:tabs>
          <w:tab w:val="num" w:pos="563"/>
          <w:tab w:val="left" w:pos="630"/>
        </w:tabs>
        <w:spacing w:before="120" w:after="120"/>
        <w:ind w:left="563" w:hanging="203"/>
        <w:rPr>
          <w:rFonts w:ascii="Times New Roman" w:eastAsia="Times New Roman" w:hAnsi="Times New Roman" w:cs="Times New Roman"/>
          <w:b/>
          <w:bCs/>
          <w:i/>
          <w:iCs/>
        </w:rPr>
      </w:pPr>
      <w:r>
        <w:rPr>
          <w:rFonts w:ascii="Times New Roman"/>
          <w:i/>
          <w:iCs/>
          <w:sz w:val="24"/>
          <w:szCs w:val="24"/>
        </w:rPr>
        <w:t>Conference Chair, UCIPT</w:t>
      </w:r>
      <w:r>
        <w:rPr>
          <w:rFonts w:hAnsi="Times New Roman"/>
          <w:i/>
          <w:iCs/>
          <w:sz w:val="24"/>
          <w:szCs w:val="24"/>
        </w:rPr>
        <w:t>’</w:t>
      </w:r>
      <w:r>
        <w:rPr>
          <w:rFonts w:ascii="Times New Roman"/>
          <w:i/>
          <w:iCs/>
          <w:sz w:val="24"/>
          <w:szCs w:val="24"/>
        </w:rPr>
        <w:t xml:space="preserve">s The Opioid Hackathon 2018, October 14-15, 2018. Beckman Center, Irvine, CA. </w:t>
      </w:r>
      <w:r w:rsidR="002C0A0B">
        <w:rPr>
          <w:rFonts w:ascii="Times New Roman"/>
          <w:sz w:val="24"/>
          <w:szCs w:val="24"/>
        </w:rPr>
        <w:t>Brought teams together from across campus to develop a campus-wide submission for 2 NIH center grants.</w:t>
      </w:r>
    </w:p>
    <w:p w14:paraId="436082F9" w14:textId="6521C687" w:rsidR="003E4A24" w:rsidRPr="00331420" w:rsidRDefault="00BA7290" w:rsidP="003E4A24">
      <w:pPr>
        <w:numPr>
          <w:ilvl w:val="0"/>
          <w:numId w:val="57"/>
        </w:numPr>
        <w:tabs>
          <w:tab w:val="num" w:pos="563"/>
          <w:tab w:val="left" w:pos="630"/>
        </w:tabs>
        <w:spacing w:before="120" w:after="120"/>
        <w:ind w:left="563" w:hanging="203"/>
        <w:rPr>
          <w:rFonts w:ascii="Times New Roman" w:eastAsia="Times New Roman" w:hAnsi="Times New Roman" w:cs="Times New Roman"/>
          <w:b/>
          <w:bCs/>
          <w:i/>
          <w:iCs/>
        </w:rPr>
      </w:pPr>
      <w:r>
        <w:rPr>
          <w:rFonts w:ascii="Times New Roman"/>
          <w:i/>
          <w:iCs/>
          <w:sz w:val="24"/>
          <w:szCs w:val="24"/>
        </w:rPr>
        <w:t>NIH Reviewer, Population and Public Health Approaches to HIV/AIDS, July 14-15</w:t>
      </w:r>
      <w:r w:rsidRPr="00BA7290">
        <w:rPr>
          <w:rFonts w:ascii="Times New Roman"/>
          <w:i/>
          <w:iCs/>
          <w:sz w:val="24"/>
          <w:szCs w:val="24"/>
          <w:vertAlign w:val="superscript"/>
        </w:rPr>
        <w:t>th</w:t>
      </w:r>
      <w:r>
        <w:rPr>
          <w:rFonts w:ascii="Times New Roman"/>
          <w:i/>
          <w:iCs/>
          <w:sz w:val="24"/>
          <w:szCs w:val="24"/>
        </w:rPr>
        <w:t>, 2019, San Francisco, CA.</w:t>
      </w:r>
    </w:p>
    <w:p w14:paraId="7255CD52" w14:textId="0A8915BD" w:rsidR="00331420" w:rsidRDefault="00331420" w:rsidP="00331420">
      <w:pPr>
        <w:numPr>
          <w:ilvl w:val="0"/>
          <w:numId w:val="57"/>
        </w:numPr>
        <w:spacing w:before="120" w:after="120"/>
        <w:rPr>
          <w:rFonts w:ascii="Times New Roman" w:eastAsia="Times New Roman" w:hAnsi="Times New Roman" w:cs="Times New Roman"/>
          <w:b/>
          <w:bCs/>
          <w:i/>
          <w:iCs/>
        </w:rPr>
      </w:pPr>
      <w:r>
        <w:rPr>
          <w:rFonts w:ascii="Times New Roman"/>
          <w:i/>
          <w:iCs/>
          <w:sz w:val="24"/>
          <w:szCs w:val="24"/>
        </w:rPr>
        <w:t>NIH Reviewer, Special Emphasis Panel/Scientific Review Group, 2020; COVID-19 Innovations for the National Institute for Allergy and Infectious Diseases</w:t>
      </w:r>
      <w:r>
        <w:rPr>
          <w:rFonts w:ascii="Times New Roman"/>
          <w:sz w:val="24"/>
          <w:szCs w:val="24"/>
        </w:rPr>
        <w:t>.</w:t>
      </w:r>
    </w:p>
    <w:p w14:paraId="2D66593E" w14:textId="084EBA23" w:rsidR="009C1587" w:rsidRPr="00331420" w:rsidRDefault="009C1587" w:rsidP="009C1587">
      <w:pPr>
        <w:numPr>
          <w:ilvl w:val="0"/>
          <w:numId w:val="57"/>
        </w:numPr>
        <w:tabs>
          <w:tab w:val="num" w:pos="563"/>
          <w:tab w:val="left" w:pos="630"/>
        </w:tabs>
        <w:spacing w:before="120" w:after="120"/>
        <w:ind w:left="563" w:hanging="203"/>
        <w:rPr>
          <w:rFonts w:ascii="Times New Roman" w:eastAsia="Times New Roman" w:hAnsi="Times New Roman" w:cs="Times New Roman"/>
          <w:b/>
          <w:bCs/>
          <w:i/>
          <w:iCs/>
        </w:rPr>
      </w:pPr>
      <w:r w:rsidRPr="003E4A24">
        <w:rPr>
          <w:rFonts w:ascii="Times New Roman"/>
          <w:i/>
          <w:sz w:val="24"/>
          <w:szCs w:val="24"/>
        </w:rPr>
        <w:t>Committee Member.</w:t>
      </w:r>
      <w:r w:rsidRPr="003E4A24">
        <w:rPr>
          <w:rFonts w:ascii="Times New Roman"/>
          <w:sz w:val="24"/>
          <w:szCs w:val="24"/>
        </w:rPr>
        <w:t xml:space="preserve"> </w:t>
      </w:r>
      <w:r>
        <w:rPr>
          <w:rFonts w:ascii="Times New Roman"/>
          <w:sz w:val="24"/>
          <w:szCs w:val="24"/>
        </w:rPr>
        <w:t>UCI Health/Medical Informatics Infrastructure</w:t>
      </w:r>
      <w:r w:rsidRPr="003E4A24">
        <w:rPr>
          <w:rFonts w:ascii="Times New Roman"/>
          <w:sz w:val="24"/>
          <w:szCs w:val="24"/>
        </w:rPr>
        <w:t xml:space="preserve">. </w:t>
      </w:r>
    </w:p>
    <w:p w14:paraId="4F479892" w14:textId="0E0D27B7" w:rsidR="00331420" w:rsidRPr="00331420" w:rsidRDefault="00331420" w:rsidP="00331420">
      <w:pPr>
        <w:numPr>
          <w:ilvl w:val="0"/>
          <w:numId w:val="57"/>
        </w:numPr>
        <w:spacing w:before="120" w:after="120"/>
        <w:rPr>
          <w:rFonts w:ascii="Times New Roman"/>
          <w:sz w:val="24"/>
          <w:szCs w:val="24"/>
        </w:rPr>
      </w:pPr>
      <w:r>
        <w:rPr>
          <w:rFonts w:ascii="Times New Roman"/>
          <w:i/>
          <w:iCs/>
          <w:sz w:val="24"/>
          <w:szCs w:val="24"/>
        </w:rPr>
        <w:t xml:space="preserve">NIH Reviewer, </w:t>
      </w:r>
      <w:r w:rsidRPr="00331420">
        <w:rPr>
          <w:rFonts w:ascii="Times New Roman"/>
          <w:sz w:val="24"/>
          <w:szCs w:val="24"/>
        </w:rPr>
        <w:t>NIH Director</w:t>
      </w:r>
      <w:r w:rsidRPr="00331420">
        <w:rPr>
          <w:rFonts w:ascii="Times New Roman"/>
          <w:sz w:val="24"/>
          <w:szCs w:val="24"/>
        </w:rPr>
        <w:t>’</w:t>
      </w:r>
      <w:r w:rsidRPr="00331420">
        <w:rPr>
          <w:rFonts w:ascii="Times New Roman"/>
          <w:sz w:val="24"/>
          <w:szCs w:val="24"/>
        </w:rPr>
        <w:t>s New Innovator Award Program (DP2), 2021</w:t>
      </w:r>
    </w:p>
    <w:p w14:paraId="38E8842C" w14:textId="29829086" w:rsidR="003E4A24" w:rsidRPr="009C1587" w:rsidRDefault="003E4A24" w:rsidP="003E4A24">
      <w:pPr>
        <w:numPr>
          <w:ilvl w:val="0"/>
          <w:numId w:val="57"/>
        </w:numPr>
        <w:tabs>
          <w:tab w:val="num" w:pos="563"/>
          <w:tab w:val="left" w:pos="630"/>
        </w:tabs>
        <w:spacing w:before="120" w:after="120"/>
        <w:ind w:left="563" w:hanging="203"/>
        <w:rPr>
          <w:rFonts w:ascii="Times New Roman" w:eastAsia="Times New Roman" w:hAnsi="Times New Roman" w:cs="Times New Roman"/>
          <w:b/>
          <w:bCs/>
          <w:i/>
          <w:iCs/>
        </w:rPr>
      </w:pPr>
      <w:r w:rsidRPr="003E4A24">
        <w:rPr>
          <w:rFonts w:ascii="Times New Roman"/>
          <w:i/>
          <w:sz w:val="24"/>
          <w:szCs w:val="24"/>
        </w:rPr>
        <w:t>Committee Member.</w:t>
      </w:r>
      <w:r w:rsidRPr="003E4A24">
        <w:rPr>
          <w:rFonts w:ascii="Times New Roman"/>
          <w:sz w:val="24"/>
          <w:szCs w:val="24"/>
        </w:rPr>
        <w:t xml:space="preserve"> National Academies of Science, Engineering, and Medicine. STD Policy Briefing Committee for the CDC and Congress. </w:t>
      </w:r>
    </w:p>
    <w:p w14:paraId="10EF2F3D" w14:textId="31BED244" w:rsidR="009C1587" w:rsidRPr="002C0A0B" w:rsidRDefault="009C1587" w:rsidP="003E4A24">
      <w:pPr>
        <w:numPr>
          <w:ilvl w:val="0"/>
          <w:numId w:val="57"/>
        </w:numPr>
        <w:tabs>
          <w:tab w:val="num" w:pos="563"/>
          <w:tab w:val="left" w:pos="630"/>
        </w:tabs>
        <w:spacing w:before="120" w:after="120"/>
        <w:ind w:left="563" w:hanging="203"/>
        <w:rPr>
          <w:rFonts w:ascii="Times New Roman" w:eastAsia="Times New Roman" w:hAnsi="Times New Roman" w:cs="Times New Roman"/>
          <w:b/>
          <w:bCs/>
          <w:i/>
          <w:iCs/>
        </w:rPr>
      </w:pPr>
      <w:r w:rsidRPr="009C1587">
        <w:rPr>
          <w:rFonts w:ascii="Times New Roman" w:eastAsia="Times New Roman" w:hAnsi="Times New Roman" w:cs="Times New Roman"/>
          <w:i/>
          <w:sz w:val="24"/>
          <w:szCs w:val="24"/>
        </w:rPr>
        <w:t>Campus Ambassador.</w:t>
      </w:r>
      <w:r>
        <w:rPr>
          <w:rFonts w:ascii="Times New Roman" w:eastAsia="Times New Roman" w:hAnsi="Times New Roman" w:cs="Times New Roman"/>
          <w:sz w:val="24"/>
          <w:szCs w:val="24"/>
        </w:rPr>
        <w:t xml:space="preserve"> Beal</w:t>
      </w:r>
      <w:r w:rsidR="008540D0">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Center for Applied Innovation. Ambassador for research and entrepreneurship at UCI</w:t>
      </w:r>
    </w:p>
    <w:p w14:paraId="06E5CCA5" w14:textId="7C3D64BF" w:rsidR="003E4A24" w:rsidRPr="002C0A0B" w:rsidRDefault="002C0A0B" w:rsidP="002C0A0B">
      <w:pPr>
        <w:numPr>
          <w:ilvl w:val="0"/>
          <w:numId w:val="57"/>
        </w:numPr>
        <w:tabs>
          <w:tab w:val="num" w:pos="563"/>
          <w:tab w:val="left" w:pos="630"/>
        </w:tabs>
        <w:spacing w:before="120" w:after="120"/>
        <w:ind w:left="563" w:hanging="203"/>
        <w:rPr>
          <w:rFonts w:ascii="Times New Roman" w:eastAsia="Times New Roman" w:hAnsi="Times New Roman" w:cs="Times New Roman"/>
          <w:b/>
          <w:bCs/>
          <w:i/>
          <w:iCs/>
        </w:rPr>
      </w:pPr>
      <w:r>
        <w:rPr>
          <w:rFonts w:ascii="Times New Roman" w:eastAsia="Times New Roman" w:hAnsi="Times New Roman" w:cs="Times New Roman"/>
          <w:i/>
          <w:sz w:val="24"/>
          <w:szCs w:val="24"/>
        </w:rPr>
        <w:t>Co-Chair of Organizing Committee</w:t>
      </w:r>
      <w:r w:rsidRPr="009C1587">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UCI Center grants for Suicide Prevention; and Drug Abuse</w:t>
      </w:r>
    </w:p>
    <w:p w14:paraId="2222213D" w14:textId="77777777" w:rsidR="001375E8" w:rsidRDefault="001375E8">
      <w:pPr>
        <w:spacing w:before="120" w:after="120"/>
        <w:ind w:left="720"/>
        <w:rPr>
          <w:rFonts w:ascii="Times New Roman" w:eastAsia="Times New Roman" w:hAnsi="Times New Roman" w:cs="Times New Roman"/>
          <w:sz w:val="24"/>
          <w:szCs w:val="24"/>
        </w:rPr>
      </w:pPr>
    </w:p>
    <w:p w14:paraId="1261E439" w14:textId="77777777" w:rsidR="001375E8" w:rsidRDefault="00E16523">
      <w:pPr>
        <w:pStyle w:val="Heading5"/>
        <w:spacing w:before="120" w:after="120"/>
        <w:rPr>
          <w:rFonts w:ascii="Times New Roman" w:eastAsia="Times New Roman" w:hAnsi="Times New Roman" w:cs="Times New Roman"/>
          <w:b/>
          <w:bCs/>
          <w:sz w:val="24"/>
          <w:szCs w:val="24"/>
        </w:rPr>
      </w:pPr>
      <w:r>
        <w:rPr>
          <w:noProof/>
        </w:rPr>
        <mc:AlternateContent>
          <mc:Choice Requires="wps">
            <w:drawing>
              <wp:anchor distT="0" distB="0" distL="0" distR="0" simplePos="0" relativeHeight="251666432" behindDoc="0" locked="0" layoutInCell="1" allowOverlap="1" wp14:anchorId="367EA01F" wp14:editId="32D19B35">
                <wp:simplePos x="0" y="0"/>
                <wp:positionH relativeFrom="column">
                  <wp:posOffset>80327</wp:posOffset>
                </wp:positionH>
                <wp:positionV relativeFrom="line">
                  <wp:posOffset>239077</wp:posOffset>
                </wp:positionV>
                <wp:extent cx="5143501" cy="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5143501" cy="0"/>
                        </a:xfrm>
                        <a:prstGeom prst="line">
                          <a:avLst/>
                        </a:prstGeom>
                        <a:noFill/>
                        <a:ln w="53975" cap="flat">
                          <a:solidFill>
                            <a:srgbClr val="000000"/>
                          </a:solidFill>
                          <a:prstDash val="solid"/>
                          <a:round/>
                        </a:ln>
                        <a:effectLst/>
                      </wps:spPr>
                      <wps:bodyPr/>
                    </wps:wsp>
                  </a:graphicData>
                </a:graphic>
              </wp:anchor>
            </w:drawing>
          </mc:Choice>
          <mc:Fallback>
            <w:pict>
              <v:line w14:anchorId="4F494F80" id="officeArt object" o:spid="_x0000_s1026" style="position:absolute;z-index:251666432;visibility:visible;mso-wrap-style:square;mso-wrap-distance-left:0;mso-wrap-distance-top:0;mso-wrap-distance-right:0;mso-wrap-distance-bottom:0;mso-position-horizontal:absolute;mso-position-horizontal-relative:text;mso-position-vertical:absolute;mso-position-vertical-relative:line" from="6.3pt,18.8pt" to="411.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" strokeweight="4.25pt">
                <w10:wrap anchory="line"/>
              </v:line>
            </w:pict>
          </mc:Fallback>
        </mc:AlternateContent>
      </w:r>
      <w:r>
        <w:rPr>
          <w:rFonts w:ascii="Times New Roman"/>
          <w:b/>
          <w:bCs/>
          <w:sz w:val="24"/>
          <w:szCs w:val="24"/>
        </w:rPr>
        <w:t>PROFESSIONAL SERVICE</w:t>
      </w:r>
    </w:p>
    <w:p w14:paraId="507D27FC" w14:textId="77777777" w:rsidR="001375E8" w:rsidRDefault="001375E8">
      <w:pPr>
        <w:pStyle w:val="Heading5"/>
        <w:spacing w:before="120" w:after="120"/>
        <w:rPr>
          <w:rFonts w:ascii="Times New Roman" w:eastAsia="Times New Roman" w:hAnsi="Times New Roman" w:cs="Times New Roman"/>
          <w:b/>
          <w:bCs/>
          <w:sz w:val="24"/>
          <w:szCs w:val="24"/>
        </w:rPr>
      </w:pPr>
    </w:p>
    <w:p w14:paraId="6C73E11C" w14:textId="77777777" w:rsidR="001375E8" w:rsidRDefault="00E16523">
      <w:pPr>
        <w:pStyle w:val="Heading5"/>
        <w:spacing w:before="120" w:after="120"/>
        <w:ind w:left="1440" w:hanging="1440"/>
        <w:rPr>
          <w:rFonts w:ascii="Times New Roman" w:eastAsia="Times New Roman" w:hAnsi="Times New Roman" w:cs="Times New Roman"/>
          <w:sz w:val="24"/>
          <w:szCs w:val="24"/>
        </w:rPr>
      </w:pPr>
      <w:r>
        <w:rPr>
          <w:rFonts w:ascii="Times New Roman"/>
          <w:sz w:val="24"/>
          <w:szCs w:val="24"/>
        </w:rPr>
        <w:t>2008</w:t>
      </w:r>
      <w:r>
        <w:rPr>
          <w:rFonts w:ascii="Times New Roman" w:eastAsia="Times New Roman" w:hAnsi="Times New Roman" w:cs="Times New Roman"/>
          <w:b/>
          <w:bCs/>
          <w:sz w:val="24"/>
          <w:szCs w:val="24"/>
        </w:rPr>
        <w:tab/>
      </w:r>
      <w:r>
        <w:rPr>
          <w:rFonts w:ascii="Times New Roman"/>
          <w:sz w:val="24"/>
          <w:szCs w:val="24"/>
        </w:rPr>
        <w:t xml:space="preserve">Victor Pineda Foundation. Advised on how to provide awareness about people with disabilities in a way that reduces </w:t>
      </w:r>
      <w:proofErr w:type="gramStart"/>
      <w:r>
        <w:rPr>
          <w:rFonts w:ascii="Times New Roman"/>
          <w:sz w:val="24"/>
          <w:szCs w:val="24"/>
        </w:rPr>
        <w:t>stigma</w:t>
      </w:r>
      <w:proofErr w:type="gramEnd"/>
    </w:p>
    <w:p w14:paraId="348FE4F6"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2004-2005</w:t>
      </w:r>
      <w:r>
        <w:rPr>
          <w:rFonts w:ascii="Times New Roman"/>
          <w:sz w:val="24"/>
          <w:szCs w:val="24"/>
        </w:rPr>
        <w:tab/>
        <w:t xml:space="preserve">Tele-Healthcare. Advised on how to use mobile technologies to for global emergency </w:t>
      </w:r>
      <w:proofErr w:type="gramStart"/>
      <w:r>
        <w:rPr>
          <w:rFonts w:ascii="Times New Roman"/>
          <w:sz w:val="24"/>
          <w:szCs w:val="24"/>
        </w:rPr>
        <w:t>health</w:t>
      </w:r>
      <w:proofErr w:type="gramEnd"/>
    </w:p>
    <w:p w14:paraId="0F4F7987"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2007</w:t>
      </w:r>
      <w:r>
        <w:rPr>
          <w:rFonts w:ascii="Times New Roman"/>
          <w:sz w:val="24"/>
          <w:szCs w:val="24"/>
        </w:rPr>
        <w:tab/>
        <w:t xml:space="preserve">Golden Guides. Designed surveys to rate health </w:t>
      </w:r>
      <w:proofErr w:type="gramStart"/>
      <w:r>
        <w:rPr>
          <w:rFonts w:ascii="Times New Roman"/>
          <w:sz w:val="24"/>
          <w:szCs w:val="24"/>
        </w:rPr>
        <w:t>facilities</w:t>
      </w:r>
      <w:proofErr w:type="gramEnd"/>
    </w:p>
    <w:p w14:paraId="76F5E072"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2007</w:t>
      </w:r>
      <w:r>
        <w:rPr>
          <w:rFonts w:ascii="Times New Roman"/>
          <w:sz w:val="24"/>
          <w:szCs w:val="24"/>
        </w:rPr>
        <w:tab/>
      </w:r>
      <w:proofErr w:type="spellStart"/>
      <w:r>
        <w:rPr>
          <w:rFonts w:ascii="Times New Roman"/>
          <w:sz w:val="24"/>
          <w:szCs w:val="24"/>
        </w:rPr>
        <w:t>Wellsphere</w:t>
      </w:r>
      <w:proofErr w:type="spellEnd"/>
      <w:r>
        <w:rPr>
          <w:rFonts w:ascii="Times New Roman"/>
          <w:sz w:val="24"/>
          <w:szCs w:val="24"/>
        </w:rPr>
        <w:t>/BeWell.Stanford.edu. Designed program to use online marketing methods for health behavior change.</w:t>
      </w:r>
    </w:p>
    <w:p w14:paraId="51B05C4A"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lastRenderedPageBreak/>
        <w:t>2008-2009</w:t>
      </w:r>
      <w:r>
        <w:rPr>
          <w:rFonts w:ascii="Times New Roman"/>
          <w:sz w:val="24"/>
          <w:szCs w:val="24"/>
        </w:rPr>
        <w:tab/>
        <w:t xml:space="preserve">Outlast. Designed social media marketing methods to attract users for creating behavior </w:t>
      </w:r>
      <w:proofErr w:type="gramStart"/>
      <w:r>
        <w:rPr>
          <w:rFonts w:ascii="Times New Roman"/>
          <w:sz w:val="24"/>
          <w:szCs w:val="24"/>
        </w:rPr>
        <w:t>change</w:t>
      </w:r>
      <w:proofErr w:type="gramEnd"/>
    </w:p>
    <w:p w14:paraId="75D16BDB"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2010-Present</w:t>
      </w:r>
      <w:r>
        <w:rPr>
          <w:rFonts w:ascii="Times New Roman"/>
          <w:sz w:val="24"/>
          <w:szCs w:val="24"/>
        </w:rPr>
        <w:tab/>
        <w:t>Advising and assisting technology startups on user experience and research design</w:t>
      </w:r>
    </w:p>
    <w:p w14:paraId="7E239CC0" w14:textId="77777777" w:rsidR="001375E8" w:rsidRDefault="00E16523">
      <w:pPr>
        <w:suppressAutoHyphens/>
        <w:ind w:left="1440" w:hanging="1440"/>
        <w:rPr>
          <w:rFonts w:ascii="Times New Roman" w:eastAsia="Times New Roman" w:hAnsi="Times New Roman" w:cs="Times New Roman"/>
          <w:sz w:val="24"/>
          <w:szCs w:val="24"/>
        </w:rPr>
      </w:pPr>
      <w:r>
        <w:rPr>
          <w:rFonts w:ascii="Times New Roman"/>
          <w:sz w:val="24"/>
          <w:szCs w:val="24"/>
        </w:rPr>
        <w:t>2012</w:t>
      </w:r>
      <w:r>
        <w:rPr>
          <w:rFonts w:ascii="Times New Roman"/>
          <w:sz w:val="24"/>
          <w:szCs w:val="24"/>
        </w:rPr>
        <w:tab/>
        <w:t xml:space="preserve">UCLA Startup Week- help organize presentations on entrepreneurship at </w:t>
      </w:r>
      <w:proofErr w:type="gramStart"/>
      <w:r>
        <w:rPr>
          <w:rFonts w:ascii="Times New Roman"/>
          <w:sz w:val="24"/>
          <w:szCs w:val="24"/>
        </w:rPr>
        <w:t>UCLA</w:t>
      </w:r>
      <w:proofErr w:type="gramEnd"/>
    </w:p>
    <w:p w14:paraId="37417D0B" w14:textId="77777777" w:rsidR="001375E8" w:rsidRDefault="001375E8">
      <w:pPr>
        <w:suppressAutoHyphens/>
        <w:ind w:left="1440" w:hanging="1440"/>
        <w:rPr>
          <w:rFonts w:ascii="Times New Roman" w:eastAsia="Times New Roman" w:hAnsi="Times New Roman" w:cs="Times New Roman"/>
          <w:sz w:val="24"/>
          <w:szCs w:val="24"/>
        </w:rPr>
      </w:pPr>
    </w:p>
    <w:p w14:paraId="6666DC3F" w14:textId="77777777" w:rsidR="001375E8" w:rsidRDefault="00E16523">
      <w:pPr>
        <w:suppressAutoHyphens/>
        <w:ind w:left="1440" w:hanging="1440"/>
        <w:rPr>
          <w:rFonts w:ascii="Times New Roman" w:eastAsia="Times New Roman" w:hAnsi="Times New Roman" w:cs="Times New Roman"/>
          <w:sz w:val="24"/>
          <w:szCs w:val="24"/>
        </w:rPr>
      </w:pPr>
      <w:r>
        <w:rPr>
          <w:rFonts w:ascii="Times New Roman"/>
          <w:sz w:val="24"/>
          <w:szCs w:val="24"/>
        </w:rPr>
        <w:t>2006-Present</w:t>
      </w:r>
      <w:r>
        <w:rPr>
          <w:rFonts w:ascii="Times New Roman"/>
          <w:sz w:val="24"/>
          <w:szCs w:val="24"/>
        </w:rPr>
        <w:tab/>
      </w:r>
      <w:proofErr w:type="spellStart"/>
      <w:r>
        <w:rPr>
          <w:rFonts w:ascii="Times New Roman"/>
          <w:sz w:val="24"/>
          <w:szCs w:val="24"/>
        </w:rPr>
        <w:t>HealthCheckins</w:t>
      </w:r>
      <w:proofErr w:type="spellEnd"/>
      <w:r>
        <w:rPr>
          <w:rFonts w:ascii="Times New Roman"/>
          <w:sz w:val="24"/>
          <w:szCs w:val="24"/>
        </w:rPr>
        <w:t>. Developing social networking technology platforms in the health/medical space to increase patient engagement and health outcomes.</w:t>
      </w:r>
    </w:p>
    <w:p w14:paraId="131C4125" w14:textId="77777777" w:rsidR="001375E8" w:rsidRDefault="001375E8">
      <w:pPr>
        <w:suppressAutoHyphens/>
        <w:ind w:left="1440" w:hanging="1440"/>
        <w:rPr>
          <w:rFonts w:ascii="Times New Roman" w:eastAsia="Times New Roman" w:hAnsi="Times New Roman" w:cs="Times New Roman"/>
          <w:sz w:val="24"/>
          <w:szCs w:val="24"/>
        </w:rPr>
      </w:pPr>
    </w:p>
    <w:p w14:paraId="3DFBDD44" w14:textId="77777777" w:rsidR="001375E8" w:rsidRDefault="00E16523">
      <w:pPr>
        <w:suppressAutoHyphens/>
        <w:ind w:left="1440" w:hanging="1440"/>
        <w:rPr>
          <w:rFonts w:ascii="Times New Roman" w:eastAsia="Times New Roman" w:hAnsi="Times New Roman" w:cs="Times New Roman"/>
          <w:sz w:val="24"/>
          <w:szCs w:val="24"/>
        </w:rPr>
      </w:pPr>
      <w:r>
        <w:rPr>
          <w:rFonts w:ascii="Times New Roman"/>
          <w:sz w:val="24"/>
          <w:szCs w:val="24"/>
        </w:rPr>
        <w:t>2014</w:t>
      </w:r>
      <w:r>
        <w:rPr>
          <w:rFonts w:ascii="Times New Roman"/>
          <w:sz w:val="24"/>
          <w:szCs w:val="24"/>
        </w:rPr>
        <w:tab/>
        <w:t>Think Further. Board member and present for Alger campaign on the future of medical technologies.</w:t>
      </w:r>
    </w:p>
    <w:p w14:paraId="026455B8" w14:textId="77777777" w:rsidR="001375E8" w:rsidRDefault="001375E8">
      <w:pPr>
        <w:suppressAutoHyphens/>
        <w:ind w:left="1440" w:hanging="1440"/>
        <w:rPr>
          <w:rFonts w:ascii="Times New Roman" w:eastAsia="Times New Roman" w:hAnsi="Times New Roman" w:cs="Times New Roman"/>
          <w:sz w:val="24"/>
          <w:szCs w:val="24"/>
        </w:rPr>
      </w:pPr>
    </w:p>
    <w:p w14:paraId="5E39296A" w14:textId="77777777" w:rsidR="001375E8" w:rsidRDefault="00E16523">
      <w:pPr>
        <w:suppressAutoHyphens/>
        <w:ind w:left="1440" w:hanging="1440"/>
        <w:rPr>
          <w:rFonts w:ascii="Times New Roman" w:eastAsia="Times New Roman" w:hAnsi="Times New Roman" w:cs="Times New Roman"/>
          <w:sz w:val="24"/>
          <w:szCs w:val="24"/>
        </w:rPr>
      </w:pPr>
      <w:r>
        <w:rPr>
          <w:rFonts w:ascii="Times New Roman"/>
          <w:sz w:val="24"/>
          <w:szCs w:val="24"/>
        </w:rPr>
        <w:t>2014</w:t>
      </w:r>
      <w:r>
        <w:rPr>
          <w:rFonts w:ascii="Times New Roman"/>
          <w:sz w:val="24"/>
          <w:szCs w:val="24"/>
        </w:rPr>
        <w:tab/>
        <w:t xml:space="preserve">Conference Moderator. Topic: Social media, sensors, and digital health. </w:t>
      </w:r>
      <w:proofErr w:type="spellStart"/>
      <w:r>
        <w:rPr>
          <w:rFonts w:ascii="Times New Roman"/>
          <w:sz w:val="24"/>
          <w:szCs w:val="24"/>
        </w:rPr>
        <w:t>MedicineX</w:t>
      </w:r>
      <w:proofErr w:type="spellEnd"/>
      <w:r>
        <w:rPr>
          <w:rFonts w:ascii="Times New Roman"/>
          <w:sz w:val="24"/>
          <w:szCs w:val="24"/>
        </w:rPr>
        <w:t>, Stanford University.</w:t>
      </w:r>
    </w:p>
    <w:p w14:paraId="51F6C2D7" w14:textId="77777777" w:rsidR="001375E8" w:rsidRDefault="001375E8">
      <w:pPr>
        <w:suppressAutoHyphens/>
        <w:ind w:left="1440" w:hanging="1440"/>
        <w:rPr>
          <w:rFonts w:ascii="Times New Roman" w:eastAsia="Times New Roman" w:hAnsi="Times New Roman" w:cs="Times New Roman"/>
          <w:sz w:val="24"/>
          <w:szCs w:val="24"/>
        </w:rPr>
      </w:pPr>
    </w:p>
    <w:p w14:paraId="029DA234" w14:textId="77777777" w:rsidR="001375E8" w:rsidRDefault="00E16523">
      <w:pPr>
        <w:suppressAutoHyphens/>
        <w:ind w:left="1440" w:hanging="1440"/>
        <w:rPr>
          <w:rFonts w:ascii="Times New Roman" w:eastAsia="Times New Roman" w:hAnsi="Times New Roman" w:cs="Times New Roman"/>
          <w:sz w:val="24"/>
          <w:szCs w:val="24"/>
        </w:rPr>
      </w:pPr>
      <w:r>
        <w:rPr>
          <w:rFonts w:ascii="Times New Roman"/>
          <w:sz w:val="24"/>
          <w:szCs w:val="24"/>
        </w:rPr>
        <w:t>2014</w:t>
      </w:r>
      <w:r>
        <w:rPr>
          <w:rFonts w:ascii="Times New Roman"/>
          <w:sz w:val="24"/>
          <w:szCs w:val="24"/>
        </w:rPr>
        <w:tab/>
        <w:t>Ginger.io. IRB review board member for studies using mobile devices to monitor depression and mental health.</w:t>
      </w:r>
    </w:p>
    <w:p w14:paraId="74644E2C" w14:textId="77777777" w:rsidR="001375E8" w:rsidRDefault="001375E8">
      <w:pPr>
        <w:suppressAutoHyphens/>
        <w:ind w:left="1440" w:hanging="1440"/>
        <w:rPr>
          <w:rFonts w:ascii="Times New Roman" w:eastAsia="Times New Roman" w:hAnsi="Times New Roman" w:cs="Times New Roman"/>
          <w:sz w:val="24"/>
          <w:szCs w:val="24"/>
        </w:rPr>
      </w:pPr>
    </w:p>
    <w:p w14:paraId="4717F169" w14:textId="77777777" w:rsidR="001375E8" w:rsidRDefault="00E16523">
      <w:pPr>
        <w:suppressAutoHyphens/>
        <w:ind w:left="1440" w:hanging="1440"/>
        <w:rPr>
          <w:rFonts w:ascii="Times New Roman" w:eastAsia="Times New Roman" w:hAnsi="Times New Roman" w:cs="Times New Roman"/>
          <w:sz w:val="24"/>
          <w:szCs w:val="24"/>
        </w:rPr>
      </w:pPr>
      <w:r>
        <w:rPr>
          <w:rFonts w:ascii="Times New Roman"/>
          <w:sz w:val="24"/>
          <w:szCs w:val="24"/>
        </w:rPr>
        <w:t xml:space="preserve">2013-Present   Online videos for health behavior change. Developed </w:t>
      </w:r>
      <w:proofErr w:type="gramStart"/>
      <w:r>
        <w:rPr>
          <w:rFonts w:ascii="Times New Roman"/>
          <w:sz w:val="24"/>
          <w:szCs w:val="24"/>
        </w:rPr>
        <w:t>publicly-available</w:t>
      </w:r>
      <w:proofErr w:type="gramEnd"/>
      <w:r>
        <w:rPr>
          <w:rFonts w:ascii="Times New Roman"/>
          <w:sz w:val="24"/>
          <w:szCs w:val="24"/>
        </w:rPr>
        <w:t xml:space="preserve"> online videos for online education platforms such as Khan Academy to teach about psychology and public health/medicine.</w:t>
      </w:r>
    </w:p>
    <w:p w14:paraId="7C952A9F" w14:textId="77777777" w:rsidR="001375E8" w:rsidRDefault="001375E8">
      <w:pPr>
        <w:suppressAutoHyphens/>
        <w:ind w:left="1530" w:hanging="1530"/>
        <w:rPr>
          <w:rFonts w:ascii="Times New Roman" w:eastAsia="Times New Roman" w:hAnsi="Times New Roman" w:cs="Times New Roman"/>
          <w:sz w:val="24"/>
          <w:szCs w:val="24"/>
        </w:rPr>
      </w:pPr>
    </w:p>
    <w:p w14:paraId="1DEBF619" w14:textId="004CE431" w:rsidR="00ED3562" w:rsidRDefault="00E16523" w:rsidP="00ED3562">
      <w:pPr>
        <w:suppressAutoHyphens/>
        <w:ind w:left="1440" w:hanging="1440"/>
        <w:rPr>
          <w:rFonts w:ascii="Times New Roman"/>
          <w:sz w:val="24"/>
          <w:szCs w:val="24"/>
        </w:rPr>
      </w:pPr>
      <w:r>
        <w:rPr>
          <w:rFonts w:ascii="Times New Roman"/>
          <w:sz w:val="24"/>
          <w:szCs w:val="24"/>
        </w:rPr>
        <w:t>2014 Present</w:t>
      </w:r>
      <w:r>
        <w:rPr>
          <w:rFonts w:ascii="Times New Roman"/>
          <w:sz w:val="24"/>
          <w:szCs w:val="24"/>
        </w:rPr>
        <w:tab/>
        <w:t xml:space="preserve">Board advisor. Advisor to various startups on health behavior change, including </w:t>
      </w:r>
      <w:proofErr w:type="spellStart"/>
      <w:r>
        <w:rPr>
          <w:rFonts w:ascii="Times New Roman"/>
          <w:sz w:val="24"/>
          <w:szCs w:val="24"/>
        </w:rPr>
        <w:t>Yoi</w:t>
      </w:r>
      <w:proofErr w:type="spellEnd"/>
      <w:r>
        <w:rPr>
          <w:rFonts w:ascii="Times New Roman"/>
          <w:sz w:val="24"/>
          <w:szCs w:val="24"/>
        </w:rPr>
        <w:t xml:space="preserve">, Smart Spark, </w:t>
      </w:r>
      <w:proofErr w:type="spellStart"/>
      <w:r>
        <w:rPr>
          <w:rFonts w:ascii="Times New Roman"/>
          <w:sz w:val="24"/>
          <w:szCs w:val="24"/>
        </w:rPr>
        <w:t>MyLife</w:t>
      </w:r>
      <w:proofErr w:type="spellEnd"/>
      <w:r>
        <w:rPr>
          <w:rFonts w:ascii="Times New Roman"/>
          <w:sz w:val="24"/>
          <w:szCs w:val="24"/>
        </w:rPr>
        <w:t xml:space="preserve">, Moms in Motion, and </w:t>
      </w:r>
      <w:proofErr w:type="spellStart"/>
      <w:r>
        <w:rPr>
          <w:rFonts w:ascii="Times New Roman"/>
          <w:sz w:val="24"/>
          <w:szCs w:val="24"/>
        </w:rPr>
        <w:t>UConnect</w:t>
      </w:r>
      <w:proofErr w:type="spellEnd"/>
      <w:r>
        <w:rPr>
          <w:rFonts w:ascii="Times New Roman"/>
          <w:sz w:val="24"/>
          <w:szCs w:val="24"/>
        </w:rPr>
        <w:t>.</w:t>
      </w:r>
    </w:p>
    <w:p w14:paraId="37D34195" w14:textId="77777777" w:rsidR="001375E8" w:rsidRDefault="001375E8">
      <w:pPr>
        <w:pStyle w:val="Heading5"/>
        <w:spacing w:before="120" w:after="120"/>
        <w:rPr>
          <w:rFonts w:ascii="Times New Roman" w:eastAsia="Times New Roman" w:hAnsi="Times New Roman" w:cs="Times New Roman"/>
          <w:b/>
          <w:bCs/>
          <w:sz w:val="24"/>
          <w:szCs w:val="24"/>
        </w:rPr>
      </w:pPr>
    </w:p>
    <w:p w14:paraId="3E87BF35" w14:textId="77777777" w:rsidR="001375E8" w:rsidRDefault="00E16523">
      <w:pPr>
        <w:pStyle w:val="Heading5"/>
        <w:spacing w:before="120" w:after="120"/>
        <w:rPr>
          <w:rFonts w:ascii="Times New Roman" w:eastAsia="Times New Roman" w:hAnsi="Times New Roman" w:cs="Times New Roman"/>
          <w:b/>
          <w:bCs/>
          <w:sz w:val="24"/>
          <w:szCs w:val="24"/>
        </w:rPr>
      </w:pPr>
      <w:r>
        <w:rPr>
          <w:noProof/>
        </w:rPr>
        <mc:AlternateContent>
          <mc:Choice Requires="wps">
            <w:drawing>
              <wp:anchor distT="0" distB="0" distL="0" distR="0" simplePos="0" relativeHeight="251665408" behindDoc="0" locked="0" layoutInCell="1" allowOverlap="1" wp14:anchorId="2E3C00D8" wp14:editId="4EF927F9">
                <wp:simplePos x="0" y="0"/>
                <wp:positionH relativeFrom="column">
                  <wp:posOffset>80327</wp:posOffset>
                </wp:positionH>
                <wp:positionV relativeFrom="line">
                  <wp:posOffset>239077</wp:posOffset>
                </wp:positionV>
                <wp:extent cx="5143501"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5143501" cy="0"/>
                        </a:xfrm>
                        <a:prstGeom prst="line">
                          <a:avLst/>
                        </a:prstGeom>
                        <a:noFill/>
                        <a:ln w="53975" cap="flat">
                          <a:solidFill>
                            <a:srgbClr val="000000"/>
                          </a:solidFill>
                          <a:prstDash val="solid"/>
                          <a:round/>
                        </a:ln>
                        <a:effectLst/>
                      </wps:spPr>
                      <wps:bodyPr/>
                    </wps:wsp>
                  </a:graphicData>
                </a:graphic>
              </wp:anchor>
            </w:drawing>
          </mc:Choice>
          <mc:Fallback>
            <w:pict>
              <v:line w14:anchorId="7058F619" id="officeArt object" o:spid="_x0000_s1026" style="position:absolute;z-index:251665408;visibility:visible;mso-wrap-style:square;mso-wrap-distance-left:0;mso-wrap-distance-top:0;mso-wrap-distance-right:0;mso-wrap-distance-bottom:0;mso-position-horizontal:absolute;mso-position-horizontal-relative:text;mso-position-vertical:absolute;mso-position-vertical-relative:line" from="6.3pt,18.8pt" to="411.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" strokeweight="4.25pt">
                <w10:wrap anchory="line"/>
              </v:line>
            </w:pict>
          </mc:Fallback>
        </mc:AlternateContent>
      </w:r>
      <w:r>
        <w:rPr>
          <w:rFonts w:ascii="Times New Roman"/>
          <w:b/>
          <w:bCs/>
          <w:sz w:val="24"/>
          <w:szCs w:val="24"/>
        </w:rPr>
        <w:t>PROFESSIONAL SOCIETIES</w:t>
      </w:r>
    </w:p>
    <w:p w14:paraId="78BF1D88" w14:textId="77777777" w:rsidR="001375E8" w:rsidRDefault="001375E8">
      <w:pPr>
        <w:spacing w:before="120" w:after="120"/>
        <w:ind w:left="360"/>
        <w:rPr>
          <w:rFonts w:ascii="Times New Roman" w:eastAsia="Times New Roman" w:hAnsi="Times New Roman" w:cs="Times New Roman"/>
          <w:sz w:val="24"/>
          <w:szCs w:val="24"/>
        </w:rPr>
      </w:pPr>
    </w:p>
    <w:p w14:paraId="56DCDCF8" w14:textId="77777777" w:rsidR="001375E8" w:rsidRDefault="00E16523" w:rsidP="00E16523">
      <w:pPr>
        <w:numPr>
          <w:ilvl w:val="0"/>
          <w:numId w:val="58"/>
        </w:numPr>
        <w:tabs>
          <w:tab w:val="clear" w:pos="1760"/>
          <w:tab w:val="num" w:pos="1410"/>
        </w:tabs>
        <w:spacing w:before="120" w:after="120"/>
        <w:ind w:left="1410" w:hanging="1050"/>
        <w:rPr>
          <w:rFonts w:ascii="Times New Roman" w:eastAsia="Times New Roman" w:hAnsi="Times New Roman" w:cs="Times New Roman"/>
        </w:rPr>
      </w:pPr>
      <w:r>
        <w:rPr>
          <w:rFonts w:ascii="Times New Roman"/>
          <w:sz w:val="24"/>
          <w:szCs w:val="24"/>
        </w:rPr>
        <w:t>International AIDS Society</w:t>
      </w:r>
    </w:p>
    <w:p w14:paraId="72160BF4" w14:textId="77777777" w:rsidR="001375E8" w:rsidRDefault="00E16523" w:rsidP="00E16523">
      <w:pPr>
        <w:numPr>
          <w:ilvl w:val="0"/>
          <w:numId w:val="59"/>
        </w:numPr>
        <w:tabs>
          <w:tab w:val="clear" w:pos="1760"/>
          <w:tab w:val="num" w:pos="1410"/>
        </w:tabs>
        <w:spacing w:before="120" w:after="120"/>
        <w:ind w:left="1410" w:hanging="1050"/>
        <w:rPr>
          <w:rFonts w:ascii="Times New Roman" w:eastAsia="Times New Roman" w:hAnsi="Times New Roman" w:cs="Times New Roman"/>
        </w:rPr>
      </w:pPr>
      <w:r>
        <w:rPr>
          <w:rFonts w:ascii="Times New Roman"/>
          <w:sz w:val="24"/>
          <w:szCs w:val="24"/>
        </w:rPr>
        <w:t>Society of Personality and Social Psychology</w:t>
      </w:r>
    </w:p>
    <w:p w14:paraId="52D58521" w14:textId="77777777" w:rsidR="001375E8" w:rsidRDefault="00E16523" w:rsidP="00E16523">
      <w:pPr>
        <w:numPr>
          <w:ilvl w:val="0"/>
          <w:numId w:val="60"/>
        </w:numPr>
        <w:tabs>
          <w:tab w:val="clear" w:pos="1760"/>
          <w:tab w:val="num" w:pos="1410"/>
        </w:tabs>
        <w:spacing w:before="120" w:after="120"/>
        <w:ind w:left="1410" w:hanging="1050"/>
        <w:rPr>
          <w:rFonts w:ascii="Times New Roman" w:eastAsia="Times New Roman" w:hAnsi="Times New Roman" w:cs="Times New Roman"/>
        </w:rPr>
      </w:pPr>
      <w:r>
        <w:rPr>
          <w:rFonts w:ascii="Times New Roman"/>
          <w:sz w:val="24"/>
          <w:szCs w:val="24"/>
        </w:rPr>
        <w:t>Silicon Beach- Society of Los Angeles-based technology developers</w:t>
      </w:r>
    </w:p>
    <w:p w14:paraId="646115A2" w14:textId="77777777" w:rsidR="001375E8" w:rsidRDefault="00E16523" w:rsidP="00E16523">
      <w:pPr>
        <w:numPr>
          <w:ilvl w:val="0"/>
          <w:numId w:val="61"/>
        </w:numPr>
        <w:tabs>
          <w:tab w:val="clear" w:pos="1760"/>
          <w:tab w:val="num" w:pos="1410"/>
        </w:tabs>
        <w:spacing w:before="120" w:after="120"/>
        <w:ind w:left="1410" w:hanging="1050"/>
        <w:rPr>
          <w:rFonts w:ascii="Times New Roman" w:eastAsia="Times New Roman" w:hAnsi="Times New Roman" w:cs="Times New Roman"/>
        </w:rPr>
      </w:pPr>
      <w:r>
        <w:rPr>
          <w:rFonts w:ascii="Times New Roman"/>
          <w:sz w:val="24"/>
          <w:szCs w:val="24"/>
        </w:rPr>
        <w:t>Society for Judgment and Decision Making</w:t>
      </w:r>
    </w:p>
    <w:p w14:paraId="7B87CF19" w14:textId="77777777" w:rsidR="001375E8" w:rsidRDefault="00E16523" w:rsidP="00E16523">
      <w:pPr>
        <w:numPr>
          <w:ilvl w:val="0"/>
          <w:numId w:val="62"/>
        </w:numPr>
        <w:tabs>
          <w:tab w:val="clear" w:pos="1760"/>
          <w:tab w:val="num" w:pos="1410"/>
        </w:tabs>
        <w:spacing w:before="120" w:after="120"/>
        <w:ind w:left="1410" w:hanging="1050"/>
        <w:rPr>
          <w:rFonts w:ascii="Times New Roman" w:eastAsia="Times New Roman" w:hAnsi="Times New Roman" w:cs="Times New Roman"/>
        </w:rPr>
      </w:pPr>
      <w:r>
        <w:rPr>
          <w:rFonts w:ascii="Times New Roman"/>
          <w:sz w:val="24"/>
          <w:szCs w:val="24"/>
        </w:rPr>
        <w:t>Stanford University Graduate School of Business Healthcare Club</w:t>
      </w:r>
    </w:p>
    <w:p w14:paraId="2420FDD3" w14:textId="77777777" w:rsidR="001375E8" w:rsidRDefault="00E16523" w:rsidP="00E16523">
      <w:pPr>
        <w:numPr>
          <w:ilvl w:val="0"/>
          <w:numId w:val="63"/>
        </w:numPr>
        <w:tabs>
          <w:tab w:val="clear" w:pos="1760"/>
          <w:tab w:val="num" w:pos="1410"/>
        </w:tabs>
        <w:spacing w:before="120" w:after="120"/>
        <w:ind w:left="1410" w:hanging="1050"/>
        <w:rPr>
          <w:rFonts w:ascii="Times New Roman" w:eastAsia="Times New Roman" w:hAnsi="Times New Roman" w:cs="Times New Roman"/>
        </w:rPr>
      </w:pPr>
      <w:r>
        <w:rPr>
          <w:rFonts w:ascii="Times New Roman"/>
          <w:sz w:val="24"/>
          <w:szCs w:val="24"/>
        </w:rPr>
        <w:t>European Health Psychology Society</w:t>
      </w:r>
    </w:p>
    <w:p w14:paraId="20B6585A" w14:textId="77777777" w:rsidR="001375E8" w:rsidRDefault="00E16523" w:rsidP="00E16523">
      <w:pPr>
        <w:numPr>
          <w:ilvl w:val="0"/>
          <w:numId w:val="64"/>
        </w:numPr>
        <w:tabs>
          <w:tab w:val="clear" w:pos="1760"/>
          <w:tab w:val="num" w:pos="1410"/>
        </w:tabs>
        <w:spacing w:before="120" w:after="120"/>
        <w:ind w:left="1410" w:hanging="1050"/>
        <w:rPr>
          <w:rFonts w:ascii="Times New Roman" w:eastAsia="Times New Roman" w:hAnsi="Times New Roman" w:cs="Times New Roman"/>
        </w:rPr>
      </w:pPr>
      <w:r>
        <w:rPr>
          <w:rFonts w:ascii="Times New Roman"/>
          <w:sz w:val="24"/>
          <w:szCs w:val="24"/>
        </w:rPr>
        <w:t>European Federation of IASP Chapters</w:t>
      </w:r>
    </w:p>
    <w:p w14:paraId="0E68403A" w14:textId="77777777" w:rsidR="001375E8" w:rsidRDefault="00E16523" w:rsidP="00E16523">
      <w:pPr>
        <w:numPr>
          <w:ilvl w:val="0"/>
          <w:numId w:val="65"/>
        </w:numPr>
        <w:tabs>
          <w:tab w:val="clear" w:pos="1760"/>
          <w:tab w:val="num" w:pos="1410"/>
        </w:tabs>
        <w:spacing w:before="120" w:after="120"/>
        <w:ind w:left="1410" w:hanging="1050"/>
        <w:rPr>
          <w:rFonts w:ascii="Times New Roman" w:eastAsia="Times New Roman" w:hAnsi="Times New Roman" w:cs="Times New Roman"/>
        </w:rPr>
      </w:pPr>
      <w:r>
        <w:rPr>
          <w:rFonts w:ascii="Times New Roman"/>
          <w:sz w:val="24"/>
          <w:szCs w:val="24"/>
        </w:rPr>
        <w:t>Health 2.0</w:t>
      </w:r>
    </w:p>
    <w:p w14:paraId="5074A824" w14:textId="77777777" w:rsidR="001375E8" w:rsidRDefault="00E16523" w:rsidP="00E16523">
      <w:pPr>
        <w:numPr>
          <w:ilvl w:val="0"/>
          <w:numId w:val="66"/>
        </w:numPr>
        <w:tabs>
          <w:tab w:val="clear" w:pos="1760"/>
          <w:tab w:val="num" w:pos="1410"/>
        </w:tabs>
        <w:spacing w:before="120" w:after="120"/>
        <w:ind w:left="1410" w:hanging="1050"/>
        <w:rPr>
          <w:rFonts w:ascii="Times New Roman" w:eastAsia="Times New Roman" w:hAnsi="Times New Roman" w:cs="Times New Roman"/>
        </w:rPr>
      </w:pPr>
      <w:r>
        <w:rPr>
          <w:rFonts w:ascii="Times New Roman"/>
          <w:sz w:val="24"/>
          <w:szCs w:val="24"/>
        </w:rPr>
        <w:t>Digital Health</w:t>
      </w:r>
    </w:p>
    <w:p w14:paraId="26635A53" w14:textId="77777777" w:rsidR="001375E8" w:rsidRDefault="00E16523" w:rsidP="00E16523">
      <w:pPr>
        <w:numPr>
          <w:ilvl w:val="0"/>
          <w:numId w:val="67"/>
        </w:numPr>
        <w:tabs>
          <w:tab w:val="clear" w:pos="1760"/>
          <w:tab w:val="num" w:pos="1410"/>
        </w:tabs>
        <w:spacing w:before="120" w:after="120"/>
        <w:ind w:left="1410" w:hanging="1050"/>
        <w:rPr>
          <w:rFonts w:ascii="Times New Roman" w:eastAsia="Times New Roman" w:hAnsi="Times New Roman" w:cs="Times New Roman"/>
        </w:rPr>
      </w:pPr>
      <w:r>
        <w:rPr>
          <w:rFonts w:ascii="Times New Roman"/>
          <w:sz w:val="24"/>
          <w:szCs w:val="24"/>
        </w:rPr>
        <w:t>Los Angeles UX Designers</w:t>
      </w:r>
    </w:p>
    <w:p w14:paraId="4C8CF58C" w14:textId="77777777" w:rsidR="001375E8" w:rsidRDefault="00E16523" w:rsidP="00E16523">
      <w:pPr>
        <w:numPr>
          <w:ilvl w:val="0"/>
          <w:numId w:val="68"/>
        </w:numPr>
        <w:tabs>
          <w:tab w:val="clear" w:pos="1760"/>
          <w:tab w:val="num" w:pos="1410"/>
        </w:tabs>
        <w:spacing w:before="120" w:after="120"/>
        <w:ind w:left="1410" w:hanging="1050"/>
        <w:rPr>
          <w:rFonts w:ascii="Times New Roman" w:eastAsia="Times New Roman" w:hAnsi="Times New Roman" w:cs="Times New Roman"/>
        </w:rPr>
      </w:pPr>
      <w:r>
        <w:rPr>
          <w:rFonts w:ascii="Times New Roman"/>
          <w:sz w:val="24"/>
          <w:szCs w:val="24"/>
        </w:rPr>
        <w:t>MHealth</w:t>
      </w:r>
    </w:p>
    <w:p w14:paraId="56B4DC11" w14:textId="77777777" w:rsidR="001375E8" w:rsidRPr="00BA7290" w:rsidRDefault="00E16523" w:rsidP="00E16523">
      <w:pPr>
        <w:numPr>
          <w:ilvl w:val="0"/>
          <w:numId w:val="69"/>
        </w:numPr>
        <w:tabs>
          <w:tab w:val="clear" w:pos="1760"/>
          <w:tab w:val="num" w:pos="1410"/>
        </w:tabs>
        <w:spacing w:before="120" w:after="120"/>
        <w:ind w:left="1410" w:hanging="1050"/>
        <w:rPr>
          <w:rFonts w:ascii="Times New Roman" w:eastAsia="Times New Roman" w:hAnsi="Times New Roman" w:cs="Times New Roman"/>
        </w:rPr>
      </w:pPr>
      <w:r>
        <w:rPr>
          <w:rFonts w:ascii="Times New Roman"/>
          <w:sz w:val="24"/>
          <w:szCs w:val="24"/>
        </w:rPr>
        <w:t>NASA- Ames Research Center</w:t>
      </w:r>
    </w:p>
    <w:p w14:paraId="1E81A3A0" w14:textId="565F5446" w:rsidR="00BA7290" w:rsidRDefault="00BA7290" w:rsidP="00E16523">
      <w:pPr>
        <w:numPr>
          <w:ilvl w:val="0"/>
          <w:numId w:val="69"/>
        </w:numPr>
        <w:tabs>
          <w:tab w:val="clear" w:pos="1760"/>
          <w:tab w:val="num" w:pos="1410"/>
        </w:tabs>
        <w:spacing w:before="120" w:after="120"/>
        <w:ind w:left="1410" w:hanging="1050"/>
        <w:rPr>
          <w:rFonts w:ascii="Times New Roman" w:eastAsia="Times New Roman" w:hAnsi="Times New Roman" w:cs="Times New Roman"/>
        </w:rPr>
      </w:pPr>
      <w:r>
        <w:rPr>
          <w:rFonts w:ascii="Times New Roman"/>
          <w:sz w:val="24"/>
          <w:szCs w:val="24"/>
        </w:rPr>
        <w:lastRenderedPageBreak/>
        <w:t>Study Committee Member</w:t>
      </w:r>
      <w:r w:rsidR="00180539">
        <w:rPr>
          <w:rFonts w:ascii="Times New Roman"/>
          <w:sz w:val="24"/>
          <w:szCs w:val="24"/>
        </w:rPr>
        <w:t xml:space="preserve"> for STD Policy Briefing to CDC and Congress</w:t>
      </w:r>
      <w:r>
        <w:rPr>
          <w:rFonts w:ascii="Times New Roman"/>
          <w:sz w:val="24"/>
          <w:szCs w:val="24"/>
        </w:rPr>
        <w:t>, National Academies of Science, Engineering, and Medicine.</w:t>
      </w:r>
    </w:p>
    <w:p w14:paraId="736B5AB4" w14:textId="77777777" w:rsidR="001375E8" w:rsidRDefault="001375E8">
      <w:pPr>
        <w:spacing w:before="120" w:after="120"/>
        <w:rPr>
          <w:rFonts w:ascii="Times New Roman" w:eastAsia="Times New Roman" w:hAnsi="Times New Roman" w:cs="Times New Roman"/>
          <w:sz w:val="24"/>
          <w:szCs w:val="24"/>
        </w:rPr>
      </w:pPr>
    </w:p>
    <w:p w14:paraId="7883A61F" w14:textId="77777777" w:rsidR="001375E8" w:rsidRDefault="00E16523">
      <w:pPr>
        <w:pStyle w:val="Heading4"/>
        <w:spacing w:before="120" w:after="120"/>
        <w:rPr>
          <w:sz w:val="24"/>
          <w:szCs w:val="24"/>
        </w:rPr>
      </w:pPr>
      <w:r>
        <w:rPr>
          <w:rFonts w:ascii="Times New Roman"/>
          <w:sz w:val="24"/>
          <w:szCs w:val="24"/>
        </w:rPr>
        <w:t xml:space="preserve">TEACHING </w:t>
      </w:r>
    </w:p>
    <w:p w14:paraId="6D88E17B" w14:textId="77777777" w:rsidR="001375E8" w:rsidRDefault="00E16523">
      <w:pPr>
        <w:spacing w:before="120" w:after="120"/>
        <w:rPr>
          <w:rFonts w:ascii="Times New Roman" w:eastAsia="Times New Roman" w:hAnsi="Times New Roman" w:cs="Times New Roman"/>
          <w:sz w:val="24"/>
          <w:szCs w:val="24"/>
        </w:rPr>
      </w:pPr>
      <w:r>
        <w:rPr>
          <w:noProof/>
        </w:rPr>
        <mc:AlternateContent>
          <mc:Choice Requires="wps">
            <w:drawing>
              <wp:anchor distT="0" distB="0" distL="0" distR="0" simplePos="0" relativeHeight="251664384" behindDoc="0" locked="0" layoutInCell="1" allowOverlap="1" wp14:anchorId="477F5C90" wp14:editId="7C0EE9BC">
                <wp:simplePos x="0" y="0"/>
                <wp:positionH relativeFrom="column">
                  <wp:posOffset>80327</wp:posOffset>
                </wp:positionH>
                <wp:positionV relativeFrom="line">
                  <wp:posOffset>-24447</wp:posOffset>
                </wp:positionV>
                <wp:extent cx="5143501" cy="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5143501" cy="0"/>
                        </a:xfrm>
                        <a:prstGeom prst="line">
                          <a:avLst/>
                        </a:prstGeom>
                        <a:noFill/>
                        <a:ln w="53975" cap="flat">
                          <a:solidFill>
                            <a:srgbClr val="000000"/>
                          </a:solidFill>
                          <a:prstDash val="solid"/>
                          <a:round/>
                        </a:ln>
                        <a:effectLst/>
                      </wps:spPr>
                      <wps:bodyPr/>
                    </wps:wsp>
                  </a:graphicData>
                </a:graphic>
              </wp:anchor>
            </w:drawing>
          </mc:Choice>
          <mc:Fallback>
            <w:pict>
              <v:line w14:anchorId="0A6DF728" id="officeArt object" o:spid="_x0000_s1026" style="position:absolute;z-index:251664384;visibility:visible;mso-wrap-style:square;mso-wrap-distance-left:0;mso-wrap-distance-top:0;mso-wrap-distance-right:0;mso-wrap-distance-bottom:0;mso-position-horizontal:absolute;mso-position-horizontal-relative:text;mso-position-vertical:absolute;mso-position-vertical-relative:line" from="6.3pt,-1.9pt" to="411.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" strokeweight="4.25pt">
                <w10:wrap anchory="line"/>
              </v:line>
            </w:pict>
          </mc:Fallback>
        </mc:AlternateContent>
      </w:r>
    </w:p>
    <w:p w14:paraId="373F0D04"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Fall 2004</w:t>
      </w:r>
      <w:r>
        <w:rPr>
          <w:rFonts w:ascii="Times New Roman"/>
          <w:sz w:val="24"/>
          <w:szCs w:val="24"/>
        </w:rPr>
        <w:tab/>
        <w:t>Introductory Psychology. Last discussion section (Fall 2004).</w:t>
      </w:r>
    </w:p>
    <w:p w14:paraId="08E32A7F"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Fall 2005</w:t>
      </w:r>
      <w:r>
        <w:rPr>
          <w:rFonts w:ascii="Times New Roman"/>
          <w:sz w:val="24"/>
          <w:szCs w:val="24"/>
        </w:rPr>
        <w:tab/>
        <w:t>Psychological Statistics. Last discussion section (Fall 2005).</w:t>
      </w:r>
    </w:p>
    <w:p w14:paraId="0DE20E06"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Winter 2006</w:t>
      </w:r>
      <w:r>
        <w:rPr>
          <w:rFonts w:ascii="Times New Roman"/>
          <w:sz w:val="24"/>
          <w:szCs w:val="24"/>
        </w:rPr>
        <w:tab/>
        <w:t>Health Psychology. Last discussion section (Winter 2006).</w:t>
      </w:r>
    </w:p>
    <w:p w14:paraId="3440C563"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Fall 2007</w:t>
      </w:r>
      <w:r>
        <w:rPr>
          <w:rFonts w:ascii="Times New Roman"/>
          <w:sz w:val="24"/>
          <w:szCs w:val="24"/>
        </w:rPr>
        <w:tab/>
        <w:t>Scientific Writing. Last discussion section (Fall 2007).</w:t>
      </w:r>
    </w:p>
    <w:p w14:paraId="33E12C33"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Winter 2007</w:t>
      </w:r>
      <w:r>
        <w:rPr>
          <w:rFonts w:ascii="Times New Roman"/>
          <w:sz w:val="24"/>
          <w:szCs w:val="24"/>
        </w:rPr>
        <w:tab/>
        <w:t>Exploring Human Nature. Last discussion section (Winter 2007).</w:t>
      </w:r>
    </w:p>
    <w:p w14:paraId="60697412"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Spring 2007</w:t>
      </w:r>
      <w:r>
        <w:rPr>
          <w:rFonts w:ascii="Times New Roman"/>
          <w:sz w:val="24"/>
          <w:szCs w:val="24"/>
        </w:rPr>
        <w:tab/>
        <w:t>Consumer Health Behavior. Last course taught (Spring 2007).</w:t>
      </w:r>
    </w:p>
    <w:p w14:paraId="4896C4AF"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Spring 2007</w:t>
      </w:r>
      <w:r>
        <w:rPr>
          <w:rFonts w:ascii="Times New Roman"/>
          <w:sz w:val="24"/>
          <w:szCs w:val="24"/>
        </w:rPr>
        <w:tab/>
        <w:t>Applied Social Psychology and Social Networks. Last course taught (Spring 2007).</w:t>
      </w:r>
    </w:p>
    <w:p w14:paraId="5B0447DD"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Spring 2008</w:t>
      </w:r>
      <w:r>
        <w:rPr>
          <w:rFonts w:ascii="Times New Roman"/>
          <w:sz w:val="24"/>
          <w:szCs w:val="24"/>
        </w:rPr>
        <w:tab/>
        <w:t>Social Psychology. Last course taught.</w:t>
      </w:r>
    </w:p>
    <w:p w14:paraId="4E45BE67"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2010-Present</w:t>
      </w:r>
      <w:r>
        <w:rPr>
          <w:rFonts w:ascii="Times New Roman"/>
          <w:sz w:val="24"/>
          <w:szCs w:val="24"/>
        </w:rPr>
        <w:tab/>
        <w:t>Psych 199. Last Course taught (Spring 2012)</w:t>
      </w:r>
    </w:p>
    <w:p w14:paraId="64A65C71" w14:textId="77777777" w:rsidR="001375E8" w:rsidRDefault="00E16523">
      <w:pPr>
        <w:suppressAutoHyphens/>
        <w:rPr>
          <w:rFonts w:ascii="Times New Roman" w:eastAsia="Times New Roman" w:hAnsi="Times New Roman" w:cs="Times New Roman"/>
          <w:sz w:val="24"/>
          <w:szCs w:val="24"/>
        </w:rPr>
      </w:pPr>
      <w:r>
        <w:rPr>
          <w:rFonts w:ascii="Times New Roman"/>
          <w:sz w:val="24"/>
          <w:szCs w:val="24"/>
        </w:rPr>
        <w:t>5/2012</w:t>
      </w:r>
      <w:r>
        <w:rPr>
          <w:rFonts w:ascii="Times New Roman"/>
          <w:sz w:val="24"/>
          <w:szCs w:val="24"/>
        </w:rPr>
        <w:tab/>
      </w:r>
      <w:r>
        <w:rPr>
          <w:rFonts w:ascii="Times New Roman"/>
          <w:sz w:val="24"/>
          <w:szCs w:val="24"/>
        </w:rPr>
        <w:tab/>
        <w:t>Graduate Epidemiology, School of Public Health, UCLA</w:t>
      </w:r>
    </w:p>
    <w:p w14:paraId="5D3551E3" w14:textId="77777777" w:rsidR="001375E8" w:rsidRDefault="00E16523">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Topic: Social media technologies in Public Health</w:t>
      </w:r>
    </w:p>
    <w:p w14:paraId="61934E73" w14:textId="77777777" w:rsidR="001375E8" w:rsidRDefault="001375E8">
      <w:pPr>
        <w:suppressAutoHyphens/>
        <w:rPr>
          <w:rFonts w:ascii="Times New Roman" w:eastAsia="Times New Roman" w:hAnsi="Times New Roman" w:cs="Times New Roman"/>
          <w:sz w:val="24"/>
          <w:szCs w:val="24"/>
        </w:rPr>
      </w:pPr>
    </w:p>
    <w:p w14:paraId="6B357B93" w14:textId="77777777" w:rsidR="001375E8" w:rsidRDefault="00E16523">
      <w:pPr>
        <w:suppressAutoHyphens/>
        <w:rPr>
          <w:rFonts w:ascii="Times New Roman" w:eastAsia="Times New Roman" w:hAnsi="Times New Roman" w:cs="Times New Roman"/>
          <w:sz w:val="24"/>
          <w:szCs w:val="24"/>
        </w:rPr>
      </w:pPr>
      <w:r>
        <w:rPr>
          <w:rFonts w:ascii="Times New Roman"/>
          <w:sz w:val="24"/>
          <w:szCs w:val="24"/>
        </w:rPr>
        <w:t>6/2012</w:t>
      </w:r>
      <w:r>
        <w:rPr>
          <w:rFonts w:ascii="Times New Roman"/>
          <w:sz w:val="24"/>
          <w:szCs w:val="24"/>
        </w:rPr>
        <w:tab/>
      </w:r>
      <w:r>
        <w:rPr>
          <w:rFonts w:ascii="Times New Roman"/>
          <w:sz w:val="24"/>
          <w:szCs w:val="24"/>
        </w:rPr>
        <w:tab/>
        <w:t>Lunchtime lecture, Department of Family Medicine, UCLA</w:t>
      </w:r>
      <w:r>
        <w:rPr>
          <w:rFonts w:ascii="Times New Roman"/>
          <w:sz w:val="24"/>
          <w:szCs w:val="24"/>
        </w:rPr>
        <w:tab/>
      </w:r>
    </w:p>
    <w:p w14:paraId="7DD2A285" w14:textId="77777777" w:rsidR="001375E8" w:rsidRDefault="00E16523">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Topic: Privacy concerns with mobile technologies</w:t>
      </w:r>
    </w:p>
    <w:p w14:paraId="14B1CCB8" w14:textId="77777777" w:rsidR="001375E8" w:rsidRDefault="001375E8">
      <w:pPr>
        <w:suppressAutoHyphens/>
        <w:rPr>
          <w:rFonts w:ascii="Times New Roman" w:eastAsia="Times New Roman" w:hAnsi="Times New Roman" w:cs="Times New Roman"/>
          <w:sz w:val="24"/>
          <w:szCs w:val="24"/>
        </w:rPr>
      </w:pPr>
    </w:p>
    <w:p w14:paraId="040760D3" w14:textId="77777777" w:rsidR="001375E8" w:rsidRDefault="00E16523">
      <w:pPr>
        <w:suppressAutoHyphens/>
        <w:rPr>
          <w:rFonts w:ascii="Times New Roman" w:eastAsia="Times New Roman" w:hAnsi="Times New Roman" w:cs="Times New Roman"/>
          <w:sz w:val="24"/>
          <w:szCs w:val="24"/>
        </w:rPr>
      </w:pPr>
      <w:r>
        <w:rPr>
          <w:rFonts w:ascii="Times New Roman"/>
          <w:sz w:val="24"/>
          <w:szCs w:val="24"/>
        </w:rPr>
        <w:t>1/18/2013</w:t>
      </w:r>
      <w:r>
        <w:rPr>
          <w:rFonts w:ascii="Times New Roman"/>
          <w:sz w:val="24"/>
          <w:szCs w:val="24"/>
        </w:rPr>
        <w:tab/>
        <w:t>Workshop, National African American Leadership Conference</w:t>
      </w:r>
    </w:p>
    <w:p w14:paraId="2A1A380D" w14:textId="77777777" w:rsidR="001375E8" w:rsidRDefault="00E16523">
      <w:pPr>
        <w:suppressAutoHyphens/>
        <w:ind w:left="1440"/>
        <w:rPr>
          <w:rFonts w:ascii="Times New Roman" w:eastAsia="Times New Roman" w:hAnsi="Times New Roman" w:cs="Times New Roman"/>
          <w:sz w:val="24"/>
          <w:szCs w:val="24"/>
        </w:rPr>
      </w:pPr>
      <w:r>
        <w:rPr>
          <w:rFonts w:ascii="Times New Roman"/>
          <w:sz w:val="24"/>
          <w:szCs w:val="24"/>
        </w:rPr>
        <w:t>Topic: New technologies for HIV prevention among African American populations</w:t>
      </w:r>
    </w:p>
    <w:p w14:paraId="4AE50371" w14:textId="77777777" w:rsidR="001375E8" w:rsidRDefault="001375E8">
      <w:pPr>
        <w:suppressAutoHyphens/>
        <w:ind w:left="1440"/>
        <w:rPr>
          <w:rFonts w:ascii="Times New Roman" w:eastAsia="Times New Roman" w:hAnsi="Times New Roman" w:cs="Times New Roman"/>
          <w:sz w:val="24"/>
          <w:szCs w:val="24"/>
        </w:rPr>
      </w:pPr>
    </w:p>
    <w:p w14:paraId="4EC1F325" w14:textId="77777777" w:rsidR="001375E8" w:rsidRDefault="00E16523">
      <w:pPr>
        <w:suppressAutoHyphens/>
        <w:rPr>
          <w:rFonts w:ascii="Times New Roman" w:eastAsia="Times New Roman" w:hAnsi="Times New Roman" w:cs="Times New Roman"/>
          <w:sz w:val="24"/>
          <w:szCs w:val="24"/>
        </w:rPr>
      </w:pPr>
      <w:r>
        <w:rPr>
          <w:rFonts w:ascii="Times New Roman"/>
          <w:sz w:val="24"/>
          <w:szCs w:val="24"/>
        </w:rPr>
        <w:t>4/28/2013</w:t>
      </w:r>
      <w:r>
        <w:rPr>
          <w:rFonts w:ascii="Times New Roman"/>
          <w:sz w:val="24"/>
          <w:szCs w:val="24"/>
        </w:rPr>
        <w:tab/>
        <w:t>Graduate Epidemiology, School of Public Health, UCLA</w:t>
      </w:r>
    </w:p>
    <w:p w14:paraId="0199BE44" w14:textId="77777777" w:rsidR="001375E8" w:rsidRDefault="00E16523">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Topic: Social media technologies in Public Health</w:t>
      </w:r>
    </w:p>
    <w:p w14:paraId="0224F8CB" w14:textId="77777777" w:rsidR="001375E8" w:rsidRDefault="001375E8">
      <w:pPr>
        <w:suppressAutoHyphens/>
        <w:rPr>
          <w:rFonts w:ascii="Times New Roman" w:eastAsia="Times New Roman" w:hAnsi="Times New Roman" w:cs="Times New Roman"/>
          <w:sz w:val="24"/>
          <w:szCs w:val="24"/>
        </w:rPr>
      </w:pPr>
    </w:p>
    <w:p w14:paraId="5F693F2A" w14:textId="77777777" w:rsidR="001375E8" w:rsidRDefault="00E16523">
      <w:pPr>
        <w:suppressAutoHyphens/>
        <w:ind w:left="1440" w:hanging="1440"/>
        <w:rPr>
          <w:rFonts w:ascii="Times New Roman" w:eastAsia="Times New Roman" w:hAnsi="Times New Roman" w:cs="Times New Roman"/>
          <w:sz w:val="24"/>
          <w:szCs w:val="24"/>
        </w:rPr>
      </w:pPr>
      <w:r>
        <w:rPr>
          <w:rFonts w:ascii="Times New Roman"/>
          <w:sz w:val="24"/>
          <w:szCs w:val="24"/>
        </w:rPr>
        <w:t>6/20/2013</w:t>
      </w:r>
      <w:r>
        <w:rPr>
          <w:rFonts w:ascii="Times New Roman"/>
          <w:sz w:val="24"/>
          <w:szCs w:val="24"/>
        </w:rPr>
        <w:tab/>
        <w:t>Community-based organizations: Los Angeles</w:t>
      </w:r>
    </w:p>
    <w:p w14:paraId="63A9152B" w14:textId="77777777" w:rsidR="001375E8" w:rsidRDefault="00E16523">
      <w:pPr>
        <w:suppressAutoHyphens/>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Topic: Social networking for HIV retention in care </w:t>
      </w:r>
    </w:p>
    <w:p w14:paraId="689DFB38" w14:textId="77777777" w:rsidR="001375E8" w:rsidRDefault="001375E8">
      <w:pPr>
        <w:suppressAutoHyphens/>
        <w:ind w:left="1440" w:hanging="1440"/>
        <w:rPr>
          <w:rFonts w:ascii="Times New Roman" w:eastAsia="Times New Roman" w:hAnsi="Times New Roman" w:cs="Times New Roman"/>
          <w:sz w:val="24"/>
          <w:szCs w:val="24"/>
        </w:rPr>
      </w:pPr>
    </w:p>
    <w:p w14:paraId="0FBB8311" w14:textId="77777777" w:rsidR="001375E8" w:rsidRDefault="00E16523">
      <w:pPr>
        <w:suppressAutoHyphens/>
        <w:ind w:left="1440" w:hanging="1440"/>
        <w:rPr>
          <w:rFonts w:ascii="Times New Roman" w:eastAsia="Times New Roman" w:hAnsi="Times New Roman" w:cs="Times New Roman"/>
          <w:sz w:val="24"/>
          <w:szCs w:val="24"/>
        </w:rPr>
      </w:pPr>
      <w:r>
        <w:rPr>
          <w:rFonts w:ascii="Times New Roman"/>
          <w:sz w:val="24"/>
          <w:szCs w:val="24"/>
        </w:rPr>
        <w:t>8/20/2013</w:t>
      </w:r>
      <w:r>
        <w:rPr>
          <w:rFonts w:ascii="Times New Roman"/>
          <w:sz w:val="24"/>
          <w:szCs w:val="24"/>
        </w:rPr>
        <w:tab/>
        <w:t>Project SAPHIRE: Global Health Program: Los Angeles</w:t>
      </w:r>
    </w:p>
    <w:p w14:paraId="279FCFFC" w14:textId="77777777" w:rsidR="001375E8" w:rsidRDefault="00E16523">
      <w:pPr>
        <w:suppressAutoHyphens/>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Topic: Social media for global HIV prevention</w:t>
      </w:r>
    </w:p>
    <w:p w14:paraId="38FAC1DA" w14:textId="77777777" w:rsidR="001375E8" w:rsidRDefault="001375E8">
      <w:pPr>
        <w:suppressAutoHyphens/>
        <w:ind w:left="1440" w:hanging="1440"/>
        <w:rPr>
          <w:rFonts w:ascii="Times New Roman" w:eastAsia="Times New Roman" w:hAnsi="Times New Roman" w:cs="Times New Roman"/>
          <w:sz w:val="24"/>
          <w:szCs w:val="24"/>
        </w:rPr>
      </w:pPr>
    </w:p>
    <w:p w14:paraId="06EB90BB" w14:textId="77777777" w:rsidR="001375E8" w:rsidRDefault="00E16523">
      <w:pPr>
        <w:suppressAutoHyphens/>
        <w:ind w:left="1440" w:hanging="1440"/>
        <w:rPr>
          <w:rFonts w:ascii="Times New Roman" w:eastAsia="Times New Roman" w:hAnsi="Times New Roman" w:cs="Times New Roman"/>
          <w:sz w:val="24"/>
          <w:szCs w:val="24"/>
        </w:rPr>
      </w:pPr>
      <w:r>
        <w:rPr>
          <w:rFonts w:ascii="Times New Roman"/>
          <w:sz w:val="24"/>
          <w:szCs w:val="24"/>
        </w:rPr>
        <w:t>10/4/2013</w:t>
      </w:r>
      <w:r>
        <w:rPr>
          <w:rFonts w:ascii="Times New Roman"/>
          <w:sz w:val="24"/>
          <w:szCs w:val="24"/>
        </w:rPr>
        <w:tab/>
        <w:t xml:space="preserve">UCLA </w:t>
      </w:r>
      <w:proofErr w:type="spellStart"/>
      <w:r>
        <w:rPr>
          <w:rFonts w:ascii="Times New Roman"/>
          <w:sz w:val="24"/>
          <w:szCs w:val="24"/>
        </w:rPr>
        <w:t>Inventathon</w:t>
      </w:r>
      <w:proofErr w:type="spellEnd"/>
      <w:r>
        <w:rPr>
          <w:rFonts w:ascii="Times New Roman"/>
          <w:sz w:val="24"/>
          <w:szCs w:val="24"/>
        </w:rPr>
        <w:t xml:space="preserve"> for the UCLA Business of Science Center</w:t>
      </w:r>
    </w:p>
    <w:p w14:paraId="161C02D2" w14:textId="77777777" w:rsidR="001375E8" w:rsidRDefault="00E16523">
      <w:pPr>
        <w:suppressAutoHyphens/>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Topic: The customer development cycle and lean start-up approach</w:t>
      </w:r>
    </w:p>
    <w:p w14:paraId="4BA4DE32" w14:textId="77777777" w:rsidR="001375E8" w:rsidRDefault="001375E8">
      <w:pPr>
        <w:suppressAutoHyphens/>
        <w:ind w:left="1440" w:hanging="1440"/>
        <w:rPr>
          <w:rFonts w:ascii="Times New Roman" w:eastAsia="Times New Roman" w:hAnsi="Times New Roman" w:cs="Times New Roman"/>
          <w:sz w:val="24"/>
          <w:szCs w:val="24"/>
        </w:rPr>
      </w:pPr>
    </w:p>
    <w:p w14:paraId="0EED0EF1" w14:textId="77777777" w:rsidR="001375E8" w:rsidRDefault="00E16523">
      <w:pPr>
        <w:suppressAutoHyphens/>
        <w:ind w:left="1440" w:hanging="1440"/>
        <w:rPr>
          <w:rFonts w:ascii="Times New Roman" w:eastAsia="Times New Roman" w:hAnsi="Times New Roman" w:cs="Times New Roman"/>
          <w:sz w:val="24"/>
          <w:szCs w:val="24"/>
        </w:rPr>
      </w:pPr>
      <w:r>
        <w:rPr>
          <w:rFonts w:ascii="Times New Roman"/>
          <w:sz w:val="24"/>
          <w:szCs w:val="24"/>
        </w:rPr>
        <w:t>Spring 2014</w:t>
      </w:r>
      <w:r>
        <w:rPr>
          <w:rFonts w:ascii="Times New Roman"/>
          <w:sz w:val="24"/>
          <w:szCs w:val="24"/>
        </w:rPr>
        <w:tab/>
        <w:t>Hackathons and Using Technologies to Address Poverty and Health in Latin America</w:t>
      </w:r>
      <w:r>
        <w:rPr>
          <w:rFonts w:ascii="Times New Roman"/>
          <w:sz w:val="24"/>
          <w:szCs w:val="24"/>
        </w:rPr>
        <w:tab/>
      </w:r>
    </w:p>
    <w:p w14:paraId="3762E0CF" w14:textId="77777777" w:rsidR="001375E8" w:rsidRDefault="001375E8">
      <w:pPr>
        <w:suppressAutoHyphens/>
        <w:ind w:left="1440" w:hanging="1440"/>
        <w:rPr>
          <w:rFonts w:ascii="Times New Roman" w:eastAsia="Times New Roman" w:hAnsi="Times New Roman" w:cs="Times New Roman"/>
          <w:sz w:val="24"/>
          <w:szCs w:val="24"/>
        </w:rPr>
      </w:pPr>
    </w:p>
    <w:p w14:paraId="675733F2" w14:textId="77777777" w:rsidR="001375E8" w:rsidRDefault="00E16523">
      <w:pPr>
        <w:suppressAutoHyphens/>
        <w:rPr>
          <w:rFonts w:ascii="Times New Roman" w:eastAsia="Times New Roman" w:hAnsi="Times New Roman" w:cs="Times New Roman"/>
          <w:sz w:val="24"/>
          <w:szCs w:val="24"/>
        </w:rPr>
      </w:pPr>
      <w:r>
        <w:rPr>
          <w:rFonts w:ascii="Times New Roman"/>
          <w:sz w:val="24"/>
          <w:szCs w:val="24"/>
        </w:rPr>
        <w:t xml:space="preserve">7/19/2014 </w:t>
      </w:r>
      <w:r>
        <w:rPr>
          <w:rFonts w:ascii="Times New Roman"/>
          <w:sz w:val="24"/>
          <w:szCs w:val="24"/>
        </w:rPr>
        <w:tab/>
        <w:t>UCLA Anderson School, Behavioral Decision-making Groups</w:t>
      </w:r>
    </w:p>
    <w:p w14:paraId="1770C773" w14:textId="77777777" w:rsidR="001375E8" w:rsidRDefault="00E16523">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Topic: Applying Psychology to the Medical Space</w:t>
      </w:r>
    </w:p>
    <w:p w14:paraId="5CA035E8" w14:textId="77777777" w:rsidR="001375E8" w:rsidRDefault="001375E8">
      <w:pPr>
        <w:suppressAutoHyphens/>
        <w:rPr>
          <w:rFonts w:ascii="Times New Roman" w:eastAsia="Times New Roman" w:hAnsi="Times New Roman" w:cs="Times New Roman"/>
          <w:sz w:val="24"/>
          <w:szCs w:val="24"/>
        </w:rPr>
      </w:pPr>
    </w:p>
    <w:p w14:paraId="0940E8CA" w14:textId="77777777" w:rsidR="001375E8" w:rsidRDefault="00E16523">
      <w:pPr>
        <w:suppressAutoHyphens/>
        <w:rPr>
          <w:rFonts w:ascii="Times New Roman" w:eastAsia="Times New Roman" w:hAnsi="Times New Roman" w:cs="Times New Roman"/>
          <w:sz w:val="24"/>
          <w:szCs w:val="24"/>
        </w:rPr>
      </w:pPr>
      <w:r>
        <w:rPr>
          <w:rFonts w:ascii="Times New Roman"/>
          <w:sz w:val="24"/>
          <w:szCs w:val="24"/>
        </w:rPr>
        <w:t>9/10/2014</w:t>
      </w:r>
      <w:r>
        <w:rPr>
          <w:rFonts w:ascii="Times New Roman"/>
          <w:sz w:val="24"/>
          <w:szCs w:val="24"/>
        </w:rPr>
        <w:tab/>
        <w:t>UCLA Workshop for African American HIV Workshop</w:t>
      </w:r>
    </w:p>
    <w:p w14:paraId="1A2F4941" w14:textId="77777777" w:rsidR="001375E8" w:rsidRDefault="00E16523">
      <w:pPr>
        <w:suppressAutoHyphens/>
        <w:ind w:left="1440"/>
        <w:rPr>
          <w:rFonts w:ascii="Times New Roman" w:eastAsia="Times New Roman" w:hAnsi="Times New Roman" w:cs="Times New Roman"/>
          <w:sz w:val="24"/>
          <w:szCs w:val="24"/>
        </w:rPr>
      </w:pPr>
      <w:r>
        <w:rPr>
          <w:rFonts w:ascii="Times New Roman"/>
          <w:sz w:val="24"/>
          <w:szCs w:val="24"/>
        </w:rPr>
        <w:t>Topic: HOPE social media intervention for HIV prevention among African American MSM</w:t>
      </w:r>
    </w:p>
    <w:p w14:paraId="2319FB1C" w14:textId="77777777" w:rsidR="001375E8" w:rsidRDefault="001375E8">
      <w:pPr>
        <w:suppressAutoHyphens/>
        <w:rPr>
          <w:rFonts w:ascii="Times New Roman" w:eastAsia="Times New Roman" w:hAnsi="Times New Roman" w:cs="Times New Roman"/>
          <w:sz w:val="24"/>
          <w:szCs w:val="24"/>
        </w:rPr>
      </w:pPr>
    </w:p>
    <w:p w14:paraId="36C3395D" w14:textId="77777777" w:rsidR="001375E8" w:rsidRDefault="00E16523">
      <w:pPr>
        <w:suppressAutoHyphens/>
        <w:rPr>
          <w:rFonts w:ascii="Times New Roman" w:eastAsia="Times New Roman" w:hAnsi="Times New Roman" w:cs="Times New Roman"/>
          <w:sz w:val="24"/>
          <w:szCs w:val="24"/>
        </w:rPr>
      </w:pPr>
      <w:r>
        <w:rPr>
          <w:rFonts w:ascii="Times New Roman"/>
          <w:sz w:val="24"/>
          <w:szCs w:val="24"/>
        </w:rPr>
        <w:t>10/18/2014</w:t>
      </w:r>
      <w:r>
        <w:rPr>
          <w:rFonts w:ascii="Times New Roman"/>
          <w:sz w:val="24"/>
          <w:szCs w:val="24"/>
        </w:rPr>
        <w:tab/>
        <w:t xml:space="preserve">UCLA </w:t>
      </w:r>
      <w:proofErr w:type="spellStart"/>
      <w:r>
        <w:rPr>
          <w:rFonts w:ascii="Times New Roman"/>
          <w:sz w:val="24"/>
          <w:szCs w:val="24"/>
        </w:rPr>
        <w:t>Inventathon</w:t>
      </w:r>
      <w:proofErr w:type="spellEnd"/>
    </w:p>
    <w:p w14:paraId="7A7C769B" w14:textId="77777777" w:rsidR="001375E8" w:rsidRDefault="00E16523">
      <w:pPr>
        <w:suppressAutoHyphens/>
        <w:rPr>
          <w:rFonts w:ascii="Times New Roman" w:eastAsia="Times New Roman" w:hAnsi="Times New Roman" w:cs="Times New Roman"/>
          <w:sz w:val="24"/>
          <w:szCs w:val="24"/>
        </w:rPr>
      </w:pPr>
      <w:r>
        <w:rPr>
          <w:rFonts w:hAnsi="Arial"/>
          <w:sz w:val="24"/>
          <w:szCs w:val="24"/>
        </w:rPr>
        <w:t>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Topic: Digital health technologies for global health</w:t>
      </w:r>
    </w:p>
    <w:p w14:paraId="13DEFFA3" w14:textId="77777777" w:rsidR="001375E8" w:rsidRDefault="001375E8">
      <w:pPr>
        <w:suppressAutoHyphens/>
        <w:rPr>
          <w:rFonts w:ascii="Times New Roman" w:eastAsia="Times New Roman" w:hAnsi="Times New Roman" w:cs="Times New Roman"/>
          <w:sz w:val="24"/>
          <w:szCs w:val="24"/>
        </w:rPr>
      </w:pPr>
    </w:p>
    <w:p w14:paraId="6D01D645" w14:textId="77777777" w:rsidR="001375E8" w:rsidRDefault="00E16523">
      <w:pPr>
        <w:suppressAutoHyphens/>
        <w:rPr>
          <w:rFonts w:ascii="Times New Roman" w:eastAsia="Times New Roman" w:hAnsi="Times New Roman" w:cs="Times New Roman"/>
          <w:sz w:val="24"/>
          <w:szCs w:val="24"/>
        </w:rPr>
      </w:pPr>
      <w:r>
        <w:rPr>
          <w:rFonts w:ascii="Times New Roman"/>
          <w:sz w:val="24"/>
          <w:szCs w:val="24"/>
        </w:rPr>
        <w:t>10/22/2014</w:t>
      </w:r>
      <w:r>
        <w:rPr>
          <w:rFonts w:ascii="Times New Roman"/>
          <w:sz w:val="24"/>
          <w:szCs w:val="24"/>
        </w:rPr>
        <w:tab/>
        <w:t>UCLA Department of Epidemiology</w:t>
      </w:r>
    </w:p>
    <w:p w14:paraId="7A860EE6" w14:textId="77777777" w:rsidR="001375E8" w:rsidRDefault="00E16523">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Topic: HOPE social media intervention to change health behaviors</w:t>
      </w:r>
    </w:p>
    <w:p w14:paraId="03F674E3" w14:textId="77777777" w:rsidR="001375E8" w:rsidRDefault="001375E8">
      <w:pPr>
        <w:suppressAutoHyphens/>
        <w:rPr>
          <w:rFonts w:ascii="Times New Roman" w:eastAsia="Times New Roman" w:hAnsi="Times New Roman" w:cs="Times New Roman"/>
          <w:sz w:val="24"/>
          <w:szCs w:val="24"/>
        </w:rPr>
      </w:pPr>
    </w:p>
    <w:p w14:paraId="20EEC829" w14:textId="745E3F32" w:rsidR="001375E8" w:rsidRDefault="00E16523">
      <w:pPr>
        <w:suppressAutoHyphens/>
        <w:rPr>
          <w:rFonts w:ascii="Times New Roman" w:eastAsia="Times New Roman" w:hAnsi="Times New Roman" w:cs="Times New Roman"/>
          <w:sz w:val="24"/>
          <w:szCs w:val="24"/>
        </w:rPr>
      </w:pPr>
      <w:r>
        <w:rPr>
          <w:rFonts w:ascii="Times New Roman"/>
          <w:sz w:val="24"/>
          <w:szCs w:val="24"/>
        </w:rPr>
        <w:t>Spring 2015</w:t>
      </w:r>
      <w:r>
        <w:rPr>
          <w:rFonts w:ascii="Times New Roman"/>
          <w:sz w:val="24"/>
          <w:szCs w:val="24"/>
        </w:rPr>
        <w:tab/>
        <w:t>Blum Center Cluster: Hacking for Health: Designing Low-cost Technologies to</w:t>
      </w:r>
      <w:r w:rsidR="00943EC1">
        <w:rPr>
          <w:rFonts w:ascii="Times New Roman"/>
          <w:sz w:val="24"/>
          <w:szCs w:val="24"/>
        </w:rPr>
        <w:t xml:space="preserve"> </w:t>
      </w:r>
      <w:r>
        <w:rPr>
          <w:rFonts w:ascii="Times New Roman"/>
          <w:sz w:val="24"/>
          <w:szCs w:val="24"/>
        </w:rPr>
        <w:t xml:space="preserve">Reduce Poverty and Improve Global Health </w:t>
      </w:r>
    </w:p>
    <w:p w14:paraId="0381A05E" w14:textId="77777777" w:rsidR="001375E8" w:rsidRDefault="001375E8">
      <w:pPr>
        <w:suppressAutoHyphens/>
        <w:ind w:left="1440" w:hanging="1440"/>
        <w:rPr>
          <w:rFonts w:ascii="Times New Roman" w:eastAsia="Times New Roman" w:hAnsi="Times New Roman" w:cs="Times New Roman"/>
          <w:sz w:val="24"/>
          <w:szCs w:val="24"/>
        </w:rPr>
      </w:pPr>
    </w:p>
    <w:p w14:paraId="1EF1F6F7" w14:textId="77777777" w:rsidR="001375E8" w:rsidRDefault="00E16523">
      <w:pPr>
        <w:suppressAutoHyphens/>
        <w:ind w:left="1440" w:hanging="1440"/>
        <w:rPr>
          <w:rFonts w:ascii="Times New Roman" w:eastAsia="Times New Roman" w:hAnsi="Times New Roman" w:cs="Times New Roman"/>
          <w:sz w:val="24"/>
          <w:szCs w:val="24"/>
        </w:rPr>
      </w:pPr>
      <w:r>
        <w:rPr>
          <w:rFonts w:ascii="Times New Roman"/>
          <w:sz w:val="24"/>
          <w:szCs w:val="24"/>
        </w:rPr>
        <w:t>6/03/2015</w:t>
      </w:r>
      <w:r>
        <w:rPr>
          <w:rFonts w:ascii="Times New Roman"/>
          <w:sz w:val="24"/>
          <w:szCs w:val="24"/>
        </w:rPr>
        <w:tab/>
        <w:t>UCLA Department of Family Medicine Resident Grand Rounds</w:t>
      </w:r>
    </w:p>
    <w:p w14:paraId="439C19C7" w14:textId="77777777" w:rsidR="001375E8" w:rsidRDefault="00E16523">
      <w:pPr>
        <w:suppressAutoHyphens/>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Topic: Social media for health behavior change</w:t>
      </w:r>
    </w:p>
    <w:p w14:paraId="5695BC09" w14:textId="77777777" w:rsidR="001375E8" w:rsidRDefault="001375E8">
      <w:pPr>
        <w:suppressAutoHyphens/>
        <w:ind w:left="1440" w:hanging="1440"/>
        <w:rPr>
          <w:rFonts w:ascii="Times New Roman" w:eastAsia="Times New Roman" w:hAnsi="Times New Roman" w:cs="Times New Roman"/>
          <w:sz w:val="24"/>
          <w:szCs w:val="24"/>
        </w:rPr>
      </w:pPr>
    </w:p>
    <w:p w14:paraId="495B8FD1" w14:textId="77777777" w:rsidR="001375E8" w:rsidRDefault="00E16523">
      <w:pPr>
        <w:suppressAutoHyphens/>
        <w:ind w:left="1440" w:hanging="1440"/>
        <w:rPr>
          <w:rFonts w:ascii="Times New Roman" w:eastAsia="Times New Roman" w:hAnsi="Times New Roman" w:cs="Times New Roman"/>
          <w:sz w:val="24"/>
          <w:szCs w:val="24"/>
        </w:rPr>
      </w:pPr>
      <w:r>
        <w:rPr>
          <w:rFonts w:ascii="Times New Roman"/>
          <w:sz w:val="24"/>
          <w:szCs w:val="24"/>
        </w:rPr>
        <w:t>6/26/2015</w:t>
      </w:r>
      <w:r>
        <w:rPr>
          <w:rFonts w:ascii="Times New Roman"/>
          <w:sz w:val="24"/>
          <w:szCs w:val="24"/>
        </w:rPr>
        <w:tab/>
        <w:t>Social Data Analysis Conference, UCLA</w:t>
      </w:r>
    </w:p>
    <w:p w14:paraId="58A92A01" w14:textId="77777777" w:rsidR="001375E8" w:rsidRDefault="00E16523">
      <w:pPr>
        <w:suppressAutoHyphens/>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Topic: Mining Social Data to Predict Events</w:t>
      </w:r>
    </w:p>
    <w:p w14:paraId="6CBD4379" w14:textId="77777777" w:rsidR="001375E8" w:rsidRDefault="001375E8">
      <w:pPr>
        <w:suppressAutoHyphens/>
        <w:ind w:left="1440" w:hanging="1440"/>
        <w:rPr>
          <w:rFonts w:ascii="Times New Roman" w:eastAsia="Times New Roman" w:hAnsi="Times New Roman" w:cs="Times New Roman"/>
          <w:sz w:val="24"/>
          <w:szCs w:val="24"/>
        </w:rPr>
      </w:pPr>
    </w:p>
    <w:p w14:paraId="33D2745D" w14:textId="77777777" w:rsidR="001375E8" w:rsidRDefault="00E16523">
      <w:pPr>
        <w:suppressAutoHyphens/>
        <w:ind w:left="1440" w:hanging="1440"/>
        <w:rPr>
          <w:rFonts w:ascii="Times New Roman" w:eastAsia="Times New Roman" w:hAnsi="Times New Roman" w:cs="Times New Roman"/>
          <w:sz w:val="24"/>
          <w:szCs w:val="24"/>
        </w:rPr>
      </w:pPr>
      <w:r>
        <w:rPr>
          <w:rFonts w:ascii="Times New Roman"/>
          <w:sz w:val="24"/>
          <w:szCs w:val="24"/>
        </w:rPr>
        <w:t>7/6/2015</w:t>
      </w:r>
      <w:r>
        <w:rPr>
          <w:rFonts w:ascii="Times New Roman"/>
          <w:sz w:val="24"/>
          <w:szCs w:val="24"/>
        </w:rPr>
        <w:tab/>
        <w:t>UCLA Computer Science, Wang Research Lab</w:t>
      </w:r>
    </w:p>
    <w:p w14:paraId="2BC6F3EB" w14:textId="77777777" w:rsidR="001375E8" w:rsidRDefault="00E16523">
      <w:pPr>
        <w:suppressAutoHyphens/>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Topic: Modeling Social Data</w:t>
      </w:r>
    </w:p>
    <w:p w14:paraId="0A8859F0" w14:textId="77777777" w:rsidR="001375E8" w:rsidRDefault="001375E8">
      <w:pPr>
        <w:suppressAutoHyphens/>
        <w:ind w:left="1440" w:hanging="1440"/>
        <w:rPr>
          <w:rFonts w:ascii="Times New Roman" w:eastAsia="Times New Roman" w:hAnsi="Times New Roman" w:cs="Times New Roman"/>
          <w:sz w:val="24"/>
          <w:szCs w:val="24"/>
        </w:rPr>
      </w:pPr>
    </w:p>
    <w:p w14:paraId="2BEEFE51" w14:textId="77777777" w:rsidR="001375E8" w:rsidRDefault="00E16523">
      <w:pPr>
        <w:suppressAutoHyphens/>
        <w:rPr>
          <w:rFonts w:ascii="Times New Roman" w:eastAsia="Times New Roman" w:hAnsi="Times New Roman" w:cs="Times New Roman"/>
          <w:sz w:val="24"/>
          <w:szCs w:val="24"/>
        </w:rPr>
      </w:pPr>
      <w:r>
        <w:rPr>
          <w:rFonts w:ascii="Times New Roman"/>
          <w:sz w:val="24"/>
          <w:szCs w:val="24"/>
        </w:rPr>
        <w:t>8/15/2015</w:t>
      </w:r>
      <w:r>
        <w:rPr>
          <w:rFonts w:ascii="Times New Roman"/>
          <w:sz w:val="24"/>
          <w:szCs w:val="24"/>
        </w:rPr>
        <w:tab/>
        <w:t>African American HIV Workshop at UCLA</w:t>
      </w:r>
    </w:p>
    <w:p w14:paraId="0A9F30C3" w14:textId="77777777" w:rsidR="001375E8" w:rsidRDefault="00E16523">
      <w:pPr>
        <w:suppressAutoHyphens/>
        <w:ind w:left="1440"/>
        <w:rPr>
          <w:rFonts w:ascii="Times New Roman" w:eastAsia="Times New Roman" w:hAnsi="Times New Roman" w:cs="Times New Roman"/>
          <w:sz w:val="24"/>
          <w:szCs w:val="24"/>
        </w:rPr>
      </w:pPr>
      <w:r>
        <w:rPr>
          <w:rFonts w:ascii="Times New Roman"/>
          <w:sz w:val="24"/>
          <w:szCs w:val="24"/>
        </w:rPr>
        <w:t>Topic: HOPE social media intervention for HIV prevention among African American MSM</w:t>
      </w:r>
    </w:p>
    <w:p w14:paraId="181E5952" w14:textId="77777777" w:rsidR="001375E8" w:rsidRDefault="001375E8">
      <w:pPr>
        <w:pStyle w:val="ColorfulList-Accent11"/>
        <w:ind w:left="360" w:hanging="360"/>
      </w:pPr>
    </w:p>
    <w:p w14:paraId="5F556645" w14:textId="77777777" w:rsidR="001375E8" w:rsidRDefault="00E16523">
      <w:pPr>
        <w:pStyle w:val="ColorfulList-Accent11"/>
        <w:ind w:left="360" w:hanging="360"/>
      </w:pPr>
      <w:r>
        <w:t>10/12/2015</w:t>
      </w:r>
      <w:r>
        <w:tab/>
        <w:t>CHIPTS Methods Core</w:t>
      </w:r>
    </w:p>
    <w:p w14:paraId="6A4149D8" w14:textId="77777777" w:rsidR="001375E8" w:rsidRDefault="00E16523">
      <w:pPr>
        <w:pStyle w:val="ColorfulList-Accent11"/>
        <w:ind w:left="360" w:hanging="360"/>
      </w:pPr>
      <w:r>
        <w:tab/>
      </w:r>
      <w:r>
        <w:tab/>
      </w:r>
      <w:r>
        <w:tab/>
        <w:t xml:space="preserve">Social Technologies for Changing and Predicting HIV Behaviors and Outcomes </w:t>
      </w:r>
    </w:p>
    <w:p w14:paraId="65BAC912" w14:textId="77777777" w:rsidR="001375E8" w:rsidRDefault="00E16523">
      <w:pPr>
        <w:pStyle w:val="MediumGrid1-Accent21"/>
        <w:tabs>
          <w:tab w:val="left" w:pos="360"/>
        </w:tabs>
        <w:spacing w:before="120"/>
        <w:ind w:left="0"/>
      </w:pPr>
      <w:r>
        <w:t>3/15/2016</w:t>
      </w:r>
      <w:r>
        <w:tab/>
        <w:t>UCLA HIV CARE Center</w:t>
      </w:r>
    </w:p>
    <w:p w14:paraId="49C09D11" w14:textId="77777777" w:rsidR="001375E8" w:rsidRDefault="00E16523">
      <w:pPr>
        <w:pStyle w:val="MediumGrid1-Accent21"/>
        <w:tabs>
          <w:tab w:val="left" w:pos="360"/>
        </w:tabs>
        <w:ind w:left="0"/>
      </w:pPr>
      <w:r>
        <w:tab/>
      </w:r>
      <w:r>
        <w:tab/>
      </w:r>
      <w:r>
        <w:tab/>
        <w:t>HOPE Social Media for HIV Testing</w:t>
      </w:r>
    </w:p>
    <w:p w14:paraId="7D5673BB" w14:textId="77777777" w:rsidR="001375E8" w:rsidRDefault="00E16523">
      <w:pPr>
        <w:pStyle w:val="MediumGrid1-Accent21"/>
        <w:spacing w:before="120"/>
        <w:ind w:left="0"/>
      </w:pPr>
      <w:r>
        <w:t>3/22/2016</w:t>
      </w:r>
      <w:r>
        <w:tab/>
        <w:t>UCLA CTSI</w:t>
      </w:r>
    </w:p>
    <w:p w14:paraId="78A2D5F9" w14:textId="77777777" w:rsidR="001375E8" w:rsidRDefault="00E16523">
      <w:pPr>
        <w:pStyle w:val="MediumGrid1-Accent21"/>
        <w:spacing w:after="120"/>
        <w:ind w:firstLine="720"/>
      </w:pPr>
      <w:r>
        <w:t>Predicting the Health of UCLA Freshman Students</w:t>
      </w:r>
    </w:p>
    <w:p w14:paraId="19F7BA34" w14:textId="77777777" w:rsidR="001375E8" w:rsidRDefault="00E16523">
      <w:pPr>
        <w:pStyle w:val="MediumGrid1-Accent21"/>
        <w:spacing w:before="120"/>
        <w:ind w:left="0"/>
      </w:pPr>
      <w:r>
        <w:t>5/23/2016</w:t>
      </w:r>
      <w:r>
        <w:tab/>
        <w:t>UCLA Career Center</w:t>
      </w:r>
    </w:p>
    <w:p w14:paraId="4FAF2366" w14:textId="77777777" w:rsidR="001375E8" w:rsidRDefault="00E16523">
      <w:pPr>
        <w:pStyle w:val="MediumGrid1-Accent21"/>
        <w:spacing w:after="120"/>
        <w:ind w:firstLine="720"/>
      </w:pPr>
      <w:r>
        <w:t>Topic: Data Science to Improve UCLA Student Health</w:t>
      </w:r>
    </w:p>
    <w:p w14:paraId="0CEDD6FA" w14:textId="77777777" w:rsidR="001375E8" w:rsidRDefault="00E16523">
      <w:pPr>
        <w:suppressAutoHyphens/>
        <w:ind w:left="1440" w:hanging="1440"/>
        <w:rPr>
          <w:rFonts w:ascii="Times New Roman" w:eastAsia="Times New Roman" w:hAnsi="Times New Roman" w:cs="Times New Roman"/>
          <w:sz w:val="24"/>
          <w:szCs w:val="24"/>
        </w:rPr>
      </w:pPr>
      <w:r>
        <w:rPr>
          <w:rFonts w:ascii="Times New Roman"/>
          <w:sz w:val="24"/>
          <w:szCs w:val="24"/>
        </w:rPr>
        <w:t>8/20/2016</w:t>
      </w:r>
      <w:r>
        <w:rPr>
          <w:rFonts w:ascii="Times New Roman"/>
          <w:sz w:val="24"/>
          <w:szCs w:val="24"/>
        </w:rPr>
        <w:tab/>
        <w:t>Project SAPHIRE: Global Health Program: Los Angeles</w:t>
      </w:r>
    </w:p>
    <w:p w14:paraId="1B5CDCE9" w14:textId="77777777" w:rsidR="001375E8" w:rsidRDefault="00E16523">
      <w:pPr>
        <w:suppressAutoHyphens/>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Topic: Social media for global HIV prevention</w:t>
      </w:r>
    </w:p>
    <w:p w14:paraId="549390F0" w14:textId="77777777" w:rsidR="001375E8" w:rsidRDefault="001375E8">
      <w:pPr>
        <w:pStyle w:val="MediumGrid1-Accent21"/>
        <w:ind w:left="1440" w:hanging="1440"/>
      </w:pPr>
    </w:p>
    <w:p w14:paraId="3C2C2D2A" w14:textId="77777777" w:rsidR="001375E8" w:rsidRDefault="00E16523">
      <w:pPr>
        <w:pStyle w:val="MediumGrid1-Accent21"/>
        <w:ind w:left="1440" w:hanging="1440"/>
      </w:pPr>
      <w:r>
        <w:t>3/2/2017</w:t>
      </w:r>
      <w:r>
        <w:tab/>
        <w:t>Family Medicine Grand Rounds</w:t>
      </w:r>
    </w:p>
    <w:p w14:paraId="05CD8645" w14:textId="77777777" w:rsidR="001375E8" w:rsidRDefault="00E16523">
      <w:pPr>
        <w:pStyle w:val="MediumGrid1-Accent21"/>
        <w:ind w:left="1440"/>
      </w:pPr>
      <w:r>
        <w:t>Topic: Social Technologies for Changing and Predicting Public Health and Medical Outcomes</w:t>
      </w:r>
    </w:p>
    <w:p w14:paraId="38A4A8A8" w14:textId="77777777" w:rsidR="001375E8" w:rsidRDefault="001375E8">
      <w:pPr>
        <w:pStyle w:val="MediumGrid1-Accent21"/>
        <w:ind w:left="1440"/>
      </w:pPr>
    </w:p>
    <w:p w14:paraId="1FE71996" w14:textId="77777777" w:rsidR="001375E8" w:rsidRDefault="00E16523">
      <w:pPr>
        <w:pStyle w:val="MediumGrid1-Accent21"/>
        <w:ind w:left="1440" w:hanging="1440"/>
      </w:pPr>
      <w:r>
        <w:t>5/31/2017</w:t>
      </w:r>
      <w:r>
        <w:tab/>
        <w:t>Ethics in Big Data Research at the UCLA California Center for Population Research</w:t>
      </w:r>
    </w:p>
    <w:p w14:paraId="7FCD6030" w14:textId="77777777" w:rsidR="001375E8" w:rsidRDefault="00E16523">
      <w:pPr>
        <w:pStyle w:val="MediumGrid1-Accent21"/>
        <w:ind w:firstLine="720"/>
      </w:pPr>
      <w:r>
        <w:lastRenderedPageBreak/>
        <w:t>Topic: Ethical Issues in Using Social Media Big Data</w:t>
      </w:r>
    </w:p>
    <w:p w14:paraId="04F00355" w14:textId="77777777" w:rsidR="001375E8" w:rsidRDefault="001375E8">
      <w:pPr>
        <w:pStyle w:val="MediumGrid1-Accent21"/>
        <w:ind w:firstLine="720"/>
      </w:pPr>
    </w:p>
    <w:p w14:paraId="06BC8AF4" w14:textId="77777777" w:rsidR="001375E8" w:rsidRDefault="00E16523">
      <w:pPr>
        <w:ind w:left="1440" w:hanging="1440"/>
        <w:rPr>
          <w:rFonts w:ascii="Times New Roman" w:eastAsia="Times New Roman" w:hAnsi="Times New Roman" w:cs="Times New Roman"/>
          <w:kern w:val="0"/>
          <w:sz w:val="24"/>
          <w:szCs w:val="24"/>
        </w:rPr>
      </w:pPr>
      <w:r>
        <w:rPr>
          <w:rFonts w:ascii="Times New Roman"/>
          <w:kern w:val="0"/>
          <w:sz w:val="24"/>
          <w:szCs w:val="24"/>
        </w:rPr>
        <w:t>10/12/2017</w:t>
      </w:r>
      <w:r>
        <w:rPr>
          <w:rFonts w:ascii="Times New Roman"/>
          <w:kern w:val="0"/>
          <w:sz w:val="24"/>
          <w:szCs w:val="24"/>
        </w:rPr>
        <w:tab/>
        <w:t>UCIPT and The California Highway Patrol: Conference on New Medical Marijuana Laws and Implications for Health, Technology, and Traffic Safety</w:t>
      </w:r>
    </w:p>
    <w:p w14:paraId="0A2B7987" w14:textId="77777777" w:rsidR="001375E8" w:rsidRDefault="00E16523">
      <w:pP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ab/>
      </w:r>
      <w:r>
        <w:rPr>
          <w:rFonts w:ascii="Times New Roman" w:eastAsia="Times New Roman" w:hAnsi="Times New Roman" w:cs="Times New Roman"/>
          <w:kern w:val="0"/>
          <w:sz w:val="24"/>
          <w:szCs w:val="24"/>
        </w:rPr>
        <w:tab/>
        <w:t>Topic: Social Data for Predicting Health Outcomes.</w:t>
      </w:r>
    </w:p>
    <w:p w14:paraId="40E1DD13" w14:textId="77777777" w:rsidR="001375E8" w:rsidRDefault="001375E8">
      <w:pPr>
        <w:rPr>
          <w:rFonts w:ascii="Times New Roman" w:eastAsia="Times New Roman" w:hAnsi="Times New Roman" w:cs="Times New Roman"/>
          <w:kern w:val="0"/>
          <w:sz w:val="24"/>
          <w:szCs w:val="24"/>
        </w:rPr>
      </w:pPr>
    </w:p>
    <w:p w14:paraId="33EB021D"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12/12/2017</w:t>
      </w:r>
      <w:r>
        <w:rPr>
          <w:rFonts w:ascii="Times New Roman"/>
          <w:sz w:val="24"/>
          <w:szCs w:val="24"/>
        </w:rPr>
        <w:tab/>
        <w:t>Cedars-Sinai Bioinformatics Lunchtime Seminar</w:t>
      </w:r>
    </w:p>
    <w:p w14:paraId="59BCCEB4" w14:textId="77777777" w:rsidR="001375E8" w:rsidRDefault="00E16523">
      <w:pPr>
        <w:spacing w:before="120" w:after="120"/>
        <w:ind w:left="1440"/>
        <w:rPr>
          <w:rFonts w:ascii="Times New Roman" w:eastAsia="Times New Roman" w:hAnsi="Times New Roman" w:cs="Times New Roman"/>
          <w:sz w:val="24"/>
          <w:szCs w:val="24"/>
        </w:rPr>
      </w:pPr>
      <w:r>
        <w:rPr>
          <w:rFonts w:ascii="Times New Roman"/>
          <w:sz w:val="24"/>
          <w:szCs w:val="24"/>
        </w:rPr>
        <w:t xml:space="preserve">Topic: Using Social Media for Changing and Predicting Health and Medical Behaviors. </w:t>
      </w:r>
    </w:p>
    <w:p w14:paraId="3B52A3C3"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2/23/2018</w:t>
      </w:r>
      <w:r>
        <w:rPr>
          <w:rFonts w:ascii="Times New Roman"/>
          <w:sz w:val="24"/>
          <w:szCs w:val="24"/>
        </w:rPr>
        <w:tab/>
        <w:t>UCLA Luskin School of Public Affairs</w:t>
      </w:r>
    </w:p>
    <w:p w14:paraId="6C61378B" w14:textId="77777777" w:rsidR="001375E8" w:rsidRDefault="00E16523">
      <w:pPr>
        <w:spacing w:before="120" w:after="120"/>
        <w:ind w:left="1440"/>
        <w:rPr>
          <w:rFonts w:ascii="Times New Roman" w:eastAsia="Times New Roman" w:hAnsi="Times New Roman" w:cs="Times New Roman"/>
          <w:sz w:val="24"/>
          <w:szCs w:val="24"/>
        </w:rPr>
      </w:pPr>
      <w:r>
        <w:rPr>
          <w:rFonts w:ascii="Times New Roman"/>
          <w:sz w:val="24"/>
          <w:szCs w:val="24"/>
        </w:rPr>
        <w:t xml:space="preserve">Topic: Mining Social Media for Monitoring and Improving Social Welfare Policy </w:t>
      </w:r>
    </w:p>
    <w:p w14:paraId="689CC92D"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5/17/2018</w:t>
      </w:r>
      <w:r>
        <w:rPr>
          <w:rFonts w:ascii="Times New Roman"/>
          <w:sz w:val="24"/>
          <w:szCs w:val="24"/>
        </w:rPr>
        <w:tab/>
        <w:t>UCLA School of Public Health: Graduate Epidemiology Course on Data Analysis</w:t>
      </w:r>
    </w:p>
    <w:p w14:paraId="61DEC2F3" w14:textId="77777777" w:rsidR="001375E8" w:rsidRDefault="00E16523">
      <w:pPr>
        <w:spacing w:before="120" w:after="120"/>
        <w:ind w:left="1440"/>
        <w:rPr>
          <w:rFonts w:ascii="Times New Roman" w:eastAsia="Times New Roman" w:hAnsi="Times New Roman" w:cs="Times New Roman"/>
          <w:sz w:val="24"/>
          <w:szCs w:val="24"/>
        </w:rPr>
      </w:pPr>
      <w:r>
        <w:rPr>
          <w:rFonts w:ascii="Times New Roman"/>
          <w:sz w:val="24"/>
          <w:szCs w:val="24"/>
        </w:rPr>
        <w:t>Topic: Social Data for Changing and Predicting Public Health and Medical Outcomes</w:t>
      </w:r>
    </w:p>
    <w:p w14:paraId="39E9CAEE"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10/1/18</w:t>
      </w:r>
      <w:r>
        <w:rPr>
          <w:rFonts w:ascii="Times New Roman"/>
          <w:sz w:val="24"/>
          <w:szCs w:val="24"/>
        </w:rPr>
        <w:tab/>
        <w:t>UCLA School of Medicine Medical Student Lunchtime Seminar: Using Health Hackathons to Prevent Opioid Overdose</w:t>
      </w:r>
    </w:p>
    <w:p w14:paraId="591AE074"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10/14/18</w:t>
      </w:r>
      <w:r>
        <w:rPr>
          <w:rFonts w:ascii="Times New Roman"/>
          <w:sz w:val="24"/>
          <w:szCs w:val="24"/>
        </w:rPr>
        <w:tab/>
        <w:t>UCIPT/UCLA Opioid Symposium: Introduction to Hackathons to Address the Opioid Crisis</w:t>
      </w:r>
    </w:p>
    <w:p w14:paraId="7721B3BB" w14:textId="77777777" w:rsidR="001375E8" w:rsidRDefault="00E16523">
      <w:pPr>
        <w:spacing w:before="120" w:after="120"/>
        <w:ind w:left="1440" w:hanging="1440"/>
        <w:rPr>
          <w:rFonts w:ascii="Times New Roman"/>
          <w:sz w:val="24"/>
          <w:szCs w:val="24"/>
        </w:rPr>
      </w:pPr>
      <w:r>
        <w:rPr>
          <w:rFonts w:ascii="Times New Roman"/>
          <w:sz w:val="24"/>
          <w:szCs w:val="24"/>
        </w:rPr>
        <w:t>12/11/18</w:t>
      </w:r>
      <w:r>
        <w:rPr>
          <w:rFonts w:ascii="Times New Roman"/>
          <w:sz w:val="24"/>
          <w:szCs w:val="24"/>
        </w:rPr>
        <w:tab/>
        <w:t>UCLA Center for HIV Identification, Prevention, and Treatment Services (CHIPTS) Methods Core Seminar</w:t>
      </w:r>
      <w:r>
        <w:rPr>
          <w:rFonts w:ascii="Times New Roman" w:eastAsia="Times New Roman" w:hAnsi="Times New Roman" w:cs="Times New Roman"/>
          <w:sz w:val="24"/>
          <w:szCs w:val="24"/>
        </w:rPr>
        <w:br/>
      </w:r>
      <w:r>
        <w:rPr>
          <w:rFonts w:ascii="Times New Roman"/>
          <w:sz w:val="24"/>
          <w:szCs w:val="24"/>
        </w:rPr>
        <w:t>Topic: Reading Between the Tweets: Using Social Technologies to Predict and Change Public Health Outcomes</w:t>
      </w:r>
    </w:p>
    <w:p w14:paraId="1C5B29A8" w14:textId="77777777" w:rsidR="00AB213F" w:rsidRDefault="00AB213F">
      <w:pPr>
        <w:spacing w:before="120" w:after="120"/>
        <w:ind w:left="1440" w:hanging="1440"/>
        <w:rPr>
          <w:rFonts w:ascii="Times New Roman"/>
          <w:sz w:val="24"/>
          <w:szCs w:val="24"/>
        </w:rPr>
      </w:pPr>
      <w:r>
        <w:rPr>
          <w:rFonts w:ascii="Times New Roman"/>
          <w:sz w:val="24"/>
          <w:szCs w:val="24"/>
        </w:rPr>
        <w:t>4/2019</w:t>
      </w:r>
      <w:r>
        <w:rPr>
          <w:rFonts w:ascii="Times New Roman"/>
          <w:sz w:val="24"/>
          <w:szCs w:val="24"/>
        </w:rPr>
        <w:tab/>
        <w:t>UCI-Applied Innovation/Anthem Lecture: Crowdsourcing Health Using Technologies</w:t>
      </w:r>
    </w:p>
    <w:p w14:paraId="67FEE678" w14:textId="4D855F0B" w:rsidR="00AB213F" w:rsidRDefault="00AB213F">
      <w:pPr>
        <w:spacing w:before="120" w:after="120"/>
        <w:ind w:left="1440" w:hanging="1440"/>
        <w:rPr>
          <w:rFonts w:ascii="Times New Roman"/>
          <w:sz w:val="24"/>
          <w:szCs w:val="24"/>
        </w:rPr>
      </w:pPr>
      <w:r>
        <w:rPr>
          <w:rFonts w:ascii="Times New Roman"/>
          <w:sz w:val="24"/>
          <w:szCs w:val="24"/>
        </w:rPr>
        <w:t xml:space="preserve">5/2019 </w:t>
      </w:r>
      <w:r>
        <w:rPr>
          <w:rFonts w:ascii="Times New Roman"/>
          <w:sz w:val="24"/>
          <w:szCs w:val="24"/>
        </w:rPr>
        <w:tab/>
        <w:t>UCI-Applied Innovation/Danaher Diagnostics/Cepheid Lecture: Using Social Technologies to Change and Predict Sexual Risk Behaviors</w:t>
      </w:r>
    </w:p>
    <w:p w14:paraId="62C8D44C" w14:textId="62BD3C83" w:rsidR="00AB213F" w:rsidRDefault="00AB213F">
      <w:pPr>
        <w:spacing w:before="120" w:after="120"/>
        <w:ind w:left="1440" w:hanging="1440"/>
        <w:rPr>
          <w:rFonts w:ascii="Times New Roman"/>
          <w:sz w:val="24"/>
          <w:szCs w:val="24"/>
        </w:rPr>
      </w:pPr>
      <w:r>
        <w:rPr>
          <w:rFonts w:ascii="Times New Roman"/>
          <w:sz w:val="24"/>
          <w:szCs w:val="24"/>
        </w:rPr>
        <w:t>7/2019</w:t>
      </w:r>
      <w:r>
        <w:rPr>
          <w:rFonts w:ascii="Times New Roman"/>
          <w:sz w:val="24"/>
          <w:szCs w:val="24"/>
        </w:rPr>
        <w:tab/>
        <w:t>UCI-Applied Innovation/Anthem Lecture: Social Technologies for Changing and Predicting Behaviors</w:t>
      </w:r>
    </w:p>
    <w:p w14:paraId="76610A00" w14:textId="170F05CF" w:rsidR="00AB213F" w:rsidRDefault="00AB213F">
      <w:pPr>
        <w:spacing w:before="120" w:after="120"/>
        <w:ind w:left="1440" w:hanging="1440"/>
        <w:rPr>
          <w:rFonts w:ascii="Times New Roman"/>
          <w:sz w:val="24"/>
          <w:szCs w:val="24"/>
        </w:rPr>
      </w:pPr>
      <w:r>
        <w:rPr>
          <w:rFonts w:ascii="Times New Roman"/>
          <w:sz w:val="24"/>
          <w:szCs w:val="24"/>
        </w:rPr>
        <w:t>Fall 2019</w:t>
      </w:r>
      <w:r>
        <w:rPr>
          <w:rFonts w:ascii="Times New Roman"/>
          <w:sz w:val="24"/>
          <w:szCs w:val="24"/>
        </w:rPr>
        <w:tab/>
        <w:t>Health Informatics</w:t>
      </w:r>
    </w:p>
    <w:p w14:paraId="67F653ED" w14:textId="058241F9" w:rsidR="00B655F8" w:rsidRDefault="00B655F8" w:rsidP="00B655F8">
      <w:pPr>
        <w:spacing w:before="120" w:after="120"/>
        <w:ind w:left="1440" w:hanging="1440"/>
        <w:rPr>
          <w:rFonts w:ascii="Times New Roman"/>
          <w:sz w:val="24"/>
          <w:szCs w:val="24"/>
        </w:rPr>
      </w:pPr>
      <w:r>
        <w:rPr>
          <w:rFonts w:ascii="Times New Roman"/>
          <w:sz w:val="24"/>
          <w:szCs w:val="24"/>
        </w:rPr>
        <w:t>Winter 2020</w:t>
      </w:r>
      <w:r>
        <w:rPr>
          <w:rFonts w:ascii="Times New Roman"/>
          <w:sz w:val="24"/>
          <w:szCs w:val="24"/>
        </w:rPr>
        <w:tab/>
      </w:r>
      <w:r w:rsidR="00D05C48">
        <w:rPr>
          <w:rFonts w:ascii="Times New Roman"/>
          <w:sz w:val="24"/>
          <w:szCs w:val="24"/>
        </w:rPr>
        <w:t xml:space="preserve">Projects in </w:t>
      </w:r>
      <w:r>
        <w:rPr>
          <w:rFonts w:ascii="Times New Roman"/>
          <w:sz w:val="24"/>
          <w:szCs w:val="24"/>
        </w:rPr>
        <w:t>Health Informatics (Assisted</w:t>
      </w:r>
      <w:r w:rsidR="00D05C48">
        <w:rPr>
          <w:rFonts w:ascii="Times New Roman"/>
          <w:sz w:val="24"/>
          <w:szCs w:val="24"/>
        </w:rPr>
        <w:t xml:space="preserve"> primary instructor as previous Fall quarter students </w:t>
      </w:r>
      <w:proofErr w:type="gramStart"/>
      <w:r w:rsidR="00D05C48">
        <w:rPr>
          <w:rFonts w:ascii="Times New Roman"/>
          <w:sz w:val="24"/>
          <w:szCs w:val="24"/>
        </w:rPr>
        <w:t>continued on</w:t>
      </w:r>
      <w:proofErr w:type="gramEnd"/>
      <w:r w:rsidR="00D05C48">
        <w:rPr>
          <w:rFonts w:ascii="Times New Roman"/>
          <w:sz w:val="24"/>
          <w:szCs w:val="24"/>
        </w:rPr>
        <w:t xml:space="preserve"> topics</w:t>
      </w:r>
      <w:r>
        <w:rPr>
          <w:rFonts w:ascii="Times New Roman"/>
          <w:sz w:val="24"/>
          <w:szCs w:val="24"/>
        </w:rPr>
        <w:t>)</w:t>
      </w:r>
    </w:p>
    <w:p w14:paraId="66CA6E94" w14:textId="0D2AF441" w:rsidR="00307EC9" w:rsidRDefault="00307EC9" w:rsidP="00307EC9">
      <w:pPr>
        <w:spacing w:before="120" w:after="120"/>
        <w:ind w:left="1440" w:hanging="1440"/>
        <w:rPr>
          <w:rFonts w:ascii="Times New Roman"/>
          <w:sz w:val="24"/>
          <w:szCs w:val="24"/>
        </w:rPr>
      </w:pPr>
      <w:r>
        <w:rPr>
          <w:rFonts w:ascii="Times New Roman"/>
          <w:sz w:val="24"/>
          <w:szCs w:val="24"/>
        </w:rPr>
        <w:t>12/2/20</w:t>
      </w:r>
      <w:r>
        <w:rPr>
          <w:rFonts w:ascii="Times New Roman"/>
          <w:sz w:val="24"/>
          <w:szCs w:val="24"/>
        </w:rPr>
        <w:tab/>
        <w:t>Master</w:t>
      </w:r>
      <w:r>
        <w:rPr>
          <w:rFonts w:ascii="Times New Roman"/>
          <w:sz w:val="24"/>
          <w:szCs w:val="24"/>
        </w:rPr>
        <w:t>’</w:t>
      </w:r>
      <w:r>
        <w:rPr>
          <w:rFonts w:ascii="Times New Roman"/>
          <w:sz w:val="24"/>
          <w:szCs w:val="24"/>
        </w:rPr>
        <w:t xml:space="preserve">s in Engineering Student Lecture: Technologies for Improving Mental Health </w:t>
      </w:r>
    </w:p>
    <w:p w14:paraId="154B4D72" w14:textId="4E410C48" w:rsidR="005641ED" w:rsidRDefault="005641ED" w:rsidP="005641ED">
      <w:pPr>
        <w:spacing w:before="120" w:after="120"/>
        <w:ind w:left="1440" w:hanging="1440"/>
        <w:rPr>
          <w:rFonts w:ascii="Times New Roman"/>
          <w:sz w:val="24"/>
          <w:szCs w:val="24"/>
        </w:rPr>
      </w:pPr>
      <w:r>
        <w:rPr>
          <w:rFonts w:ascii="Times New Roman"/>
          <w:sz w:val="24"/>
          <w:szCs w:val="24"/>
        </w:rPr>
        <w:t>12/9/20</w:t>
      </w:r>
      <w:r>
        <w:rPr>
          <w:rFonts w:ascii="Times New Roman"/>
          <w:sz w:val="24"/>
          <w:szCs w:val="24"/>
        </w:rPr>
        <w:tab/>
        <w:t xml:space="preserve">INF 171 Health Informatics: Using Social Media for Changing and Predicting Health and Medical Behaviors. </w:t>
      </w:r>
    </w:p>
    <w:p w14:paraId="6042C74C" w14:textId="0ABED20E" w:rsidR="005F31A1" w:rsidRDefault="005F31A1" w:rsidP="005F31A1">
      <w:pPr>
        <w:spacing w:before="120" w:after="120"/>
        <w:ind w:left="1440" w:hanging="1440"/>
        <w:rPr>
          <w:rFonts w:ascii="Times New Roman" w:eastAsia="Times New Roman" w:hAnsi="Times New Roman" w:cs="Times New Roman"/>
          <w:sz w:val="24"/>
          <w:szCs w:val="24"/>
        </w:rPr>
      </w:pPr>
      <w:r>
        <w:rPr>
          <w:rFonts w:ascii="Times New Roman"/>
          <w:sz w:val="24"/>
          <w:szCs w:val="24"/>
        </w:rPr>
        <w:t>12/11/2020</w:t>
      </w:r>
      <w:r>
        <w:rPr>
          <w:rFonts w:ascii="Times New Roman"/>
          <w:sz w:val="24"/>
          <w:szCs w:val="24"/>
        </w:rPr>
        <w:tab/>
        <w:t>UCLA Johnson Cancer Center Grand Rounds</w:t>
      </w:r>
      <w:r>
        <w:rPr>
          <w:rFonts w:ascii="Times New Roman"/>
          <w:sz w:val="24"/>
          <w:szCs w:val="24"/>
        </w:rPr>
        <w:br/>
        <w:t>Topic: Digital Health Interventions and AI for Cancer Prevention and Control</w:t>
      </w:r>
    </w:p>
    <w:p w14:paraId="30810252" w14:textId="77777777" w:rsidR="005F31A1" w:rsidRDefault="005F31A1" w:rsidP="005641ED">
      <w:pPr>
        <w:spacing w:before="120" w:after="120"/>
        <w:ind w:left="1440" w:hanging="1440"/>
        <w:rPr>
          <w:rFonts w:ascii="Times New Roman"/>
          <w:sz w:val="24"/>
          <w:szCs w:val="24"/>
        </w:rPr>
      </w:pPr>
    </w:p>
    <w:p w14:paraId="4B5CA9EC" w14:textId="267AE87D" w:rsidR="002C0A0B" w:rsidRDefault="002C0A0B" w:rsidP="005641ED">
      <w:pPr>
        <w:spacing w:before="120" w:after="120"/>
        <w:ind w:left="1440" w:hanging="1440"/>
        <w:rPr>
          <w:rFonts w:ascii="Times New Roman"/>
          <w:sz w:val="24"/>
          <w:szCs w:val="24"/>
        </w:rPr>
      </w:pPr>
      <w:r>
        <w:rPr>
          <w:rFonts w:ascii="Times New Roman"/>
          <w:sz w:val="24"/>
          <w:szCs w:val="24"/>
        </w:rPr>
        <w:lastRenderedPageBreak/>
        <w:t>12/15/2020</w:t>
      </w:r>
      <w:r>
        <w:rPr>
          <w:rFonts w:ascii="Times New Roman"/>
          <w:sz w:val="24"/>
          <w:szCs w:val="24"/>
        </w:rPr>
        <w:tab/>
        <w:t>Harbor-UCLA Psychiatry Grand Rounds</w:t>
      </w:r>
      <w:r>
        <w:rPr>
          <w:rFonts w:ascii="Times New Roman"/>
          <w:sz w:val="24"/>
          <w:szCs w:val="24"/>
        </w:rPr>
        <w:br/>
        <w:t>Topic: Digital Health Interventions and AI for Behavioral and Mental Health</w:t>
      </w:r>
    </w:p>
    <w:p w14:paraId="5435CC17" w14:textId="1E44ACA8" w:rsidR="0096088D" w:rsidRDefault="0096088D" w:rsidP="005641ED">
      <w:pPr>
        <w:spacing w:before="120" w:after="120"/>
        <w:ind w:left="1440" w:hanging="1440"/>
        <w:rPr>
          <w:rFonts w:ascii="Times New Roman"/>
          <w:sz w:val="24"/>
          <w:szCs w:val="24"/>
        </w:rPr>
      </w:pPr>
      <w:r>
        <w:rPr>
          <w:rFonts w:ascii="Times New Roman"/>
          <w:sz w:val="24"/>
          <w:szCs w:val="24"/>
        </w:rPr>
        <w:t>1/25/202</w:t>
      </w:r>
      <w:r w:rsidR="00BB5D01">
        <w:rPr>
          <w:rFonts w:ascii="Times New Roman"/>
          <w:sz w:val="24"/>
          <w:szCs w:val="24"/>
        </w:rPr>
        <w:t>1</w:t>
      </w:r>
      <w:r>
        <w:rPr>
          <w:rFonts w:ascii="Times New Roman"/>
          <w:sz w:val="24"/>
          <w:szCs w:val="24"/>
        </w:rPr>
        <w:tab/>
        <w:t>Consumer Health Informatics (Yunan Chen)</w:t>
      </w:r>
    </w:p>
    <w:p w14:paraId="2BFE5694" w14:textId="27D59AD7" w:rsidR="0096088D" w:rsidRDefault="0096088D" w:rsidP="005641ED">
      <w:pPr>
        <w:spacing w:before="120" w:after="120"/>
        <w:ind w:left="1440" w:hanging="1440"/>
        <w:rPr>
          <w:rFonts w:ascii="Times New Roman"/>
          <w:sz w:val="24"/>
          <w:szCs w:val="24"/>
        </w:rPr>
      </w:pPr>
      <w:r>
        <w:rPr>
          <w:rFonts w:ascii="Times New Roman"/>
          <w:sz w:val="24"/>
          <w:szCs w:val="24"/>
        </w:rPr>
        <w:tab/>
        <w:t>Topic: Social Technologies for Predicting and Changing Health Behaviors</w:t>
      </w:r>
    </w:p>
    <w:p w14:paraId="25AC6778" w14:textId="23BA2A02" w:rsidR="005641ED" w:rsidRDefault="00BB5D01" w:rsidP="00BB5D01">
      <w:pPr>
        <w:spacing w:before="120" w:after="120"/>
        <w:ind w:left="1440" w:hanging="1440"/>
        <w:rPr>
          <w:rFonts w:ascii="Times New Roman" w:eastAsia="Times New Roman" w:hAnsi="Times New Roman" w:cs="Times New Roman"/>
          <w:sz w:val="24"/>
          <w:szCs w:val="24"/>
        </w:rPr>
      </w:pPr>
      <w:r>
        <w:rPr>
          <w:rFonts w:ascii="Times New Roman"/>
          <w:sz w:val="24"/>
          <w:szCs w:val="24"/>
        </w:rPr>
        <w:t>5/21/21</w:t>
      </w:r>
      <w:r>
        <w:rPr>
          <w:rFonts w:ascii="Times New Roman"/>
          <w:sz w:val="24"/>
          <w:szCs w:val="24"/>
        </w:rPr>
        <w:tab/>
        <w:t>Noyce Fellowship UCI Talks</w:t>
      </w:r>
      <w:r>
        <w:rPr>
          <w:rFonts w:ascii="Times New Roman"/>
          <w:sz w:val="24"/>
          <w:szCs w:val="24"/>
        </w:rPr>
        <w:br/>
        <w:t>Topic: Social Technologies for Predicting and Changing Health Behaviors</w:t>
      </w:r>
    </w:p>
    <w:p w14:paraId="62F8F4DB" w14:textId="77777777" w:rsidR="001375E8" w:rsidRDefault="001375E8">
      <w:pPr>
        <w:rPr>
          <w:rFonts w:ascii="Times New Roman" w:eastAsia="Times New Roman" w:hAnsi="Times New Roman" w:cs="Times New Roman"/>
          <w:kern w:val="0"/>
          <w:sz w:val="24"/>
          <w:szCs w:val="24"/>
        </w:rPr>
      </w:pPr>
    </w:p>
    <w:p w14:paraId="03D6735E" w14:textId="77777777" w:rsidR="001375E8" w:rsidRDefault="00E16523">
      <w:pPr>
        <w:pStyle w:val="Heading4"/>
        <w:spacing w:before="120" w:after="120"/>
        <w:rPr>
          <w:sz w:val="24"/>
          <w:szCs w:val="24"/>
        </w:rPr>
      </w:pPr>
      <w:r>
        <w:rPr>
          <w:rFonts w:ascii="Times New Roman"/>
          <w:sz w:val="24"/>
          <w:szCs w:val="24"/>
        </w:rPr>
        <w:t>MENTORSHIP</w:t>
      </w:r>
    </w:p>
    <w:p w14:paraId="55148FA6" w14:textId="77777777" w:rsidR="001375E8" w:rsidRDefault="00E16523">
      <w:pPr>
        <w:spacing w:before="120" w:after="120"/>
        <w:rPr>
          <w:rFonts w:ascii="Times New Roman" w:eastAsia="Times New Roman" w:hAnsi="Times New Roman" w:cs="Times New Roman"/>
          <w:sz w:val="24"/>
          <w:szCs w:val="24"/>
        </w:rPr>
      </w:pPr>
      <w:r>
        <w:rPr>
          <w:noProof/>
        </w:rPr>
        <mc:AlternateContent>
          <mc:Choice Requires="wps">
            <w:drawing>
              <wp:anchor distT="0" distB="0" distL="0" distR="0" simplePos="0" relativeHeight="251667456" behindDoc="0" locked="0" layoutInCell="1" allowOverlap="1" wp14:anchorId="6329C0F0" wp14:editId="53DBA9E7">
                <wp:simplePos x="0" y="0"/>
                <wp:positionH relativeFrom="column">
                  <wp:posOffset>80327</wp:posOffset>
                </wp:positionH>
                <wp:positionV relativeFrom="line">
                  <wp:posOffset>-24447</wp:posOffset>
                </wp:positionV>
                <wp:extent cx="5143501" cy="0"/>
                <wp:effectExtent l="0" t="0" r="0" b="0"/>
                <wp:wrapNone/>
                <wp:docPr id="1073741835" name="officeArt object"/>
                <wp:cNvGraphicFramePr/>
                <a:graphic xmlns:a="http://schemas.openxmlformats.org/drawingml/2006/main">
                  <a:graphicData uri="http://schemas.microsoft.com/office/word/2010/wordprocessingShape">
                    <wps:wsp>
                      <wps:cNvCnPr/>
                      <wps:spPr>
                        <a:xfrm>
                          <a:off x="0" y="0"/>
                          <a:ext cx="5143501" cy="0"/>
                        </a:xfrm>
                        <a:prstGeom prst="line">
                          <a:avLst/>
                        </a:prstGeom>
                        <a:noFill/>
                        <a:ln w="53975" cap="flat">
                          <a:solidFill>
                            <a:srgbClr val="000000"/>
                          </a:solidFill>
                          <a:prstDash val="solid"/>
                          <a:round/>
                        </a:ln>
                        <a:effectLst/>
                      </wps:spPr>
                      <wps:bodyPr/>
                    </wps:wsp>
                  </a:graphicData>
                </a:graphic>
              </wp:anchor>
            </w:drawing>
          </mc:Choice>
          <mc:Fallback>
            <w:pict>
              <v:line w14:anchorId="1B5B6CD0" id="officeArt object" o:spid="_x0000_s1026" style="position:absolute;z-index:251667456;visibility:visible;mso-wrap-style:square;mso-wrap-distance-left:0;mso-wrap-distance-top:0;mso-wrap-distance-right:0;mso-wrap-distance-bottom:0;mso-position-horizontal:absolute;mso-position-horizontal-relative:text;mso-position-vertical:absolute;mso-position-vertical-relative:line" from="6.3pt,-1.9pt" to="411.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" strokeweight="4.25pt">
                <w10:wrap anchory="line"/>
              </v:line>
            </w:pict>
          </mc:Fallback>
        </mc:AlternateContent>
      </w:r>
    </w:p>
    <w:p w14:paraId="10D7BD7B"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2002-2008</w:t>
      </w:r>
      <w:r>
        <w:rPr>
          <w:rFonts w:ascii="Times New Roman"/>
          <w:sz w:val="24"/>
          <w:szCs w:val="24"/>
        </w:rPr>
        <w:tab/>
        <w:t xml:space="preserve">Stanford University Honor Student Project Advisees: </w:t>
      </w:r>
    </w:p>
    <w:p w14:paraId="3F8CD9EC" w14:textId="77777777" w:rsidR="001375E8" w:rsidRDefault="00E16523">
      <w:pPr>
        <w:spacing w:before="120" w:after="120"/>
        <w:ind w:left="720" w:firstLine="720"/>
        <w:rPr>
          <w:rFonts w:ascii="Times New Roman" w:eastAsia="Times New Roman" w:hAnsi="Times New Roman" w:cs="Times New Roman"/>
          <w:sz w:val="24"/>
          <w:szCs w:val="24"/>
        </w:rPr>
      </w:pPr>
      <w:r>
        <w:rPr>
          <w:rFonts w:ascii="Times New Roman"/>
          <w:sz w:val="24"/>
          <w:szCs w:val="24"/>
        </w:rPr>
        <w:t xml:space="preserve">Sandy </w:t>
      </w:r>
      <w:proofErr w:type="spellStart"/>
      <w:r>
        <w:rPr>
          <w:rFonts w:ascii="Times New Roman"/>
          <w:sz w:val="24"/>
          <w:szCs w:val="24"/>
        </w:rPr>
        <w:t>Merr</w:t>
      </w:r>
      <w:proofErr w:type="spellEnd"/>
      <w:r>
        <w:rPr>
          <w:rFonts w:ascii="Times New Roman"/>
          <w:sz w:val="24"/>
          <w:szCs w:val="24"/>
        </w:rPr>
        <w:t xml:space="preserve">, Kelly Swain, Jennifer </w:t>
      </w:r>
      <w:proofErr w:type="spellStart"/>
      <w:r>
        <w:rPr>
          <w:rFonts w:ascii="Times New Roman"/>
          <w:sz w:val="24"/>
          <w:szCs w:val="24"/>
        </w:rPr>
        <w:t>Pandiscio</w:t>
      </w:r>
      <w:proofErr w:type="spellEnd"/>
    </w:p>
    <w:p w14:paraId="1990FC18" w14:textId="77777777" w:rsidR="001375E8" w:rsidRDefault="00E16523">
      <w:pPr>
        <w:spacing w:before="120" w:after="120"/>
        <w:ind w:left="720" w:hanging="720"/>
        <w:rPr>
          <w:rFonts w:ascii="Times New Roman" w:eastAsia="Times New Roman" w:hAnsi="Times New Roman" w:cs="Times New Roman"/>
          <w:sz w:val="24"/>
          <w:szCs w:val="24"/>
        </w:rPr>
      </w:pPr>
      <w:r>
        <w:rPr>
          <w:rFonts w:ascii="Times New Roman"/>
          <w:sz w:val="24"/>
          <w:szCs w:val="24"/>
        </w:rPr>
        <w:t>2008</w:t>
      </w:r>
      <w:r>
        <w:rPr>
          <w:rFonts w:ascii="Times New Roman"/>
          <w:sz w:val="24"/>
          <w:szCs w:val="24"/>
        </w:rPr>
        <w:tab/>
      </w:r>
      <w:r>
        <w:rPr>
          <w:rFonts w:ascii="Times New Roman"/>
          <w:sz w:val="24"/>
          <w:szCs w:val="24"/>
        </w:rPr>
        <w:tab/>
        <w:t xml:space="preserve">Stanford University Research Lab Students: </w:t>
      </w:r>
    </w:p>
    <w:p w14:paraId="6A23D186" w14:textId="77777777" w:rsidR="001375E8" w:rsidRDefault="00E16523">
      <w:pPr>
        <w:spacing w:before="120" w:after="120"/>
        <w:ind w:left="1440"/>
        <w:rPr>
          <w:rFonts w:ascii="Times New Roman" w:eastAsia="Times New Roman" w:hAnsi="Times New Roman" w:cs="Times New Roman"/>
          <w:sz w:val="24"/>
          <w:szCs w:val="24"/>
        </w:rPr>
      </w:pPr>
      <w:r>
        <w:rPr>
          <w:rFonts w:ascii="Times New Roman"/>
          <w:sz w:val="24"/>
          <w:szCs w:val="24"/>
        </w:rPr>
        <w:t xml:space="preserve">Rishi Chopra, Alicia Chiu, Beth Hoover, Jessica Irish Johnson, Spring </w:t>
      </w:r>
      <w:proofErr w:type="spellStart"/>
      <w:r>
        <w:rPr>
          <w:rFonts w:ascii="Times New Roman"/>
          <w:sz w:val="24"/>
          <w:szCs w:val="24"/>
        </w:rPr>
        <w:t>Metting</w:t>
      </w:r>
      <w:proofErr w:type="spellEnd"/>
      <w:r>
        <w:rPr>
          <w:rFonts w:ascii="Times New Roman"/>
          <w:sz w:val="24"/>
          <w:szCs w:val="24"/>
        </w:rPr>
        <w:t xml:space="preserve">, May Fan, </w:t>
      </w:r>
      <w:proofErr w:type="spellStart"/>
      <w:r>
        <w:rPr>
          <w:rFonts w:ascii="Times New Roman"/>
          <w:sz w:val="24"/>
          <w:szCs w:val="24"/>
        </w:rPr>
        <w:t>Suming</w:t>
      </w:r>
      <w:proofErr w:type="spellEnd"/>
      <w:r>
        <w:rPr>
          <w:rFonts w:ascii="Times New Roman"/>
          <w:sz w:val="24"/>
          <w:szCs w:val="24"/>
        </w:rPr>
        <w:t xml:space="preserve"> Chen, Jonathon Howard. </w:t>
      </w:r>
    </w:p>
    <w:p w14:paraId="7B29F358"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2008-2011</w:t>
      </w:r>
      <w:r>
        <w:rPr>
          <w:rFonts w:ascii="Times New Roman"/>
          <w:sz w:val="24"/>
          <w:szCs w:val="24"/>
        </w:rPr>
        <w:tab/>
        <w:t xml:space="preserve">UCLA Research Lab Undergraduate and Medical/Graduate Students: </w:t>
      </w:r>
    </w:p>
    <w:p w14:paraId="136965DE" w14:textId="77777777" w:rsidR="001375E8" w:rsidRDefault="00E16523">
      <w:pPr>
        <w:spacing w:before="120" w:after="120"/>
        <w:ind w:left="1440"/>
        <w:rPr>
          <w:rFonts w:ascii="Times New Roman" w:eastAsia="Times New Roman" w:hAnsi="Times New Roman" w:cs="Times New Roman"/>
          <w:sz w:val="24"/>
          <w:szCs w:val="24"/>
        </w:rPr>
      </w:pPr>
      <w:proofErr w:type="spellStart"/>
      <w:r>
        <w:rPr>
          <w:rFonts w:ascii="Times New Roman"/>
          <w:sz w:val="24"/>
          <w:szCs w:val="24"/>
        </w:rPr>
        <w:t>Harkiran</w:t>
      </w:r>
      <w:proofErr w:type="spellEnd"/>
      <w:r>
        <w:rPr>
          <w:rFonts w:ascii="Times New Roman"/>
          <w:sz w:val="24"/>
          <w:szCs w:val="24"/>
        </w:rPr>
        <w:t xml:space="preserve"> Gil, </w:t>
      </w:r>
      <w:proofErr w:type="spellStart"/>
      <w:r>
        <w:rPr>
          <w:rFonts w:ascii="Times New Roman"/>
          <w:sz w:val="24"/>
          <w:szCs w:val="24"/>
        </w:rPr>
        <w:t>Navkiran</w:t>
      </w:r>
      <w:proofErr w:type="spellEnd"/>
      <w:r>
        <w:rPr>
          <w:rFonts w:ascii="Times New Roman"/>
          <w:sz w:val="24"/>
          <w:szCs w:val="24"/>
        </w:rPr>
        <w:t xml:space="preserve"> Gil, Lilah Abrams, Stacey </w:t>
      </w:r>
      <w:proofErr w:type="spellStart"/>
      <w:r>
        <w:rPr>
          <w:rFonts w:ascii="Times New Roman"/>
          <w:sz w:val="24"/>
          <w:szCs w:val="24"/>
        </w:rPr>
        <w:t>Yudin</w:t>
      </w:r>
      <w:proofErr w:type="spellEnd"/>
      <w:r>
        <w:rPr>
          <w:rFonts w:ascii="Times New Roman"/>
          <w:sz w:val="24"/>
          <w:szCs w:val="24"/>
        </w:rPr>
        <w:t xml:space="preserve">, Justin Thomas, </w:t>
      </w:r>
      <w:proofErr w:type="spellStart"/>
      <w:r>
        <w:rPr>
          <w:rFonts w:ascii="Times New Roman"/>
          <w:sz w:val="24"/>
          <w:szCs w:val="24"/>
        </w:rPr>
        <w:t>Sanam</w:t>
      </w:r>
      <w:proofErr w:type="spellEnd"/>
      <w:r>
        <w:rPr>
          <w:rFonts w:ascii="Times New Roman"/>
          <w:sz w:val="24"/>
          <w:szCs w:val="24"/>
        </w:rPr>
        <w:t xml:space="preserve"> </w:t>
      </w:r>
      <w:proofErr w:type="spellStart"/>
      <w:r>
        <w:rPr>
          <w:rFonts w:ascii="Times New Roman"/>
          <w:sz w:val="24"/>
          <w:szCs w:val="24"/>
        </w:rPr>
        <w:t>Shamtobi</w:t>
      </w:r>
      <w:proofErr w:type="spellEnd"/>
      <w:r>
        <w:rPr>
          <w:rFonts w:ascii="Times New Roman"/>
          <w:sz w:val="24"/>
          <w:szCs w:val="24"/>
        </w:rPr>
        <w:t xml:space="preserve">, </w:t>
      </w:r>
      <w:proofErr w:type="spellStart"/>
      <w:r>
        <w:rPr>
          <w:rFonts w:ascii="Times New Roman"/>
          <w:sz w:val="24"/>
          <w:szCs w:val="24"/>
        </w:rPr>
        <w:t>Meron</w:t>
      </w:r>
      <w:proofErr w:type="spellEnd"/>
      <w:r>
        <w:rPr>
          <w:rFonts w:ascii="Times New Roman"/>
          <w:sz w:val="24"/>
          <w:szCs w:val="24"/>
        </w:rPr>
        <w:t xml:space="preserve"> </w:t>
      </w:r>
      <w:proofErr w:type="spellStart"/>
      <w:r>
        <w:rPr>
          <w:rFonts w:ascii="Times New Roman"/>
          <w:sz w:val="24"/>
          <w:szCs w:val="24"/>
        </w:rPr>
        <w:t>Begashaw</w:t>
      </w:r>
      <w:proofErr w:type="spellEnd"/>
      <w:r>
        <w:rPr>
          <w:rFonts w:ascii="Times New Roman"/>
          <w:sz w:val="24"/>
          <w:szCs w:val="24"/>
        </w:rPr>
        <w:t>, Adam Cohen, Devan Jaganath</w:t>
      </w:r>
    </w:p>
    <w:p w14:paraId="4D75A288"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2011-2015</w:t>
      </w:r>
      <w:r>
        <w:rPr>
          <w:rFonts w:ascii="Times New Roman"/>
          <w:sz w:val="24"/>
          <w:szCs w:val="24"/>
        </w:rPr>
        <w:tab/>
        <w:t>Non-UCLA Fellows and Postdocs:</w:t>
      </w:r>
    </w:p>
    <w:p w14:paraId="34E90DAE" w14:textId="77777777" w:rsidR="001375E8" w:rsidRDefault="00E16523">
      <w:pPr>
        <w:spacing w:before="120" w:after="120"/>
        <w:ind w:left="1440"/>
        <w:rPr>
          <w:rFonts w:ascii="Times New Roman" w:eastAsia="Times New Roman" w:hAnsi="Times New Roman" w:cs="Times New Roman"/>
          <w:sz w:val="24"/>
          <w:szCs w:val="24"/>
        </w:rPr>
      </w:pPr>
      <w:r>
        <w:rPr>
          <w:rFonts w:ascii="Times New Roman"/>
          <w:sz w:val="24"/>
          <w:szCs w:val="24"/>
        </w:rPr>
        <w:t xml:space="preserve">Heather </w:t>
      </w:r>
      <w:proofErr w:type="spellStart"/>
      <w:r>
        <w:rPr>
          <w:rFonts w:ascii="Times New Roman"/>
          <w:sz w:val="24"/>
          <w:szCs w:val="24"/>
        </w:rPr>
        <w:t>Klusaritz</w:t>
      </w:r>
      <w:proofErr w:type="spellEnd"/>
      <w:r>
        <w:rPr>
          <w:rFonts w:ascii="Times New Roman"/>
          <w:sz w:val="24"/>
          <w:szCs w:val="24"/>
        </w:rPr>
        <w:t xml:space="preserve"> (UPenn, Department of Family Medicine and Community Health); </w:t>
      </w:r>
      <w:proofErr w:type="spellStart"/>
      <w:r>
        <w:rPr>
          <w:rFonts w:ascii="Times New Roman"/>
          <w:sz w:val="24"/>
          <w:szCs w:val="24"/>
        </w:rPr>
        <w:t>Olodon</w:t>
      </w:r>
      <w:proofErr w:type="spellEnd"/>
      <w:r>
        <w:rPr>
          <w:rFonts w:ascii="Times New Roman"/>
          <w:sz w:val="24"/>
          <w:szCs w:val="24"/>
        </w:rPr>
        <w:t xml:space="preserve"> (Ft. Worth Department of Public Health); </w:t>
      </w:r>
      <w:proofErr w:type="spellStart"/>
      <w:r>
        <w:rPr>
          <w:rFonts w:ascii="Times New Roman"/>
          <w:sz w:val="24"/>
          <w:szCs w:val="24"/>
        </w:rPr>
        <w:t>Xeno</w:t>
      </w:r>
      <w:proofErr w:type="spellEnd"/>
      <w:r>
        <w:rPr>
          <w:rFonts w:ascii="Times New Roman"/>
          <w:sz w:val="24"/>
          <w:szCs w:val="24"/>
        </w:rPr>
        <w:t xml:space="preserve"> (Harvard University Department of Medicine)</w:t>
      </w:r>
    </w:p>
    <w:p w14:paraId="6BBE909E" w14:textId="77777777" w:rsidR="001375E8" w:rsidRDefault="00E16523">
      <w:pPr>
        <w:spacing w:before="120" w:after="120"/>
        <w:rPr>
          <w:rFonts w:ascii="Times New Roman" w:eastAsia="Times New Roman" w:hAnsi="Times New Roman" w:cs="Times New Roman"/>
          <w:sz w:val="24"/>
          <w:szCs w:val="24"/>
        </w:rPr>
      </w:pPr>
      <w:r>
        <w:rPr>
          <w:rFonts w:ascii="Times New Roman"/>
          <w:sz w:val="24"/>
          <w:szCs w:val="24"/>
        </w:rPr>
        <w:t>2011-2015</w:t>
      </w:r>
      <w:r>
        <w:rPr>
          <w:rFonts w:ascii="Times New Roman"/>
          <w:sz w:val="24"/>
          <w:szCs w:val="24"/>
        </w:rPr>
        <w:tab/>
        <w:t>UCLA Fellows and Postdocs:</w:t>
      </w:r>
    </w:p>
    <w:p w14:paraId="08BEF763" w14:textId="77777777" w:rsidR="001375E8" w:rsidRDefault="00E16523">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Matthew </w:t>
      </w:r>
      <w:proofErr w:type="spellStart"/>
      <w:r>
        <w:rPr>
          <w:rFonts w:ascii="Times New Roman" w:eastAsia="Times New Roman" w:hAnsi="Times New Roman" w:cs="Times New Roman"/>
          <w:sz w:val="24"/>
          <w:szCs w:val="24"/>
        </w:rPr>
        <w:t>Brensilver</w:t>
      </w:r>
      <w:proofErr w:type="spellEnd"/>
      <w:r>
        <w:rPr>
          <w:rFonts w:ascii="Times New Roman" w:eastAsia="Times New Roman" w:hAnsi="Times New Roman" w:cs="Times New Roman"/>
          <w:sz w:val="24"/>
          <w:szCs w:val="24"/>
        </w:rPr>
        <w:t xml:space="preserve">, Kimberly Ling, Timothy </w:t>
      </w:r>
      <w:proofErr w:type="spellStart"/>
      <w:r>
        <w:rPr>
          <w:rFonts w:ascii="Times New Roman" w:eastAsia="Times New Roman" w:hAnsi="Times New Roman" w:cs="Times New Roman"/>
          <w:sz w:val="24"/>
          <w:szCs w:val="24"/>
        </w:rPr>
        <w:t>McCajor</w:t>
      </w:r>
      <w:proofErr w:type="spellEnd"/>
      <w:r>
        <w:rPr>
          <w:rFonts w:ascii="Times New Roman" w:eastAsia="Times New Roman" w:hAnsi="Times New Roman" w:cs="Times New Roman"/>
          <w:sz w:val="24"/>
          <w:szCs w:val="24"/>
        </w:rPr>
        <w:t xml:space="preserve"> Hall, Mathew Worley</w:t>
      </w:r>
    </w:p>
    <w:p w14:paraId="2125395A"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2012-2016</w:t>
      </w:r>
      <w:r>
        <w:rPr>
          <w:rFonts w:ascii="Times New Roman"/>
          <w:sz w:val="24"/>
          <w:szCs w:val="24"/>
        </w:rPr>
        <w:tab/>
        <w:t xml:space="preserve">UCLA Research Lab Undergraduate and Medical/Graduate Students, and Medical Residents: </w:t>
      </w:r>
    </w:p>
    <w:p w14:paraId="2C1607DD" w14:textId="77777777" w:rsidR="001375E8" w:rsidRDefault="00E16523">
      <w:pPr>
        <w:spacing w:before="120" w:after="120"/>
        <w:ind w:left="1440"/>
        <w:rPr>
          <w:rFonts w:ascii="Times New Roman" w:eastAsia="Times New Roman" w:hAnsi="Times New Roman" w:cs="Times New Roman"/>
          <w:sz w:val="24"/>
          <w:szCs w:val="24"/>
        </w:rPr>
      </w:pPr>
      <w:r>
        <w:rPr>
          <w:rFonts w:ascii="Times New Roman"/>
          <w:sz w:val="24"/>
          <w:szCs w:val="24"/>
        </w:rPr>
        <w:t xml:space="preserve">Devan Jaganath, </w:t>
      </w:r>
      <w:proofErr w:type="spellStart"/>
      <w:r>
        <w:rPr>
          <w:rFonts w:ascii="Times New Roman"/>
          <w:sz w:val="24"/>
          <w:szCs w:val="24"/>
        </w:rPr>
        <w:t>Bimo</w:t>
      </w:r>
      <w:proofErr w:type="spellEnd"/>
      <w:r>
        <w:rPr>
          <w:rFonts w:ascii="Times New Roman"/>
          <w:sz w:val="24"/>
          <w:szCs w:val="24"/>
        </w:rPr>
        <w:t xml:space="preserve"> </w:t>
      </w:r>
      <w:proofErr w:type="spellStart"/>
      <w:r>
        <w:rPr>
          <w:rFonts w:ascii="Times New Roman"/>
          <w:sz w:val="24"/>
          <w:szCs w:val="24"/>
        </w:rPr>
        <w:t>Zacahar</w:t>
      </w:r>
      <w:proofErr w:type="spellEnd"/>
      <w:r>
        <w:rPr>
          <w:rFonts w:ascii="Times New Roman"/>
          <w:sz w:val="24"/>
          <w:szCs w:val="24"/>
        </w:rPr>
        <w:t xml:space="preserve">, Mindy Zhao, Justin Kwok, Kevin </w:t>
      </w:r>
      <w:proofErr w:type="spellStart"/>
      <w:r>
        <w:rPr>
          <w:rFonts w:ascii="Times New Roman"/>
          <w:sz w:val="24"/>
          <w:szCs w:val="24"/>
        </w:rPr>
        <w:t>Teiu</w:t>
      </w:r>
      <w:proofErr w:type="spellEnd"/>
      <w:r>
        <w:rPr>
          <w:rFonts w:ascii="Times New Roman"/>
          <w:sz w:val="24"/>
          <w:szCs w:val="24"/>
        </w:rPr>
        <w:t xml:space="preserve">, </w:t>
      </w:r>
      <w:proofErr w:type="spellStart"/>
      <w:r>
        <w:rPr>
          <w:rFonts w:ascii="Times New Roman"/>
          <w:sz w:val="24"/>
          <w:szCs w:val="24"/>
        </w:rPr>
        <w:t>Roch</w:t>
      </w:r>
      <w:proofErr w:type="spellEnd"/>
      <w:r>
        <w:rPr>
          <w:rFonts w:ascii="Times New Roman"/>
          <w:sz w:val="24"/>
          <w:szCs w:val="24"/>
        </w:rPr>
        <w:t xml:space="preserve"> </w:t>
      </w:r>
      <w:proofErr w:type="spellStart"/>
      <w:r>
        <w:rPr>
          <w:rFonts w:ascii="Times New Roman"/>
          <w:sz w:val="24"/>
          <w:szCs w:val="24"/>
        </w:rPr>
        <w:t>Niango</w:t>
      </w:r>
      <w:proofErr w:type="spellEnd"/>
      <w:r>
        <w:rPr>
          <w:rFonts w:ascii="Times New Roman"/>
          <w:sz w:val="24"/>
          <w:szCs w:val="24"/>
        </w:rPr>
        <w:t xml:space="preserve">, Van Vu, Robby Marlin, Evan Krueger, Drew Westmoreland, Claire Alvarenga, Viraj Patel, Jessa Culver, Fiona Kennedy, </w:t>
      </w:r>
      <w:proofErr w:type="spellStart"/>
      <w:r>
        <w:rPr>
          <w:rFonts w:ascii="Times New Roman"/>
          <w:sz w:val="24"/>
          <w:szCs w:val="24"/>
        </w:rPr>
        <w:t>Aanavi</w:t>
      </w:r>
      <w:proofErr w:type="spellEnd"/>
      <w:r>
        <w:rPr>
          <w:rFonts w:ascii="Times New Roman"/>
          <w:sz w:val="24"/>
          <w:szCs w:val="24"/>
        </w:rPr>
        <w:t xml:space="preserve"> </w:t>
      </w:r>
      <w:proofErr w:type="spellStart"/>
      <w:r>
        <w:rPr>
          <w:rFonts w:ascii="Times New Roman"/>
          <w:sz w:val="24"/>
          <w:szCs w:val="24"/>
        </w:rPr>
        <w:t>Karandikar</w:t>
      </w:r>
      <w:proofErr w:type="spellEnd"/>
      <w:r>
        <w:rPr>
          <w:rFonts w:ascii="Times New Roman"/>
          <w:sz w:val="24"/>
          <w:szCs w:val="24"/>
        </w:rPr>
        <w:t>, Claire Houlihan, Logan Barton-</w:t>
      </w:r>
      <w:proofErr w:type="spellStart"/>
      <w:r>
        <w:rPr>
          <w:rFonts w:ascii="Times New Roman"/>
          <w:sz w:val="24"/>
          <w:szCs w:val="24"/>
        </w:rPr>
        <w:t>Rowledge</w:t>
      </w:r>
      <w:proofErr w:type="spellEnd"/>
      <w:r>
        <w:rPr>
          <w:rFonts w:ascii="Times New Roman"/>
          <w:sz w:val="24"/>
          <w:szCs w:val="24"/>
        </w:rPr>
        <w:t xml:space="preserve">, </w:t>
      </w:r>
      <w:proofErr w:type="spellStart"/>
      <w:r>
        <w:rPr>
          <w:rFonts w:ascii="Times New Roman"/>
          <w:sz w:val="24"/>
          <w:szCs w:val="24"/>
        </w:rPr>
        <w:t>Jin</w:t>
      </w:r>
      <w:proofErr w:type="spellEnd"/>
      <w:r>
        <w:rPr>
          <w:rFonts w:ascii="Times New Roman"/>
          <w:sz w:val="24"/>
          <w:szCs w:val="24"/>
        </w:rPr>
        <w:t xml:space="preserve"> Yu, </w:t>
      </w:r>
      <w:proofErr w:type="spellStart"/>
      <w:r>
        <w:rPr>
          <w:rFonts w:ascii="Times New Roman"/>
          <w:sz w:val="24"/>
          <w:szCs w:val="24"/>
        </w:rPr>
        <w:t>Mauli</w:t>
      </w:r>
      <w:proofErr w:type="spellEnd"/>
      <w:r>
        <w:rPr>
          <w:rFonts w:ascii="Times New Roman"/>
          <w:sz w:val="24"/>
          <w:szCs w:val="24"/>
        </w:rPr>
        <w:t xml:space="preserve"> Shah, </w:t>
      </w:r>
      <w:proofErr w:type="spellStart"/>
      <w:r>
        <w:rPr>
          <w:rFonts w:ascii="Times New Roman"/>
          <w:sz w:val="24"/>
          <w:szCs w:val="24"/>
        </w:rPr>
        <w:t>Nisarg</w:t>
      </w:r>
      <w:proofErr w:type="spellEnd"/>
      <w:r>
        <w:rPr>
          <w:rFonts w:ascii="Times New Roman"/>
          <w:sz w:val="24"/>
          <w:szCs w:val="24"/>
        </w:rPr>
        <w:t xml:space="preserve"> Modi, Ashley Chang, Katherine Wang</w:t>
      </w:r>
    </w:p>
    <w:p w14:paraId="64387EC7" w14:textId="29BD1D4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2008-</w:t>
      </w:r>
      <w:r w:rsidR="00A97FAC">
        <w:rPr>
          <w:rFonts w:ascii="Times New Roman"/>
          <w:sz w:val="24"/>
          <w:szCs w:val="24"/>
        </w:rPr>
        <w:t>2019</w:t>
      </w:r>
      <w:r>
        <w:rPr>
          <w:rFonts w:ascii="Times New Roman"/>
          <w:sz w:val="24"/>
          <w:szCs w:val="24"/>
        </w:rPr>
        <w:tab/>
        <w:t xml:space="preserve">UCLA Research Lab Undergraduate and Medical/Graduate Students, and Medical Residents (including former students going back to 2008 who have remained actively involved throughout the years): </w:t>
      </w:r>
    </w:p>
    <w:p w14:paraId="66647BCC" w14:textId="77777777" w:rsidR="001375E8" w:rsidRDefault="00E16523">
      <w:pPr>
        <w:spacing w:before="120" w:after="120"/>
        <w:ind w:left="1440"/>
        <w:rPr>
          <w:rFonts w:ascii="Times New Roman" w:eastAsia="Times New Roman" w:hAnsi="Times New Roman" w:cs="Times New Roman"/>
          <w:sz w:val="24"/>
          <w:szCs w:val="24"/>
        </w:rPr>
      </w:pPr>
      <w:proofErr w:type="spellStart"/>
      <w:r>
        <w:rPr>
          <w:rFonts w:ascii="Times New Roman"/>
          <w:sz w:val="24"/>
          <w:szCs w:val="24"/>
        </w:rPr>
        <w:t>Harkiran</w:t>
      </w:r>
      <w:proofErr w:type="spellEnd"/>
      <w:r>
        <w:rPr>
          <w:rFonts w:ascii="Times New Roman"/>
          <w:sz w:val="24"/>
          <w:szCs w:val="24"/>
        </w:rPr>
        <w:t xml:space="preserve"> Gill, </w:t>
      </w:r>
      <w:proofErr w:type="spellStart"/>
      <w:r>
        <w:rPr>
          <w:rFonts w:ascii="Times New Roman"/>
          <w:sz w:val="24"/>
          <w:szCs w:val="24"/>
        </w:rPr>
        <w:t>Navkiran</w:t>
      </w:r>
      <w:proofErr w:type="spellEnd"/>
      <w:r>
        <w:rPr>
          <w:rFonts w:ascii="Times New Roman"/>
          <w:sz w:val="24"/>
          <w:szCs w:val="24"/>
        </w:rPr>
        <w:t xml:space="preserve"> Gill, Derek Hernandez, </w:t>
      </w:r>
      <w:proofErr w:type="spellStart"/>
      <w:r>
        <w:rPr>
          <w:rFonts w:ascii="Times New Roman"/>
          <w:sz w:val="24"/>
          <w:szCs w:val="24"/>
        </w:rPr>
        <w:t>Bimo</w:t>
      </w:r>
      <w:proofErr w:type="spellEnd"/>
      <w:r>
        <w:rPr>
          <w:rFonts w:ascii="Times New Roman"/>
          <w:sz w:val="24"/>
          <w:szCs w:val="24"/>
        </w:rPr>
        <w:t xml:space="preserve"> </w:t>
      </w:r>
      <w:proofErr w:type="spellStart"/>
      <w:r>
        <w:rPr>
          <w:rFonts w:ascii="Times New Roman"/>
          <w:sz w:val="24"/>
          <w:szCs w:val="24"/>
        </w:rPr>
        <w:t>Zacachar</w:t>
      </w:r>
      <w:proofErr w:type="spellEnd"/>
      <w:r>
        <w:rPr>
          <w:rFonts w:ascii="Times New Roman"/>
          <w:sz w:val="24"/>
          <w:szCs w:val="24"/>
        </w:rPr>
        <w:t xml:space="preserve">, Claire Houlihan, </w:t>
      </w:r>
      <w:proofErr w:type="spellStart"/>
      <w:r>
        <w:rPr>
          <w:rFonts w:ascii="Times New Roman"/>
          <w:sz w:val="24"/>
          <w:szCs w:val="24"/>
        </w:rPr>
        <w:t>Wenchao</w:t>
      </w:r>
      <w:proofErr w:type="spellEnd"/>
      <w:r>
        <w:rPr>
          <w:rFonts w:ascii="Times New Roman"/>
          <w:sz w:val="24"/>
          <w:szCs w:val="24"/>
        </w:rPr>
        <w:t xml:space="preserve"> Yu</w:t>
      </w:r>
    </w:p>
    <w:p w14:paraId="37EE2357" w14:textId="716BDCB5" w:rsidR="001375E8" w:rsidRDefault="00E16523">
      <w:pPr>
        <w:spacing w:before="120" w:after="120"/>
        <w:rPr>
          <w:rFonts w:ascii="Times New Roman" w:eastAsia="Times New Roman" w:hAnsi="Times New Roman" w:cs="Times New Roman"/>
          <w:sz w:val="24"/>
          <w:szCs w:val="24"/>
        </w:rPr>
      </w:pPr>
      <w:r>
        <w:rPr>
          <w:rFonts w:ascii="Times New Roman"/>
          <w:sz w:val="24"/>
          <w:szCs w:val="24"/>
        </w:rPr>
        <w:t>2015-</w:t>
      </w:r>
      <w:r w:rsidR="00A97FAC">
        <w:rPr>
          <w:rFonts w:ascii="Times New Roman"/>
          <w:sz w:val="24"/>
          <w:szCs w:val="24"/>
        </w:rPr>
        <w:t>2019</w:t>
      </w:r>
      <w:r>
        <w:rPr>
          <w:rFonts w:ascii="Times New Roman"/>
          <w:sz w:val="24"/>
          <w:szCs w:val="24"/>
        </w:rPr>
        <w:tab/>
        <w:t xml:space="preserve">Doctoral Committee Students: Anne </w:t>
      </w:r>
      <w:proofErr w:type="spellStart"/>
      <w:r>
        <w:rPr>
          <w:rFonts w:ascii="Times New Roman"/>
          <w:sz w:val="24"/>
          <w:szCs w:val="24"/>
        </w:rPr>
        <w:t>Rorie</w:t>
      </w:r>
      <w:proofErr w:type="spellEnd"/>
    </w:p>
    <w:p w14:paraId="45CE9F77" w14:textId="77777777"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t>2015</w:t>
      </w:r>
      <w:r>
        <w:rPr>
          <w:rFonts w:ascii="Times New Roman"/>
          <w:sz w:val="24"/>
          <w:szCs w:val="24"/>
        </w:rPr>
        <w:tab/>
        <w:t>Postdoctoral Students: Sam Liu, PhD (Public Health)</w:t>
      </w:r>
    </w:p>
    <w:p w14:paraId="22C8706C" w14:textId="55241ECA" w:rsidR="001375E8" w:rsidRDefault="00E16523">
      <w:pPr>
        <w:spacing w:before="120" w:after="120"/>
        <w:ind w:left="1440" w:hanging="1440"/>
        <w:rPr>
          <w:rFonts w:ascii="Times New Roman" w:eastAsia="Times New Roman" w:hAnsi="Times New Roman" w:cs="Times New Roman"/>
          <w:sz w:val="24"/>
          <w:szCs w:val="24"/>
        </w:rPr>
      </w:pPr>
      <w:r>
        <w:rPr>
          <w:rFonts w:ascii="Times New Roman"/>
          <w:sz w:val="24"/>
          <w:szCs w:val="24"/>
        </w:rPr>
        <w:lastRenderedPageBreak/>
        <w:t>2015-Present</w:t>
      </w:r>
      <w:r>
        <w:rPr>
          <w:rFonts w:ascii="Times New Roman"/>
          <w:sz w:val="24"/>
          <w:szCs w:val="24"/>
        </w:rPr>
        <w:tab/>
        <w:t xml:space="preserve">Computer Science/Engineering graduate students: </w:t>
      </w:r>
      <w:proofErr w:type="spellStart"/>
      <w:r>
        <w:rPr>
          <w:rFonts w:ascii="Times New Roman"/>
          <w:sz w:val="24"/>
          <w:szCs w:val="24"/>
        </w:rPr>
        <w:t>Wenchao</w:t>
      </w:r>
      <w:proofErr w:type="spellEnd"/>
      <w:r>
        <w:rPr>
          <w:rFonts w:ascii="Times New Roman"/>
          <w:sz w:val="24"/>
          <w:szCs w:val="24"/>
        </w:rPr>
        <w:t xml:space="preserve"> Wu, </w:t>
      </w:r>
      <w:proofErr w:type="spellStart"/>
      <w:r>
        <w:rPr>
          <w:rFonts w:ascii="Times New Roman"/>
          <w:sz w:val="24"/>
          <w:szCs w:val="24"/>
        </w:rPr>
        <w:t>Jin</w:t>
      </w:r>
      <w:proofErr w:type="spellEnd"/>
      <w:r>
        <w:rPr>
          <w:rFonts w:ascii="Times New Roman"/>
          <w:sz w:val="24"/>
          <w:szCs w:val="24"/>
        </w:rPr>
        <w:t xml:space="preserve"> Yu, Sara Melvin, </w:t>
      </w:r>
      <w:proofErr w:type="spellStart"/>
      <w:r>
        <w:rPr>
          <w:rFonts w:ascii="Times New Roman"/>
          <w:sz w:val="24"/>
          <w:szCs w:val="24"/>
        </w:rPr>
        <w:t>Nisarg</w:t>
      </w:r>
      <w:proofErr w:type="spellEnd"/>
      <w:r>
        <w:rPr>
          <w:rFonts w:ascii="Times New Roman"/>
          <w:sz w:val="24"/>
          <w:szCs w:val="24"/>
        </w:rPr>
        <w:t xml:space="preserve">, </w:t>
      </w:r>
      <w:proofErr w:type="spellStart"/>
      <w:r>
        <w:rPr>
          <w:rFonts w:ascii="Times New Roman"/>
          <w:sz w:val="24"/>
          <w:szCs w:val="24"/>
        </w:rPr>
        <w:t>Mauli</w:t>
      </w:r>
      <w:proofErr w:type="spellEnd"/>
      <w:r>
        <w:rPr>
          <w:rFonts w:ascii="Times New Roman"/>
          <w:sz w:val="24"/>
          <w:szCs w:val="24"/>
        </w:rPr>
        <w:t xml:space="preserve"> Shah</w:t>
      </w:r>
      <w:r w:rsidR="008C6529">
        <w:rPr>
          <w:rFonts w:ascii="Times New Roman"/>
          <w:sz w:val="24"/>
          <w:szCs w:val="24"/>
        </w:rPr>
        <w:t>, Cheng Chen, Zehan Chao</w:t>
      </w:r>
    </w:p>
    <w:p w14:paraId="6E78DF64" w14:textId="77777777" w:rsidR="00A97FAC" w:rsidRDefault="00A97FAC" w:rsidP="00A97FAC">
      <w:pPr>
        <w:spacing w:before="120" w:after="120"/>
        <w:ind w:left="1440" w:hanging="1440"/>
        <w:rPr>
          <w:rFonts w:ascii="Times New Roman" w:eastAsia="Times New Roman" w:hAnsi="Times New Roman" w:cs="Times New Roman"/>
          <w:sz w:val="24"/>
          <w:szCs w:val="24"/>
        </w:rPr>
      </w:pPr>
      <w:r>
        <w:rPr>
          <w:rFonts w:ascii="Times New Roman"/>
          <w:sz w:val="24"/>
          <w:szCs w:val="24"/>
        </w:rPr>
        <w:t>2018</w:t>
      </w:r>
      <w:r>
        <w:rPr>
          <w:rFonts w:ascii="Times New Roman"/>
          <w:sz w:val="24"/>
          <w:szCs w:val="24"/>
        </w:rPr>
        <w:tab/>
        <w:t>Psychology postdoc: Joyce Liu</w:t>
      </w:r>
    </w:p>
    <w:p w14:paraId="7E8DB10D" w14:textId="4077A7F5" w:rsidR="001375E8" w:rsidRDefault="00E16523">
      <w:pPr>
        <w:spacing w:before="120" w:after="120"/>
        <w:ind w:left="1440" w:hanging="1440"/>
        <w:rPr>
          <w:rFonts w:ascii="Times New Roman"/>
          <w:sz w:val="24"/>
          <w:szCs w:val="24"/>
        </w:rPr>
      </w:pPr>
      <w:r>
        <w:rPr>
          <w:rFonts w:ascii="Times New Roman"/>
          <w:sz w:val="24"/>
          <w:szCs w:val="24"/>
        </w:rPr>
        <w:t>2017-</w:t>
      </w:r>
      <w:r w:rsidR="00A97FAC">
        <w:rPr>
          <w:rFonts w:ascii="Times New Roman"/>
          <w:sz w:val="24"/>
          <w:szCs w:val="24"/>
        </w:rPr>
        <w:t>2019</w:t>
      </w:r>
      <w:r>
        <w:rPr>
          <w:rFonts w:ascii="Times New Roman"/>
          <w:sz w:val="24"/>
          <w:szCs w:val="24"/>
        </w:rPr>
        <w:tab/>
        <w:t xml:space="preserve">Computer Science postdocs: </w:t>
      </w:r>
      <w:proofErr w:type="spellStart"/>
      <w:r>
        <w:rPr>
          <w:rFonts w:ascii="Times New Roman"/>
          <w:sz w:val="24"/>
          <w:szCs w:val="24"/>
        </w:rPr>
        <w:t>Shouq</w:t>
      </w:r>
      <w:proofErr w:type="spellEnd"/>
      <w:r>
        <w:rPr>
          <w:rFonts w:ascii="Times New Roman"/>
          <w:sz w:val="24"/>
          <w:szCs w:val="24"/>
        </w:rPr>
        <w:t xml:space="preserve"> </w:t>
      </w:r>
      <w:proofErr w:type="spellStart"/>
      <w:r>
        <w:rPr>
          <w:rFonts w:ascii="Times New Roman"/>
          <w:sz w:val="24"/>
          <w:szCs w:val="24"/>
        </w:rPr>
        <w:t>Sadah</w:t>
      </w:r>
      <w:proofErr w:type="spellEnd"/>
      <w:r>
        <w:rPr>
          <w:rFonts w:ascii="Times New Roman"/>
          <w:sz w:val="24"/>
          <w:szCs w:val="24"/>
        </w:rPr>
        <w:t xml:space="preserve">, Mohsen </w:t>
      </w:r>
      <w:proofErr w:type="spellStart"/>
      <w:r>
        <w:rPr>
          <w:rFonts w:ascii="Times New Roman"/>
          <w:sz w:val="24"/>
          <w:szCs w:val="24"/>
        </w:rPr>
        <w:t>Farhadloo</w:t>
      </w:r>
      <w:proofErr w:type="spellEnd"/>
    </w:p>
    <w:p w14:paraId="46772ED0" w14:textId="3DCB7E0E" w:rsidR="00CE25AB" w:rsidRDefault="00CE25AB">
      <w:pPr>
        <w:spacing w:before="120" w:after="120"/>
        <w:ind w:left="1440" w:hanging="1440"/>
        <w:rPr>
          <w:rFonts w:ascii="Times New Roman"/>
          <w:sz w:val="24"/>
          <w:szCs w:val="24"/>
        </w:rPr>
      </w:pPr>
      <w:r>
        <w:rPr>
          <w:rFonts w:ascii="Times New Roman"/>
          <w:sz w:val="24"/>
          <w:szCs w:val="24"/>
        </w:rPr>
        <w:t>2019-Present</w:t>
      </w:r>
      <w:r>
        <w:rPr>
          <w:rFonts w:ascii="Times New Roman"/>
          <w:sz w:val="24"/>
          <w:szCs w:val="24"/>
        </w:rPr>
        <w:tab/>
        <w:t xml:space="preserve">UC Irvine Graduate Students: Ngozi </w:t>
      </w:r>
      <w:proofErr w:type="spellStart"/>
      <w:r>
        <w:rPr>
          <w:rFonts w:ascii="Times New Roman"/>
          <w:sz w:val="24"/>
          <w:szCs w:val="24"/>
        </w:rPr>
        <w:t>Nwosisi</w:t>
      </w:r>
      <w:proofErr w:type="spellEnd"/>
      <w:r>
        <w:rPr>
          <w:rFonts w:ascii="Times New Roman"/>
          <w:sz w:val="24"/>
          <w:szCs w:val="24"/>
        </w:rPr>
        <w:t xml:space="preserve">, </w:t>
      </w:r>
      <w:r w:rsidR="00C10B8B">
        <w:rPr>
          <w:rFonts w:ascii="Times New Roman"/>
          <w:sz w:val="24"/>
          <w:szCs w:val="24"/>
        </w:rPr>
        <w:t>Emilia Fields, Nick Su</w:t>
      </w:r>
      <w:r w:rsidR="00CA4CC0">
        <w:rPr>
          <w:rFonts w:ascii="Times New Roman"/>
          <w:sz w:val="24"/>
          <w:szCs w:val="24"/>
        </w:rPr>
        <w:t xml:space="preserve"> (</w:t>
      </w:r>
      <w:r w:rsidR="004B37EE">
        <w:rPr>
          <w:rFonts w:ascii="Times New Roman"/>
          <w:sz w:val="24"/>
          <w:szCs w:val="24"/>
        </w:rPr>
        <w:t>Advised on project and</w:t>
      </w:r>
      <w:r w:rsidR="00CA4CC0">
        <w:rPr>
          <w:rFonts w:ascii="Times New Roman"/>
          <w:sz w:val="24"/>
          <w:szCs w:val="24"/>
        </w:rPr>
        <w:t xml:space="preserve"> paper)</w:t>
      </w:r>
    </w:p>
    <w:p w14:paraId="1F7883D7" w14:textId="56DC0996" w:rsidR="00CA4CC0" w:rsidRPr="00CA4CC0" w:rsidRDefault="00CA4CC0" w:rsidP="00CA4CC0">
      <w:pPr>
        <w:spacing w:before="120" w:after="120"/>
        <w:ind w:left="1440" w:hanging="1440"/>
        <w:rPr>
          <w:rFonts w:ascii="Times New Roman"/>
          <w:sz w:val="24"/>
          <w:szCs w:val="24"/>
        </w:rPr>
      </w:pPr>
      <w:r>
        <w:rPr>
          <w:rFonts w:ascii="Times New Roman"/>
          <w:sz w:val="24"/>
          <w:szCs w:val="24"/>
        </w:rPr>
        <w:t xml:space="preserve">2019-Present   UC Irvine Undergraduate Students: </w:t>
      </w:r>
      <w:r w:rsidRPr="00CA4CC0">
        <w:rPr>
          <w:rFonts w:ascii="Times New Roman"/>
          <w:sz w:val="24"/>
          <w:szCs w:val="24"/>
        </w:rPr>
        <w:t xml:space="preserve">Jasmin </w:t>
      </w:r>
      <w:proofErr w:type="spellStart"/>
      <w:r w:rsidRPr="00CA4CC0">
        <w:rPr>
          <w:rFonts w:ascii="Times New Roman"/>
          <w:sz w:val="24"/>
          <w:szCs w:val="24"/>
        </w:rPr>
        <w:t>Sran</w:t>
      </w:r>
      <w:proofErr w:type="spellEnd"/>
      <w:r w:rsidRPr="00CA4CC0">
        <w:rPr>
          <w:rFonts w:ascii="Times New Roman"/>
          <w:sz w:val="24"/>
          <w:szCs w:val="24"/>
        </w:rPr>
        <w:t xml:space="preserve">, Shay Weller, Janak Kaur, </w:t>
      </w:r>
      <w:proofErr w:type="spellStart"/>
      <w:r>
        <w:rPr>
          <w:rFonts w:ascii="Times New Roman"/>
          <w:sz w:val="24"/>
          <w:szCs w:val="24"/>
        </w:rPr>
        <w:t>S</w:t>
      </w:r>
      <w:r w:rsidRPr="00CA4CC0">
        <w:rPr>
          <w:rFonts w:ascii="Times New Roman"/>
          <w:sz w:val="24"/>
          <w:szCs w:val="24"/>
        </w:rPr>
        <w:t>ehwan</w:t>
      </w:r>
      <w:proofErr w:type="spellEnd"/>
      <w:r w:rsidRPr="00CA4CC0">
        <w:rPr>
          <w:rFonts w:ascii="Times New Roman"/>
          <w:sz w:val="24"/>
          <w:szCs w:val="24"/>
        </w:rPr>
        <w:t xml:space="preserve"> Hong, </w:t>
      </w:r>
      <w:proofErr w:type="spellStart"/>
      <w:r w:rsidRPr="00CA4CC0">
        <w:rPr>
          <w:rFonts w:ascii="Times New Roman"/>
          <w:sz w:val="24"/>
          <w:szCs w:val="24"/>
        </w:rPr>
        <w:t>Jungin</w:t>
      </w:r>
      <w:proofErr w:type="spellEnd"/>
      <w:r w:rsidRPr="00CA4CC0">
        <w:rPr>
          <w:rFonts w:ascii="Times New Roman"/>
          <w:sz w:val="24"/>
          <w:szCs w:val="24"/>
        </w:rPr>
        <w:t xml:space="preserve"> Hong, Aditya Bhandari, Nicole Woodruff-</w:t>
      </w:r>
      <w:proofErr w:type="spellStart"/>
      <w:r w:rsidRPr="00CA4CC0">
        <w:rPr>
          <w:rFonts w:ascii="Times New Roman"/>
          <w:sz w:val="24"/>
          <w:szCs w:val="24"/>
        </w:rPr>
        <w:t>Giarbini</w:t>
      </w:r>
      <w:proofErr w:type="spellEnd"/>
      <w:r w:rsidRPr="00CA4CC0">
        <w:rPr>
          <w:rFonts w:ascii="Times New Roman"/>
          <w:sz w:val="24"/>
          <w:szCs w:val="24"/>
        </w:rPr>
        <w:t>,</w:t>
      </w:r>
      <w:r w:rsidR="00175C18">
        <w:rPr>
          <w:rFonts w:ascii="Times New Roman"/>
          <w:sz w:val="24"/>
          <w:szCs w:val="24"/>
        </w:rPr>
        <w:t xml:space="preserve"> Lucille Ortiz (EMRAP)</w:t>
      </w:r>
    </w:p>
    <w:p w14:paraId="4F9B0418" w14:textId="77777777" w:rsidR="00DA3779" w:rsidRDefault="00CA4CC0" w:rsidP="00CA4CC0">
      <w:pPr>
        <w:spacing w:before="120" w:after="120"/>
        <w:ind w:left="1440" w:hanging="1440"/>
        <w:rPr>
          <w:rFonts w:ascii="Times New Roman"/>
          <w:sz w:val="24"/>
          <w:szCs w:val="24"/>
        </w:rPr>
      </w:pPr>
      <w:r w:rsidRPr="00CA4CC0">
        <w:rPr>
          <w:rFonts w:ascii="Times New Roman"/>
          <w:sz w:val="24"/>
          <w:szCs w:val="24"/>
        </w:rPr>
        <w:t>2020-present</w:t>
      </w:r>
      <w:r w:rsidRPr="00CA4CC0">
        <w:rPr>
          <w:rFonts w:ascii="Times New Roman"/>
          <w:sz w:val="24"/>
          <w:szCs w:val="24"/>
        </w:rPr>
        <w:tab/>
        <w:t>UC Irvine Medical Students: Aileen Guillen, Frederick Heath</w:t>
      </w:r>
    </w:p>
    <w:p w14:paraId="529A4C20" w14:textId="77777777" w:rsidR="00DA3779" w:rsidRDefault="00DA3779" w:rsidP="00CA4CC0">
      <w:pPr>
        <w:spacing w:before="120" w:after="120"/>
        <w:ind w:left="1440" w:hanging="1440"/>
        <w:rPr>
          <w:rFonts w:ascii="Times New Roman"/>
          <w:sz w:val="24"/>
          <w:szCs w:val="24"/>
        </w:rPr>
      </w:pPr>
    </w:p>
    <w:p w14:paraId="046747D6" w14:textId="77777777" w:rsidR="00DA3779" w:rsidRDefault="00DA3779" w:rsidP="00DA3779">
      <w:pPr>
        <w:pStyle w:val="Heading6"/>
        <w:spacing w:before="120" w:after="120"/>
        <w:rPr>
          <w:sz w:val="24"/>
          <w:szCs w:val="24"/>
        </w:rPr>
      </w:pPr>
      <w:r>
        <w:rPr>
          <w:rFonts w:ascii="Times New Roman"/>
          <w:sz w:val="24"/>
          <w:szCs w:val="24"/>
        </w:rPr>
        <w:t>CONFERENCE LEADERSHIP</w:t>
      </w:r>
    </w:p>
    <w:p w14:paraId="093B98EA" w14:textId="77777777" w:rsidR="00DA3779" w:rsidRDefault="00DA3779" w:rsidP="00DA3779">
      <w:pPr>
        <w:spacing w:before="120" w:after="120"/>
        <w:ind w:left="540" w:hanging="540"/>
        <w:rPr>
          <w:rFonts w:ascii="Times New Roman" w:eastAsia="Times New Roman" w:hAnsi="Times New Roman" w:cs="Times New Roman"/>
          <w:sz w:val="24"/>
          <w:szCs w:val="24"/>
        </w:rPr>
      </w:pPr>
      <w:r>
        <w:rPr>
          <w:noProof/>
        </w:rPr>
        <mc:AlternateContent>
          <mc:Choice Requires="wps">
            <w:drawing>
              <wp:anchor distT="0" distB="0" distL="0" distR="0" simplePos="0" relativeHeight="251673600" behindDoc="0" locked="0" layoutInCell="1" allowOverlap="1" wp14:anchorId="04DD2B39" wp14:editId="33CFE9FF">
                <wp:simplePos x="0" y="0"/>
                <wp:positionH relativeFrom="column">
                  <wp:posOffset>80327</wp:posOffset>
                </wp:positionH>
                <wp:positionV relativeFrom="line">
                  <wp:posOffset>-34607</wp:posOffset>
                </wp:positionV>
                <wp:extent cx="5143501" cy="0"/>
                <wp:effectExtent l="0" t="0" r="0" b="0"/>
                <wp:wrapNone/>
                <wp:docPr id="1" name="officeArt object"/>
                <wp:cNvGraphicFramePr/>
                <a:graphic xmlns:a="http://schemas.openxmlformats.org/drawingml/2006/main">
                  <a:graphicData uri="http://schemas.microsoft.com/office/word/2010/wordprocessingShape">
                    <wps:wsp>
                      <wps:cNvCnPr/>
                      <wps:spPr>
                        <a:xfrm>
                          <a:off x="0" y="0"/>
                          <a:ext cx="5143501" cy="0"/>
                        </a:xfrm>
                        <a:prstGeom prst="line">
                          <a:avLst/>
                        </a:prstGeom>
                        <a:noFill/>
                        <a:ln w="53975" cap="flat">
                          <a:solidFill>
                            <a:srgbClr val="000000"/>
                          </a:solidFill>
                          <a:prstDash val="solid"/>
                          <a:round/>
                        </a:ln>
                        <a:effectLst/>
                      </wps:spPr>
                      <wps:bodyPr/>
                    </wps:wsp>
                  </a:graphicData>
                </a:graphic>
              </wp:anchor>
            </w:drawing>
          </mc:Choice>
          <mc:Fallback>
            <w:pict>
              <v:line w14:anchorId="239D4C43" id="officeArt object" o:spid="_x0000_s1026" style="position:absolute;z-index:251673600;visibility:visible;mso-wrap-style:square;mso-wrap-distance-left:0;mso-wrap-distance-top:0;mso-wrap-distance-right:0;mso-wrap-distance-bottom:0;mso-position-horizontal:absolute;mso-position-horizontal-relative:text;mso-position-vertical:absolute;mso-position-vertical-relative:line" from="6.3pt,-2.7pt" to="41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" strokeweight="4.25pt">
                <w10:wrap anchory="line"/>
              </v:line>
            </w:pict>
          </mc:Fallback>
        </mc:AlternateContent>
      </w:r>
    </w:p>
    <w:p w14:paraId="6901D7C1" w14:textId="47F5372E" w:rsidR="00EE5AB3" w:rsidRDefault="00EE5AB3" w:rsidP="00DA3779">
      <w:pPr>
        <w:spacing w:before="120" w:after="120"/>
        <w:ind w:left="1440" w:hanging="1440"/>
        <w:rPr>
          <w:rFonts w:ascii="Times New Roman"/>
          <w:sz w:val="24"/>
          <w:szCs w:val="24"/>
        </w:rPr>
      </w:pPr>
      <w:r>
        <w:rPr>
          <w:rFonts w:ascii="Times New Roman"/>
          <w:sz w:val="24"/>
          <w:szCs w:val="24"/>
        </w:rPr>
        <w:t>2013</w:t>
      </w:r>
      <w:r>
        <w:rPr>
          <w:rFonts w:ascii="Times New Roman"/>
          <w:sz w:val="24"/>
          <w:szCs w:val="24"/>
        </w:rPr>
        <w:tab/>
        <w:t xml:space="preserve">Stanford University </w:t>
      </w:r>
      <w:proofErr w:type="spellStart"/>
      <w:r>
        <w:rPr>
          <w:rFonts w:ascii="Times New Roman"/>
          <w:sz w:val="24"/>
          <w:szCs w:val="24"/>
        </w:rPr>
        <w:t>MedicineX</w:t>
      </w:r>
      <w:proofErr w:type="spellEnd"/>
      <w:r>
        <w:rPr>
          <w:rFonts w:ascii="Times New Roman"/>
          <w:sz w:val="24"/>
          <w:szCs w:val="24"/>
        </w:rPr>
        <w:t>. Moderator of Social Media and Health panel.</w:t>
      </w:r>
      <w:r w:rsidR="00305FCC">
        <w:rPr>
          <w:rFonts w:ascii="Times New Roman"/>
          <w:sz w:val="24"/>
          <w:szCs w:val="24"/>
        </w:rPr>
        <w:t xml:space="preserve"> Stanford, CA.</w:t>
      </w:r>
    </w:p>
    <w:p w14:paraId="4E65F703" w14:textId="3B19D4B4" w:rsidR="00DA3779" w:rsidRDefault="00DA3779" w:rsidP="00DA3779">
      <w:pPr>
        <w:spacing w:before="120" w:after="120"/>
        <w:ind w:left="1440" w:hanging="1440"/>
        <w:rPr>
          <w:rFonts w:ascii="Times New Roman"/>
          <w:sz w:val="24"/>
          <w:szCs w:val="24"/>
        </w:rPr>
      </w:pPr>
      <w:r w:rsidRPr="00DA3779">
        <w:rPr>
          <w:rFonts w:ascii="Times New Roman"/>
          <w:sz w:val="24"/>
          <w:szCs w:val="24"/>
        </w:rPr>
        <w:t>201</w:t>
      </w:r>
      <w:r>
        <w:rPr>
          <w:rFonts w:ascii="Times New Roman"/>
          <w:sz w:val="24"/>
          <w:szCs w:val="24"/>
        </w:rPr>
        <w:t>4</w:t>
      </w:r>
      <w:r w:rsidRPr="00DA3779">
        <w:rPr>
          <w:rFonts w:ascii="Times New Roman"/>
          <w:sz w:val="24"/>
          <w:szCs w:val="24"/>
        </w:rPr>
        <w:tab/>
      </w:r>
      <w:r>
        <w:rPr>
          <w:rFonts w:ascii="Times New Roman"/>
          <w:sz w:val="24"/>
          <w:szCs w:val="24"/>
        </w:rPr>
        <w:t xml:space="preserve">UCLA </w:t>
      </w:r>
      <w:proofErr w:type="spellStart"/>
      <w:r>
        <w:rPr>
          <w:rFonts w:ascii="Times New Roman"/>
          <w:sz w:val="24"/>
          <w:szCs w:val="24"/>
        </w:rPr>
        <w:t>Inventathon</w:t>
      </w:r>
      <w:proofErr w:type="spellEnd"/>
      <w:r>
        <w:rPr>
          <w:rFonts w:ascii="Times New Roman"/>
          <w:sz w:val="24"/>
          <w:szCs w:val="24"/>
        </w:rPr>
        <w:t>/Hackathon, Co-Chair</w:t>
      </w:r>
    </w:p>
    <w:p w14:paraId="5926E0B0" w14:textId="325ABB59" w:rsidR="00DA3779" w:rsidRDefault="00DA3779" w:rsidP="00DA3779">
      <w:pPr>
        <w:spacing w:before="120" w:after="120"/>
        <w:ind w:left="1440" w:hanging="1440"/>
        <w:rPr>
          <w:rFonts w:ascii="Times New Roman"/>
          <w:sz w:val="24"/>
          <w:szCs w:val="24"/>
        </w:rPr>
      </w:pPr>
      <w:r>
        <w:rPr>
          <w:rFonts w:ascii="Times New Roman"/>
          <w:sz w:val="24"/>
          <w:szCs w:val="24"/>
        </w:rPr>
        <w:t>2014</w:t>
      </w:r>
      <w:r>
        <w:rPr>
          <w:rFonts w:ascii="Times New Roman"/>
          <w:sz w:val="24"/>
          <w:szCs w:val="24"/>
        </w:rPr>
        <w:tab/>
        <w:t>UCLA CHIPTS HIV Innovation Conference, Chair; Panel Moderator</w:t>
      </w:r>
    </w:p>
    <w:p w14:paraId="7AC4BB25" w14:textId="6D5141DA" w:rsidR="00DA3779" w:rsidRDefault="00DA3779" w:rsidP="00DA3779">
      <w:pPr>
        <w:spacing w:before="120" w:after="120"/>
        <w:ind w:left="1440" w:hanging="1440"/>
        <w:rPr>
          <w:rFonts w:ascii="Times New Roman"/>
          <w:sz w:val="24"/>
          <w:szCs w:val="24"/>
        </w:rPr>
      </w:pPr>
      <w:r>
        <w:rPr>
          <w:rFonts w:ascii="Times New Roman"/>
          <w:sz w:val="24"/>
          <w:szCs w:val="24"/>
        </w:rPr>
        <w:t>2015</w:t>
      </w:r>
      <w:r>
        <w:rPr>
          <w:rFonts w:ascii="Times New Roman"/>
          <w:sz w:val="24"/>
          <w:szCs w:val="24"/>
        </w:rPr>
        <w:tab/>
        <w:t xml:space="preserve">UCLA </w:t>
      </w:r>
      <w:proofErr w:type="spellStart"/>
      <w:r>
        <w:rPr>
          <w:rFonts w:ascii="Times New Roman"/>
          <w:sz w:val="24"/>
          <w:szCs w:val="24"/>
        </w:rPr>
        <w:t>Inventathon</w:t>
      </w:r>
      <w:proofErr w:type="spellEnd"/>
      <w:r>
        <w:rPr>
          <w:rFonts w:ascii="Times New Roman"/>
          <w:sz w:val="24"/>
          <w:szCs w:val="24"/>
        </w:rPr>
        <w:t>/Hackathon, Co-Chair</w:t>
      </w:r>
    </w:p>
    <w:p w14:paraId="59EE7A2E" w14:textId="501C4FC2" w:rsidR="00DA3779" w:rsidRDefault="00DA3779" w:rsidP="00DA3779">
      <w:pPr>
        <w:spacing w:before="120" w:after="120"/>
        <w:ind w:left="1440" w:hanging="1440"/>
        <w:rPr>
          <w:rFonts w:ascii="Times New Roman"/>
          <w:sz w:val="24"/>
          <w:szCs w:val="24"/>
        </w:rPr>
      </w:pPr>
      <w:r>
        <w:rPr>
          <w:rFonts w:ascii="Times New Roman"/>
          <w:sz w:val="24"/>
          <w:szCs w:val="24"/>
        </w:rPr>
        <w:t>2016</w:t>
      </w:r>
      <w:r>
        <w:rPr>
          <w:rFonts w:ascii="Times New Roman"/>
          <w:sz w:val="24"/>
          <w:szCs w:val="24"/>
        </w:rPr>
        <w:tab/>
        <w:t xml:space="preserve">UCLA </w:t>
      </w:r>
      <w:proofErr w:type="spellStart"/>
      <w:r>
        <w:rPr>
          <w:rFonts w:ascii="Times New Roman"/>
          <w:sz w:val="24"/>
          <w:szCs w:val="24"/>
        </w:rPr>
        <w:t>Inventathon</w:t>
      </w:r>
      <w:proofErr w:type="spellEnd"/>
      <w:r>
        <w:rPr>
          <w:rFonts w:ascii="Times New Roman"/>
          <w:sz w:val="24"/>
          <w:szCs w:val="24"/>
        </w:rPr>
        <w:t>/Hackathon, Co-Chair</w:t>
      </w:r>
    </w:p>
    <w:p w14:paraId="692CA8D4" w14:textId="2A262A7D" w:rsidR="00305FCC" w:rsidRDefault="00305FCC" w:rsidP="00DA3779">
      <w:pPr>
        <w:spacing w:before="120" w:after="120"/>
        <w:ind w:left="1440" w:hanging="1440"/>
        <w:rPr>
          <w:rFonts w:ascii="Times New Roman"/>
          <w:sz w:val="24"/>
          <w:szCs w:val="24"/>
        </w:rPr>
      </w:pPr>
      <w:r>
        <w:rPr>
          <w:rFonts w:ascii="Times New Roman"/>
          <w:sz w:val="24"/>
          <w:szCs w:val="24"/>
        </w:rPr>
        <w:t>2017</w:t>
      </w:r>
      <w:r>
        <w:rPr>
          <w:rFonts w:ascii="Times New Roman"/>
          <w:sz w:val="24"/>
          <w:szCs w:val="24"/>
        </w:rPr>
        <w:tab/>
        <w:t xml:space="preserve">California Highway Patrol and UCIPT Conference on New Marijuana Laws, Technology, and Health, Conference Chair, UCLA.  </w:t>
      </w:r>
    </w:p>
    <w:p w14:paraId="018DC932" w14:textId="6215DBF9" w:rsidR="00DA3779" w:rsidRDefault="00DA3779" w:rsidP="00DA3779">
      <w:pPr>
        <w:spacing w:before="120" w:after="120"/>
        <w:ind w:left="1440" w:hanging="1440"/>
        <w:rPr>
          <w:rFonts w:ascii="Times New Roman"/>
          <w:sz w:val="24"/>
          <w:szCs w:val="24"/>
        </w:rPr>
      </w:pPr>
      <w:r>
        <w:rPr>
          <w:rFonts w:ascii="Times New Roman"/>
          <w:sz w:val="24"/>
          <w:szCs w:val="24"/>
        </w:rPr>
        <w:t>2017</w:t>
      </w:r>
      <w:r>
        <w:rPr>
          <w:rFonts w:ascii="Times New Roman"/>
          <w:sz w:val="24"/>
          <w:szCs w:val="24"/>
        </w:rPr>
        <w:tab/>
        <w:t>US Department of Health and Human Services Opioid Hackathon, Co-Chair</w:t>
      </w:r>
      <w:r w:rsidR="00305FCC">
        <w:rPr>
          <w:rFonts w:ascii="Times New Roman"/>
          <w:sz w:val="24"/>
          <w:szCs w:val="24"/>
        </w:rPr>
        <w:t>, Washington D.C.</w:t>
      </w:r>
    </w:p>
    <w:p w14:paraId="0A116F7B" w14:textId="2A9A894C" w:rsidR="00DA3779" w:rsidRDefault="00DA3779" w:rsidP="00DA3779">
      <w:pPr>
        <w:spacing w:before="120" w:after="120"/>
        <w:ind w:left="1440" w:hanging="1440"/>
        <w:rPr>
          <w:rFonts w:ascii="Times New Roman"/>
          <w:sz w:val="24"/>
          <w:szCs w:val="24"/>
        </w:rPr>
      </w:pPr>
      <w:r>
        <w:rPr>
          <w:rFonts w:ascii="Times New Roman"/>
          <w:sz w:val="24"/>
          <w:szCs w:val="24"/>
        </w:rPr>
        <w:t>2018</w:t>
      </w:r>
      <w:r>
        <w:rPr>
          <w:rFonts w:ascii="Times New Roman"/>
          <w:sz w:val="24"/>
          <w:szCs w:val="24"/>
        </w:rPr>
        <w:tab/>
        <w:t>UCIPT Opioid Hackathon, Conference Chair</w:t>
      </w:r>
      <w:r w:rsidR="00305FCC">
        <w:rPr>
          <w:rFonts w:ascii="Times New Roman"/>
          <w:sz w:val="24"/>
          <w:szCs w:val="24"/>
        </w:rPr>
        <w:t>, Beckman Center, Irvine, CA.</w:t>
      </w:r>
    </w:p>
    <w:p w14:paraId="752B853F" w14:textId="7031A8B6" w:rsidR="00DA3779" w:rsidRPr="00DA3779" w:rsidRDefault="00DA3779" w:rsidP="00DA3779">
      <w:pPr>
        <w:spacing w:before="120" w:after="120"/>
        <w:ind w:left="1440" w:hanging="1440"/>
        <w:rPr>
          <w:rFonts w:ascii="Times New Roman"/>
          <w:sz w:val="24"/>
          <w:szCs w:val="24"/>
        </w:rPr>
      </w:pPr>
      <w:r>
        <w:rPr>
          <w:rFonts w:ascii="Times New Roman"/>
          <w:sz w:val="24"/>
          <w:szCs w:val="24"/>
        </w:rPr>
        <w:t>2019</w:t>
      </w:r>
      <w:r>
        <w:rPr>
          <w:rFonts w:ascii="Times New Roman"/>
          <w:sz w:val="24"/>
          <w:szCs w:val="24"/>
        </w:rPr>
        <w:tab/>
        <w:t>UCIPT Opioid Hackathon, Conference Chair</w:t>
      </w:r>
      <w:r w:rsidR="00305FCC">
        <w:rPr>
          <w:rFonts w:ascii="Times New Roman"/>
          <w:sz w:val="24"/>
          <w:szCs w:val="24"/>
        </w:rPr>
        <w:t>, Beckman Center, Irvine, CA.</w:t>
      </w:r>
    </w:p>
    <w:p w14:paraId="64E31823" w14:textId="5A85ED54" w:rsidR="00FC3896" w:rsidRDefault="00FC3896" w:rsidP="00FC3896">
      <w:pPr>
        <w:spacing w:before="120" w:after="120"/>
        <w:ind w:left="1440" w:hanging="1440"/>
        <w:rPr>
          <w:rFonts w:ascii="Times New Roman"/>
          <w:sz w:val="24"/>
          <w:szCs w:val="24"/>
        </w:rPr>
      </w:pPr>
      <w:r w:rsidRPr="00DA3779">
        <w:rPr>
          <w:rFonts w:ascii="Times New Roman"/>
          <w:sz w:val="24"/>
          <w:szCs w:val="24"/>
        </w:rPr>
        <w:t>2020</w:t>
      </w:r>
      <w:r w:rsidRPr="00DA3779">
        <w:rPr>
          <w:rFonts w:ascii="Times New Roman"/>
          <w:sz w:val="24"/>
          <w:szCs w:val="24"/>
        </w:rPr>
        <w:tab/>
        <w:t xml:space="preserve">Session Chair: </w:t>
      </w:r>
      <w:r w:rsidRPr="00FC3896">
        <w:rPr>
          <w:rFonts w:ascii="Times New Roman"/>
          <w:sz w:val="24"/>
          <w:szCs w:val="24"/>
        </w:rPr>
        <w:t xml:space="preserve">Social </w:t>
      </w:r>
      <w:r>
        <w:rPr>
          <w:rFonts w:ascii="Times New Roman"/>
          <w:sz w:val="24"/>
          <w:szCs w:val="24"/>
        </w:rPr>
        <w:t>M</w:t>
      </w:r>
      <w:r w:rsidRPr="00FC3896">
        <w:rPr>
          <w:rFonts w:ascii="Times New Roman"/>
          <w:sz w:val="24"/>
          <w:szCs w:val="24"/>
        </w:rPr>
        <w:t xml:space="preserve">edia </w:t>
      </w:r>
      <w:r>
        <w:rPr>
          <w:rFonts w:ascii="Times New Roman"/>
          <w:sz w:val="24"/>
          <w:szCs w:val="24"/>
        </w:rPr>
        <w:t>D</w:t>
      </w:r>
      <w:r w:rsidRPr="00FC3896">
        <w:rPr>
          <w:rFonts w:ascii="Times New Roman"/>
          <w:sz w:val="24"/>
          <w:szCs w:val="24"/>
        </w:rPr>
        <w:t xml:space="preserve">ata for </w:t>
      </w:r>
      <w:r>
        <w:rPr>
          <w:rFonts w:ascii="Times New Roman"/>
          <w:sz w:val="24"/>
          <w:szCs w:val="24"/>
        </w:rPr>
        <w:t>M</w:t>
      </w:r>
      <w:r w:rsidRPr="00FC3896">
        <w:rPr>
          <w:rFonts w:ascii="Times New Roman"/>
          <w:sz w:val="24"/>
          <w:szCs w:val="24"/>
        </w:rPr>
        <w:t xml:space="preserve">onitoring </w:t>
      </w:r>
      <w:r>
        <w:rPr>
          <w:rFonts w:ascii="Times New Roman"/>
          <w:sz w:val="24"/>
          <w:szCs w:val="24"/>
        </w:rPr>
        <w:t>P</w:t>
      </w:r>
      <w:r w:rsidRPr="00FC3896">
        <w:rPr>
          <w:rFonts w:ascii="Times New Roman"/>
          <w:sz w:val="24"/>
          <w:szCs w:val="24"/>
        </w:rPr>
        <w:t xml:space="preserve">ublic </w:t>
      </w:r>
      <w:r>
        <w:rPr>
          <w:rFonts w:ascii="Times New Roman"/>
          <w:sz w:val="24"/>
          <w:szCs w:val="24"/>
        </w:rPr>
        <w:t>H</w:t>
      </w:r>
      <w:r w:rsidRPr="00FC3896">
        <w:rPr>
          <w:rFonts w:ascii="Times New Roman"/>
          <w:sz w:val="24"/>
          <w:szCs w:val="24"/>
        </w:rPr>
        <w:t xml:space="preserve">ealth </w:t>
      </w:r>
      <w:r>
        <w:rPr>
          <w:rFonts w:ascii="Times New Roman"/>
          <w:sz w:val="24"/>
          <w:szCs w:val="24"/>
        </w:rPr>
        <w:t>I</w:t>
      </w:r>
      <w:r w:rsidRPr="00FC3896">
        <w:rPr>
          <w:rFonts w:ascii="Times New Roman"/>
          <w:sz w:val="24"/>
          <w:szCs w:val="24"/>
        </w:rPr>
        <w:t>ssues. CDC Conference on Big Data and Health, virtual</w:t>
      </w:r>
    </w:p>
    <w:p w14:paraId="09BF2438" w14:textId="491B3449" w:rsidR="00DA3779" w:rsidRDefault="00DA3779" w:rsidP="00DA3779">
      <w:pPr>
        <w:spacing w:before="120" w:after="120"/>
        <w:ind w:left="1440" w:hanging="1440"/>
        <w:rPr>
          <w:rFonts w:ascii="Times New Roman"/>
          <w:sz w:val="24"/>
          <w:szCs w:val="24"/>
        </w:rPr>
      </w:pPr>
      <w:r w:rsidRPr="00DA3779">
        <w:rPr>
          <w:rFonts w:ascii="Times New Roman"/>
          <w:sz w:val="24"/>
          <w:szCs w:val="24"/>
        </w:rPr>
        <w:t>2020</w:t>
      </w:r>
      <w:r w:rsidRPr="00DA3779">
        <w:rPr>
          <w:rFonts w:ascii="Times New Roman"/>
          <w:sz w:val="24"/>
          <w:szCs w:val="24"/>
        </w:rPr>
        <w:tab/>
        <w:t>Session Chair: Riding the Tech Wave for HIV. UNICEF panel at the International AIDS Conference, 2020. Virtual.</w:t>
      </w:r>
    </w:p>
    <w:p w14:paraId="1CCE4D6A" w14:textId="789B4A1B" w:rsidR="001375E8" w:rsidRDefault="00CA4CC0" w:rsidP="00DA3779">
      <w:pPr>
        <w:spacing w:before="120" w:after="120"/>
        <w:ind w:left="1440" w:hanging="1440"/>
        <w:rPr>
          <w:rFonts w:ascii="Times New Roman" w:eastAsia="Times New Roman" w:hAnsi="Times New Roman" w:cs="Times New Roman"/>
          <w:sz w:val="24"/>
          <w:szCs w:val="24"/>
        </w:rPr>
      </w:pPr>
      <w:r w:rsidRPr="00CA4CC0">
        <w:rPr>
          <w:rFonts w:ascii="Times New Roman"/>
          <w:sz w:val="24"/>
          <w:szCs w:val="24"/>
        </w:rPr>
        <w:tab/>
      </w:r>
    </w:p>
    <w:p w14:paraId="317CA191" w14:textId="3D629BCD" w:rsidR="001375E8" w:rsidRPr="00EF0EEA" w:rsidRDefault="00E16523">
      <w:pPr>
        <w:pStyle w:val="Heading6"/>
        <w:spacing w:before="120" w:after="120"/>
        <w:rPr>
          <w:rFonts w:ascii="Times New Roman" w:hAnsi="Times New Roman" w:cs="Times New Roman"/>
          <w:sz w:val="24"/>
          <w:szCs w:val="24"/>
        </w:rPr>
      </w:pPr>
      <w:r w:rsidRPr="00EF0EEA">
        <w:rPr>
          <w:rFonts w:ascii="Times New Roman" w:hAnsi="Times New Roman" w:cs="Times New Roman"/>
          <w:sz w:val="24"/>
          <w:szCs w:val="24"/>
        </w:rPr>
        <w:t>NEWS MEDIA/PRESS</w:t>
      </w:r>
      <w:r w:rsidR="000D79DB" w:rsidRPr="00EF0EEA">
        <w:rPr>
          <w:rFonts w:ascii="Times New Roman" w:hAnsi="Times New Roman" w:cs="Times New Roman"/>
          <w:sz w:val="24"/>
          <w:szCs w:val="24"/>
        </w:rPr>
        <w:t xml:space="preserve"> </w:t>
      </w:r>
    </w:p>
    <w:p w14:paraId="154F0B26" w14:textId="77777777" w:rsidR="001375E8" w:rsidRPr="00EF0EEA" w:rsidRDefault="00E16523">
      <w:pPr>
        <w:spacing w:before="120" w:after="120"/>
        <w:ind w:left="540" w:hanging="540"/>
        <w:rPr>
          <w:rFonts w:ascii="Times New Roman" w:eastAsia="Times New Roman" w:hAnsi="Times New Roman" w:cs="Times New Roman"/>
          <w:sz w:val="24"/>
          <w:szCs w:val="24"/>
        </w:rPr>
      </w:pPr>
      <w:r w:rsidRPr="00EF0EEA">
        <w:rPr>
          <w:rFonts w:ascii="Times New Roman" w:hAnsi="Times New Roman" w:cs="Times New Roman"/>
          <w:noProof/>
          <w:sz w:val="24"/>
          <w:szCs w:val="24"/>
        </w:rPr>
        <mc:AlternateContent>
          <mc:Choice Requires="wps">
            <w:drawing>
              <wp:anchor distT="0" distB="0" distL="0" distR="0" simplePos="0" relativeHeight="251657216" behindDoc="0" locked="0" layoutInCell="1" allowOverlap="1" wp14:anchorId="2D11E048" wp14:editId="21D5EA12">
                <wp:simplePos x="0" y="0"/>
                <wp:positionH relativeFrom="column">
                  <wp:posOffset>80327</wp:posOffset>
                </wp:positionH>
                <wp:positionV relativeFrom="line">
                  <wp:posOffset>-34607</wp:posOffset>
                </wp:positionV>
                <wp:extent cx="5143501" cy="0"/>
                <wp:effectExtent l="0" t="0" r="0" b="0"/>
                <wp:wrapNone/>
                <wp:docPr id="1073741836" name="officeArt object"/>
                <wp:cNvGraphicFramePr/>
                <a:graphic xmlns:a="http://schemas.openxmlformats.org/drawingml/2006/main">
                  <a:graphicData uri="http://schemas.microsoft.com/office/word/2010/wordprocessingShape">
                    <wps:wsp>
                      <wps:cNvCnPr/>
                      <wps:spPr>
                        <a:xfrm>
                          <a:off x="0" y="0"/>
                          <a:ext cx="5143501" cy="0"/>
                        </a:xfrm>
                        <a:prstGeom prst="line">
                          <a:avLst/>
                        </a:prstGeom>
                        <a:noFill/>
                        <a:ln w="53975" cap="flat">
                          <a:solidFill>
                            <a:srgbClr val="000000"/>
                          </a:solidFill>
                          <a:prstDash val="solid"/>
                          <a:round/>
                        </a:ln>
                        <a:effectLst/>
                      </wps:spPr>
                      <wps:bodyPr/>
                    </wps:wsp>
                  </a:graphicData>
                </a:graphic>
              </wp:anchor>
            </w:drawing>
          </mc:Choice>
          <mc:Fallback>
            <w:pict>
              <v:line w14:anchorId="04DE7D3D" id="officeArt object"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line" from="6.3pt,-2.7pt" to="41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" strokeweight="4.25pt">
                <w10:wrap anchory="line"/>
              </v:line>
            </w:pict>
          </mc:Fallback>
        </mc:AlternateContent>
      </w:r>
    </w:p>
    <w:p w14:paraId="146B719F" w14:textId="77777777" w:rsidR="001375E8" w:rsidRPr="00EF0EEA" w:rsidRDefault="00E16523">
      <w:pPr>
        <w:pStyle w:val="Heading3"/>
        <w:rPr>
          <w:rFonts w:ascii="Times New Roman" w:eastAsia="Times New Roman" w:hAnsi="Times New Roman" w:cs="Times New Roman"/>
          <w:sz w:val="24"/>
          <w:szCs w:val="24"/>
          <w:u w:val="single"/>
        </w:rPr>
      </w:pPr>
      <w:r w:rsidRPr="00EF0EEA">
        <w:rPr>
          <w:rFonts w:ascii="Times New Roman" w:hAnsi="Times New Roman" w:cs="Times New Roman"/>
          <w:sz w:val="24"/>
          <w:szCs w:val="24"/>
          <w:u w:val="single"/>
        </w:rPr>
        <w:t>Stick with It, from HarperCollins Publishers</w:t>
      </w:r>
    </w:p>
    <w:p w14:paraId="0A8BC3E3" w14:textId="2EE69888" w:rsidR="00DB3E54" w:rsidRPr="00EF0EEA" w:rsidRDefault="00DB3E54" w:rsidP="00DB3E54">
      <w:pPr>
        <w:numPr>
          <w:ilvl w:val="0"/>
          <w:numId w:val="70"/>
        </w:numPr>
        <w:spacing w:before="120" w:after="120"/>
        <w:rPr>
          <w:rFonts w:ascii="Times New Roman" w:eastAsia="Times New Roman" w:hAnsi="Times New Roman" w:cs="Times New Roman"/>
          <w:sz w:val="24"/>
          <w:szCs w:val="24"/>
        </w:rPr>
      </w:pPr>
      <w:r w:rsidRPr="00EF0EEA">
        <w:rPr>
          <w:rFonts w:ascii="Times New Roman" w:hAnsi="Times New Roman" w:cs="Times New Roman"/>
          <w:b/>
          <w:bCs/>
          <w:sz w:val="24"/>
          <w:szCs w:val="24"/>
        </w:rPr>
        <w:t xml:space="preserve">Chinese version of Stick with It (Amazon Top 10 Business Book) </w:t>
      </w:r>
      <w:r w:rsidRPr="00EF0EEA">
        <w:rPr>
          <w:rFonts w:ascii="Times New Roman" w:hAnsi="Times New Roman" w:cs="Times New Roman"/>
          <w:bCs/>
          <w:sz w:val="24"/>
          <w:szCs w:val="24"/>
        </w:rPr>
        <w:t>(12/2018)</w:t>
      </w:r>
    </w:p>
    <w:p w14:paraId="78F298CE" w14:textId="77777777" w:rsidR="001375E8" w:rsidRPr="00EF0EEA" w:rsidRDefault="00E16523" w:rsidP="00E16523">
      <w:pPr>
        <w:numPr>
          <w:ilvl w:val="0"/>
          <w:numId w:val="70"/>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 xml:space="preserve">National Best-Selling Book </w:t>
      </w:r>
      <w:r w:rsidRPr="00EF0EEA">
        <w:rPr>
          <w:rFonts w:ascii="Times New Roman" w:hAnsi="Times New Roman" w:cs="Times New Roman"/>
          <w:sz w:val="24"/>
          <w:szCs w:val="24"/>
        </w:rPr>
        <w:t>(10/12/2017) USA Today; Publishers Weekly; Barnes and Noble</w:t>
      </w:r>
    </w:p>
    <w:p w14:paraId="0DDD11F2" w14:textId="77777777" w:rsidR="001375E8" w:rsidRPr="00EF0EEA" w:rsidRDefault="00E16523" w:rsidP="00E16523">
      <w:pPr>
        <w:numPr>
          <w:ilvl w:val="0"/>
          <w:numId w:val="71"/>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lastRenderedPageBreak/>
        <w:t xml:space="preserve">#1 Wall Street Journal Best-Seller </w:t>
      </w:r>
      <w:r w:rsidRPr="00EF0EEA">
        <w:rPr>
          <w:rFonts w:ascii="Times New Roman" w:hAnsi="Times New Roman" w:cs="Times New Roman"/>
          <w:sz w:val="24"/>
          <w:szCs w:val="24"/>
        </w:rPr>
        <w:t>(10/21/2017)</w:t>
      </w:r>
    </w:p>
    <w:p w14:paraId="7506352C" w14:textId="77777777" w:rsidR="001375E8" w:rsidRPr="00EF0EEA" w:rsidRDefault="00E16523" w:rsidP="00E16523">
      <w:pPr>
        <w:numPr>
          <w:ilvl w:val="0"/>
          <w:numId w:val="72"/>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Amazon Charts Most Sold Books</w:t>
      </w:r>
      <w:r w:rsidRPr="00EF0EEA">
        <w:rPr>
          <w:rFonts w:ascii="Times New Roman" w:hAnsi="Times New Roman" w:cs="Times New Roman"/>
          <w:sz w:val="24"/>
          <w:szCs w:val="24"/>
        </w:rPr>
        <w:t xml:space="preserve"> (#2 in Non-Fiction, Week of 10/15/2017)</w:t>
      </w:r>
    </w:p>
    <w:p w14:paraId="0A32C509" w14:textId="77777777" w:rsidR="001375E8" w:rsidRPr="00EF0EEA" w:rsidRDefault="00E16523" w:rsidP="00E16523">
      <w:pPr>
        <w:numPr>
          <w:ilvl w:val="0"/>
          <w:numId w:val="73"/>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Interview on the Dana Barrett Show</w:t>
      </w:r>
      <w:r w:rsidRPr="00EF0EEA">
        <w:rPr>
          <w:rFonts w:ascii="Times New Roman" w:hAnsi="Times New Roman" w:cs="Times New Roman"/>
          <w:sz w:val="24"/>
          <w:szCs w:val="24"/>
        </w:rPr>
        <w:t xml:space="preserve"> (9/7/2017)</w:t>
      </w:r>
    </w:p>
    <w:p w14:paraId="58BD9B0C" w14:textId="77777777" w:rsidR="001375E8" w:rsidRPr="00EF0EEA" w:rsidRDefault="00E16523" w:rsidP="00E16523">
      <w:pPr>
        <w:numPr>
          <w:ilvl w:val="0"/>
          <w:numId w:val="74"/>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Interview with Matt Townsend on BYU Radio</w:t>
      </w:r>
      <w:r w:rsidRPr="00EF0EEA">
        <w:rPr>
          <w:rFonts w:ascii="Times New Roman" w:hAnsi="Times New Roman" w:cs="Times New Roman"/>
          <w:sz w:val="24"/>
          <w:szCs w:val="24"/>
        </w:rPr>
        <w:t xml:space="preserve"> (9/7/2017)</w:t>
      </w:r>
    </w:p>
    <w:p w14:paraId="7CF1FEB6" w14:textId="77777777" w:rsidR="001375E8" w:rsidRPr="00EF0EEA" w:rsidRDefault="00E16523" w:rsidP="00E16523">
      <w:pPr>
        <w:numPr>
          <w:ilvl w:val="0"/>
          <w:numId w:val="75"/>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Interview with KCCI-TV, Des Moines, Iowa</w:t>
      </w:r>
      <w:r w:rsidRPr="00EF0EEA">
        <w:rPr>
          <w:rFonts w:ascii="Times New Roman" w:hAnsi="Times New Roman" w:cs="Times New Roman"/>
          <w:sz w:val="24"/>
          <w:szCs w:val="24"/>
        </w:rPr>
        <w:t xml:space="preserve"> (9/4/2017)</w:t>
      </w:r>
    </w:p>
    <w:p w14:paraId="6AC586C6" w14:textId="77777777" w:rsidR="001375E8" w:rsidRPr="00EF0EEA" w:rsidRDefault="00E16523" w:rsidP="00E16523">
      <w:pPr>
        <w:numPr>
          <w:ilvl w:val="0"/>
          <w:numId w:val="76"/>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FB Live Event with UCLA Health</w:t>
      </w:r>
      <w:r w:rsidRPr="00EF0EEA">
        <w:rPr>
          <w:rFonts w:ascii="Times New Roman" w:hAnsi="Times New Roman" w:cs="Times New Roman"/>
          <w:sz w:val="24"/>
          <w:szCs w:val="24"/>
        </w:rPr>
        <w:t xml:space="preserve"> (8/8/2017)</w:t>
      </w:r>
    </w:p>
    <w:p w14:paraId="36D0411B" w14:textId="77777777" w:rsidR="001375E8" w:rsidRPr="00EF0EEA" w:rsidRDefault="00E16523" w:rsidP="00E16523">
      <w:pPr>
        <w:numPr>
          <w:ilvl w:val="0"/>
          <w:numId w:val="77"/>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Interview on the Art of Manlines</w:t>
      </w:r>
      <w:r w:rsidRPr="00EF0EEA">
        <w:rPr>
          <w:rFonts w:ascii="Times New Roman" w:hAnsi="Times New Roman" w:cs="Times New Roman"/>
          <w:sz w:val="24"/>
          <w:szCs w:val="24"/>
        </w:rPr>
        <w:t>s (7/27/2017)</w:t>
      </w:r>
    </w:p>
    <w:p w14:paraId="6E5E874A" w14:textId="77777777" w:rsidR="001375E8" w:rsidRPr="00EF0EEA" w:rsidRDefault="00E16523" w:rsidP="00E16523">
      <w:pPr>
        <w:numPr>
          <w:ilvl w:val="0"/>
          <w:numId w:val="78"/>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Interview with Barb Adams</w:t>
      </w:r>
      <w:r w:rsidRPr="00EF0EEA">
        <w:rPr>
          <w:rFonts w:ascii="Times New Roman" w:hAnsi="Times New Roman" w:cs="Times New Roman"/>
          <w:sz w:val="24"/>
          <w:szCs w:val="24"/>
        </w:rPr>
        <w:t xml:space="preserve"> (7/26/2017) </w:t>
      </w:r>
    </w:p>
    <w:p w14:paraId="3B7923F5" w14:textId="72481DD2" w:rsidR="001375E8" w:rsidRPr="00EF0EEA" w:rsidRDefault="00EE36C7" w:rsidP="00E16523">
      <w:pPr>
        <w:numPr>
          <w:ilvl w:val="0"/>
          <w:numId w:val="79"/>
        </w:numPr>
        <w:tabs>
          <w:tab w:val="num" w:pos="630"/>
          <w:tab w:val="left" w:pos="720"/>
        </w:tabs>
        <w:spacing w:before="120" w:after="120"/>
        <w:ind w:left="630" w:hanging="270"/>
        <w:rPr>
          <w:rFonts w:ascii="Times New Roman" w:eastAsia="Times New Roman" w:hAnsi="Times New Roman" w:cs="Times New Roman"/>
          <w:sz w:val="24"/>
          <w:szCs w:val="24"/>
        </w:rPr>
      </w:pPr>
      <w:r>
        <w:rPr>
          <w:rFonts w:ascii="Times New Roman" w:hAnsi="Times New Roman"/>
          <w:b/>
          <w:sz w:val="24"/>
        </w:rPr>
        <w:t xml:space="preserve">Weekly </w:t>
      </w:r>
      <w:r w:rsidR="00E16523" w:rsidRPr="00EF0EEA">
        <w:rPr>
          <w:rFonts w:ascii="Times New Roman" w:hAnsi="Times New Roman" w:cs="Times New Roman"/>
          <w:b/>
          <w:bCs/>
          <w:sz w:val="24"/>
          <w:szCs w:val="24"/>
        </w:rPr>
        <w:t>Interview</w:t>
      </w:r>
      <w:r>
        <w:rPr>
          <w:rFonts w:ascii="Times New Roman" w:hAnsi="Times New Roman"/>
          <w:b/>
          <w:sz w:val="24"/>
        </w:rPr>
        <w:t xml:space="preserve"> Series</w:t>
      </w:r>
      <w:r w:rsidR="00E16523" w:rsidRPr="00EF0EEA">
        <w:rPr>
          <w:rFonts w:ascii="Times New Roman" w:hAnsi="Times New Roman" w:cs="Times New Roman"/>
          <w:b/>
          <w:bCs/>
          <w:sz w:val="24"/>
          <w:szCs w:val="24"/>
        </w:rPr>
        <w:t xml:space="preserve"> on the Dana Barrett Show </w:t>
      </w:r>
      <w:r w:rsidR="00E16523" w:rsidRPr="00EF0EEA">
        <w:rPr>
          <w:rFonts w:ascii="Times New Roman" w:hAnsi="Times New Roman" w:cs="Times New Roman"/>
          <w:sz w:val="24"/>
          <w:szCs w:val="24"/>
        </w:rPr>
        <w:t xml:space="preserve">(weekly, starting 7/20/2017, </w:t>
      </w:r>
      <w:proofErr w:type="gramStart"/>
      <w:r w:rsidR="00E16523" w:rsidRPr="00EF0EEA">
        <w:rPr>
          <w:rFonts w:ascii="Times New Roman" w:hAnsi="Times New Roman" w:cs="Times New Roman"/>
          <w:sz w:val="24"/>
          <w:szCs w:val="24"/>
        </w:rPr>
        <w:t>8 week</w:t>
      </w:r>
      <w:proofErr w:type="gramEnd"/>
      <w:r w:rsidR="00E16523" w:rsidRPr="00EF0EEA">
        <w:rPr>
          <w:rFonts w:ascii="Times New Roman" w:hAnsi="Times New Roman" w:cs="Times New Roman"/>
          <w:sz w:val="24"/>
          <w:szCs w:val="24"/>
        </w:rPr>
        <w:t xml:space="preserve"> series)</w:t>
      </w:r>
    </w:p>
    <w:p w14:paraId="3165546F" w14:textId="77777777" w:rsidR="001375E8" w:rsidRPr="00EF0EEA" w:rsidRDefault="00E16523" w:rsidP="00E16523">
      <w:pPr>
        <w:numPr>
          <w:ilvl w:val="0"/>
          <w:numId w:val="80"/>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Ross Kaminsky KHOW</w:t>
      </w:r>
      <w:r w:rsidRPr="00EF0EEA">
        <w:rPr>
          <w:rFonts w:ascii="Times New Roman" w:hAnsi="Times New Roman" w:cs="Times New Roman"/>
          <w:sz w:val="24"/>
          <w:szCs w:val="24"/>
        </w:rPr>
        <w:t xml:space="preserve"> (7/12/2017)</w:t>
      </w:r>
    </w:p>
    <w:p w14:paraId="1764E56B" w14:textId="77777777" w:rsidR="001375E8" w:rsidRPr="00EF0EEA" w:rsidRDefault="00E16523" w:rsidP="00E16523">
      <w:pPr>
        <w:numPr>
          <w:ilvl w:val="0"/>
          <w:numId w:val="81"/>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Interview with Michael Cohen on the Capital City Reca</w:t>
      </w:r>
      <w:r w:rsidRPr="00EF0EEA">
        <w:rPr>
          <w:rFonts w:ascii="Times New Roman" w:hAnsi="Times New Roman" w:cs="Times New Roman"/>
          <w:sz w:val="24"/>
          <w:szCs w:val="24"/>
        </w:rPr>
        <w:t>p (7/11/2017)</w:t>
      </w:r>
    </w:p>
    <w:p w14:paraId="14C1EB1A" w14:textId="77777777" w:rsidR="001375E8" w:rsidRPr="00EF0EEA" w:rsidRDefault="00E16523" w:rsidP="00E16523">
      <w:pPr>
        <w:numPr>
          <w:ilvl w:val="0"/>
          <w:numId w:val="82"/>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Interview on the Larry O’Connor Show</w:t>
      </w:r>
      <w:r w:rsidRPr="00EF0EEA">
        <w:rPr>
          <w:rFonts w:ascii="Times New Roman" w:hAnsi="Times New Roman" w:cs="Times New Roman"/>
          <w:sz w:val="24"/>
          <w:szCs w:val="24"/>
        </w:rPr>
        <w:t xml:space="preserve"> (7/4/2017)</w:t>
      </w:r>
    </w:p>
    <w:p w14:paraId="6E6504E2" w14:textId="77777777" w:rsidR="001375E8" w:rsidRPr="00EF0EEA" w:rsidRDefault="00E16523" w:rsidP="00E16523">
      <w:pPr>
        <w:numPr>
          <w:ilvl w:val="0"/>
          <w:numId w:val="83"/>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Book Soup Book Signing</w:t>
      </w:r>
      <w:r w:rsidRPr="00EF0EEA">
        <w:rPr>
          <w:rFonts w:ascii="Times New Roman" w:hAnsi="Times New Roman" w:cs="Times New Roman"/>
          <w:sz w:val="24"/>
          <w:szCs w:val="24"/>
        </w:rPr>
        <w:t xml:space="preserve"> (7/3/2017)</w:t>
      </w:r>
    </w:p>
    <w:p w14:paraId="34793409" w14:textId="77777777" w:rsidR="001375E8" w:rsidRPr="00EF0EEA" w:rsidRDefault="001375E8">
      <w:pPr>
        <w:pStyle w:val="Heading3"/>
        <w:rPr>
          <w:rFonts w:ascii="Times New Roman" w:eastAsia="Times New Roman" w:hAnsi="Times New Roman" w:cs="Times New Roman"/>
          <w:sz w:val="24"/>
          <w:szCs w:val="24"/>
          <w:u w:val="single"/>
        </w:rPr>
      </w:pPr>
    </w:p>
    <w:p w14:paraId="74CCE088" w14:textId="01250F0E" w:rsidR="00EF0EEA" w:rsidRPr="00EF0EEA" w:rsidRDefault="00EF0EEA" w:rsidP="00EF0EEA">
      <w:pPr>
        <w:rPr>
          <w:rFonts w:ascii="Times New Roman" w:hAnsi="Times New Roman" w:cs="Times New Roman"/>
          <w:sz w:val="24"/>
          <w:szCs w:val="24"/>
          <w:u w:val="single"/>
        </w:rPr>
      </w:pPr>
      <w:r w:rsidRPr="00EF0EEA">
        <w:rPr>
          <w:rFonts w:ascii="Times New Roman" w:hAnsi="Times New Roman" w:cs="Times New Roman"/>
          <w:sz w:val="24"/>
          <w:szCs w:val="24"/>
          <w:u w:val="single"/>
        </w:rPr>
        <w:t>C</w:t>
      </w:r>
      <w:r>
        <w:rPr>
          <w:rFonts w:ascii="Times New Roman" w:hAnsi="Times New Roman" w:cs="Times New Roman"/>
          <w:sz w:val="24"/>
          <w:szCs w:val="24"/>
          <w:u w:val="single"/>
        </w:rPr>
        <w:t>OVID</w:t>
      </w:r>
      <w:r w:rsidRPr="00EF0EEA">
        <w:rPr>
          <w:rFonts w:ascii="Times New Roman" w:hAnsi="Times New Roman" w:cs="Times New Roman"/>
          <w:sz w:val="24"/>
          <w:szCs w:val="24"/>
          <w:u w:val="single"/>
        </w:rPr>
        <w:t>-19</w:t>
      </w:r>
    </w:p>
    <w:p w14:paraId="72CEC2BB" w14:textId="77777777" w:rsidR="00EF0EEA" w:rsidRPr="00EF0EEA" w:rsidRDefault="00EF0EEA" w:rsidP="00EF0EEA">
      <w:pPr>
        <w:shd w:val="clear" w:color="auto" w:fill="FFFFFF"/>
        <w:textAlignment w:val="baseline"/>
        <w:rPr>
          <w:rFonts w:ascii="Times New Roman" w:eastAsia="Times New Roman" w:hAnsi="Times New Roman" w:cs="Times New Roman"/>
          <w:sz w:val="24"/>
          <w:szCs w:val="24"/>
          <w:bdr w:val="none" w:sz="0" w:space="0" w:color="auto" w:frame="1"/>
        </w:rPr>
      </w:pPr>
    </w:p>
    <w:p w14:paraId="200FB510" w14:textId="77777777" w:rsidR="00F701A7" w:rsidRPr="00784C4C" w:rsidRDefault="00F701A7" w:rsidP="00F701A7">
      <w:pPr>
        <w:pStyle w:val="ListParagraph"/>
        <w:numPr>
          <w:ilvl w:val="0"/>
          <w:numId w:val="210"/>
        </w:numPr>
        <w:spacing w:line="276" w:lineRule="auto"/>
        <w:rPr>
          <w:rFonts w:ascii="Times New Roman" w:eastAsia="Times New Roman" w:hAnsi="Times New Roman" w:cs="Times New Roman"/>
          <w:sz w:val="24"/>
          <w:szCs w:val="24"/>
          <w:u w:val="single"/>
          <w:bdr w:val="none" w:sz="0" w:space="0" w:color="auto"/>
        </w:rPr>
      </w:pPr>
      <w:proofErr w:type="spellStart"/>
      <w:r w:rsidRPr="00784C4C">
        <w:rPr>
          <w:rFonts w:ascii="Times New Roman" w:eastAsia="Times New Roman" w:hAnsi="Times New Roman" w:cs="Times New Roman"/>
          <w:b/>
          <w:bCs/>
          <w:sz w:val="24"/>
          <w:szCs w:val="24"/>
          <w:bdr w:val="none" w:sz="0" w:space="0" w:color="auto"/>
        </w:rPr>
        <w:t>PsyPost</w:t>
      </w:r>
      <w:proofErr w:type="spellEnd"/>
      <w:r w:rsidRPr="00784C4C">
        <w:rPr>
          <w:rFonts w:ascii="Times New Roman" w:eastAsia="Times New Roman" w:hAnsi="Times New Roman" w:cs="Times New Roman"/>
          <w:sz w:val="24"/>
          <w:szCs w:val="24"/>
          <w:bdr w:val="none" w:sz="0" w:space="0" w:color="auto"/>
        </w:rPr>
        <w:t xml:space="preserve"> (2/11/21) </w:t>
      </w:r>
      <w:r w:rsidRPr="00784C4C">
        <w:rPr>
          <w:rFonts w:ascii="Times New Roman" w:eastAsia="Times New Roman" w:hAnsi="Times New Roman" w:cs="Times New Roman"/>
          <w:sz w:val="24"/>
          <w:szCs w:val="24"/>
          <w:u w:val="single"/>
          <w:bdr w:val="none" w:sz="0" w:space="0" w:color="auto"/>
        </w:rPr>
        <w:t>https://www.psypost.org/2021/02/trumps-tweets-linked-to-changes-in-americans-beliefs-about-the-severity-of-the-covid-19-pandemic-59616</w:t>
      </w:r>
    </w:p>
    <w:p w14:paraId="15A1E6E1" w14:textId="77777777" w:rsidR="00F701A7" w:rsidRPr="00784C4C" w:rsidRDefault="00F701A7" w:rsidP="00F701A7">
      <w:pPr>
        <w:pStyle w:val="ListParagraph"/>
        <w:numPr>
          <w:ilvl w:val="0"/>
          <w:numId w:val="210"/>
        </w:numPr>
        <w:spacing w:line="276" w:lineRule="auto"/>
        <w:rPr>
          <w:rFonts w:ascii="Times New Roman" w:eastAsia="Times New Roman" w:hAnsi="Times New Roman" w:cs="Times New Roman"/>
          <w:sz w:val="24"/>
          <w:szCs w:val="24"/>
          <w:bdr w:val="none" w:sz="0" w:space="0" w:color="auto"/>
        </w:rPr>
      </w:pPr>
      <w:r w:rsidRPr="00784C4C">
        <w:rPr>
          <w:rFonts w:ascii="Times New Roman" w:eastAsia="Times New Roman" w:hAnsi="Times New Roman" w:cs="Times New Roman"/>
          <w:b/>
          <w:bCs/>
          <w:sz w:val="24"/>
          <w:szCs w:val="24"/>
          <w:bdr w:val="none" w:sz="0" w:space="0" w:color="auto"/>
        </w:rPr>
        <w:t>The Leaf Online</w:t>
      </w:r>
      <w:r w:rsidRPr="00784C4C">
        <w:rPr>
          <w:rFonts w:ascii="Times New Roman" w:eastAsia="Times New Roman" w:hAnsi="Times New Roman" w:cs="Times New Roman"/>
          <w:sz w:val="24"/>
          <w:szCs w:val="24"/>
          <w:bdr w:val="none" w:sz="0" w:space="0" w:color="auto"/>
        </w:rPr>
        <w:t xml:space="preserve"> (12/29/2020) </w:t>
      </w:r>
      <w:r w:rsidRPr="00784C4C">
        <w:rPr>
          <w:rFonts w:ascii="Times New Roman" w:eastAsia="Times New Roman" w:hAnsi="Times New Roman" w:cs="Times New Roman"/>
          <w:sz w:val="24"/>
          <w:szCs w:val="24"/>
          <w:u w:val="single"/>
          <w:bdr w:val="none" w:sz="0" w:space="0" w:color="auto"/>
        </w:rPr>
        <w:t>http://theleafonline.com/c/science/2020/12/study-weighs-cannabis-for-anxiety-relief-amid-covid-19-lockdown/</w:t>
      </w:r>
    </w:p>
    <w:p w14:paraId="7F2304D3" w14:textId="77777777" w:rsidR="00F701A7" w:rsidRPr="00784C4C" w:rsidRDefault="00F701A7" w:rsidP="00F701A7">
      <w:pPr>
        <w:pStyle w:val="ListParagraph"/>
        <w:numPr>
          <w:ilvl w:val="0"/>
          <w:numId w:val="210"/>
        </w:numPr>
        <w:spacing w:line="276" w:lineRule="auto"/>
        <w:rPr>
          <w:rFonts w:ascii="Times New Roman" w:eastAsia="Times New Roman" w:hAnsi="Times New Roman" w:cs="Times New Roman"/>
          <w:sz w:val="24"/>
          <w:szCs w:val="24"/>
          <w:bdr w:val="none" w:sz="0" w:space="0" w:color="auto"/>
        </w:rPr>
      </w:pPr>
      <w:r w:rsidRPr="00784C4C">
        <w:rPr>
          <w:rFonts w:ascii="Times New Roman" w:eastAsia="Times New Roman" w:hAnsi="Times New Roman" w:cs="Times New Roman"/>
          <w:b/>
          <w:bCs/>
          <w:sz w:val="24"/>
          <w:szCs w:val="24"/>
          <w:bdr w:val="none" w:sz="0" w:space="0" w:color="auto"/>
        </w:rPr>
        <w:t>UCI News</w:t>
      </w:r>
      <w:r w:rsidRPr="00784C4C">
        <w:rPr>
          <w:rFonts w:ascii="Times New Roman" w:eastAsia="Times New Roman" w:hAnsi="Times New Roman" w:cs="Times New Roman"/>
          <w:sz w:val="24"/>
          <w:szCs w:val="24"/>
          <w:bdr w:val="none" w:sz="0" w:space="0" w:color="auto"/>
        </w:rPr>
        <w:t xml:space="preserve"> (10/2/2020) </w:t>
      </w:r>
      <w:hyperlink r:id="rId39" w:history="1">
        <w:r w:rsidRPr="00784C4C">
          <w:rPr>
            <w:rStyle w:val="Hyperlink"/>
            <w:rFonts w:ascii="Times New Roman" w:eastAsia="Times New Roman" w:hAnsi="Times New Roman" w:cs="Times New Roman"/>
            <w:sz w:val="24"/>
            <w:szCs w:val="24"/>
            <w:bdr w:val="none" w:sz="0" w:space="0" w:color="auto"/>
          </w:rPr>
          <w:t>https://news.uci.edu/2020/10/02/first-ever-study-explores-cbd-and-cannabis-for-covid-related-anxiety/</w:t>
        </w:r>
      </w:hyperlink>
    </w:p>
    <w:p w14:paraId="7D7D109A" w14:textId="77777777" w:rsidR="00F701A7" w:rsidRPr="00784C4C" w:rsidRDefault="00F701A7" w:rsidP="00F701A7">
      <w:pPr>
        <w:pStyle w:val="ListParagraph"/>
        <w:numPr>
          <w:ilvl w:val="0"/>
          <w:numId w:val="210"/>
        </w:numPr>
        <w:spacing w:line="276" w:lineRule="auto"/>
        <w:rPr>
          <w:rFonts w:ascii="Times New Roman" w:eastAsia="Times New Roman" w:hAnsi="Times New Roman" w:cs="Times New Roman"/>
          <w:sz w:val="24"/>
          <w:szCs w:val="24"/>
          <w:bdr w:val="none" w:sz="0" w:space="0" w:color="auto"/>
        </w:rPr>
      </w:pPr>
      <w:r w:rsidRPr="00784C4C">
        <w:rPr>
          <w:rFonts w:ascii="Times New Roman" w:eastAsia="Times New Roman" w:hAnsi="Times New Roman" w:cs="Times New Roman"/>
          <w:b/>
          <w:bCs/>
          <w:sz w:val="24"/>
          <w:szCs w:val="24"/>
          <w:bdr w:val="none" w:sz="0" w:space="0" w:color="auto"/>
        </w:rPr>
        <w:t xml:space="preserve">CISION PR Newswire </w:t>
      </w:r>
      <w:r w:rsidRPr="00784C4C">
        <w:rPr>
          <w:rFonts w:ascii="Times New Roman" w:eastAsia="Times New Roman" w:hAnsi="Times New Roman" w:cs="Times New Roman"/>
          <w:sz w:val="24"/>
          <w:szCs w:val="24"/>
          <w:bdr w:val="none" w:sz="0" w:space="0" w:color="auto"/>
        </w:rPr>
        <w:t xml:space="preserve">(9/23/2020) </w:t>
      </w:r>
      <w:r w:rsidRPr="00784C4C">
        <w:rPr>
          <w:rFonts w:ascii="Times New Roman" w:eastAsia="Times New Roman" w:hAnsi="Times New Roman" w:cs="Times New Roman"/>
          <w:sz w:val="24"/>
          <w:szCs w:val="24"/>
          <w:u w:val="single"/>
          <w:bdr w:val="none" w:sz="0" w:space="0" w:color="auto"/>
        </w:rPr>
        <w:t>https://www.prnewswire.com/news-releases/first-ever-cannabinoid-anxiety-relief-education-study-cares-will-explore-cbd-and-cannabis-efficacy-for-anxiety-aggravated-by-covid-19-301136797.html</w:t>
      </w:r>
    </w:p>
    <w:p w14:paraId="41F2F12F" w14:textId="77777777" w:rsidR="00F701A7" w:rsidRPr="00784C4C" w:rsidRDefault="00F701A7" w:rsidP="00F701A7">
      <w:pPr>
        <w:pStyle w:val="ListParagraph"/>
        <w:numPr>
          <w:ilvl w:val="0"/>
          <w:numId w:val="210"/>
        </w:numPr>
        <w:spacing w:line="276" w:lineRule="auto"/>
        <w:rPr>
          <w:rFonts w:ascii="Times New Roman" w:eastAsia="Times New Roman" w:hAnsi="Times New Roman" w:cs="Times New Roman"/>
          <w:sz w:val="24"/>
          <w:szCs w:val="24"/>
          <w:bdr w:val="none" w:sz="0" w:space="0" w:color="auto"/>
        </w:rPr>
      </w:pPr>
      <w:r w:rsidRPr="00784C4C">
        <w:rPr>
          <w:rFonts w:ascii="Times New Roman" w:eastAsia="Times New Roman" w:hAnsi="Times New Roman" w:cs="Times New Roman"/>
          <w:b/>
          <w:bCs/>
          <w:sz w:val="24"/>
          <w:szCs w:val="24"/>
          <w:bdr w:val="none" w:sz="0" w:space="0" w:color="auto"/>
        </w:rPr>
        <w:t xml:space="preserve">UC Newsroom </w:t>
      </w:r>
      <w:r w:rsidRPr="00784C4C">
        <w:rPr>
          <w:rFonts w:ascii="Times New Roman" w:eastAsia="Times New Roman" w:hAnsi="Times New Roman" w:cs="Times New Roman"/>
          <w:sz w:val="24"/>
          <w:szCs w:val="24"/>
          <w:bdr w:val="none" w:sz="0" w:space="0" w:color="auto"/>
        </w:rPr>
        <w:t xml:space="preserve">(6/5/2020) </w:t>
      </w:r>
      <w:hyperlink r:id="rId40" w:history="1">
        <w:r w:rsidRPr="00784C4C">
          <w:rPr>
            <w:rStyle w:val="Hyperlink"/>
            <w:rFonts w:ascii="Times New Roman" w:eastAsia="Times New Roman" w:hAnsi="Times New Roman" w:cs="Times New Roman"/>
            <w:sz w:val="24"/>
            <w:szCs w:val="24"/>
            <w:bdr w:val="none" w:sz="0" w:space="0" w:color="auto"/>
          </w:rPr>
          <w:t>https://www.universityofcalifornia.edu/news/newly-funded-covid-19-research-aims-protect-most-vulnerable</w:t>
        </w:r>
      </w:hyperlink>
      <w:r w:rsidRPr="00784C4C">
        <w:rPr>
          <w:rFonts w:ascii="Times New Roman" w:eastAsia="Times New Roman" w:hAnsi="Times New Roman" w:cs="Times New Roman"/>
          <w:sz w:val="24"/>
          <w:szCs w:val="24"/>
          <w:bdr w:val="none" w:sz="0" w:space="0" w:color="auto"/>
        </w:rPr>
        <w:t xml:space="preserve"> </w:t>
      </w:r>
    </w:p>
    <w:p w14:paraId="01116D8F" w14:textId="77777777" w:rsidR="00EF0EEA" w:rsidRPr="00EF0EEA" w:rsidRDefault="00EF0EEA" w:rsidP="00EF0EEA">
      <w:pPr>
        <w:pStyle w:val="ListParagraph"/>
        <w:numPr>
          <w:ilvl w:val="0"/>
          <w:numId w:val="210"/>
        </w:numPr>
        <w:spacing w:line="276" w:lineRule="auto"/>
        <w:rPr>
          <w:rFonts w:ascii="Times New Roman" w:eastAsia="Times New Roman" w:hAnsi="Times New Roman" w:cs="Times New Roman"/>
          <w:sz w:val="24"/>
          <w:szCs w:val="24"/>
          <w:bdr w:val="none" w:sz="0" w:space="0" w:color="auto"/>
        </w:rPr>
      </w:pPr>
      <w:r w:rsidRPr="00EF0EEA">
        <w:rPr>
          <w:rFonts w:ascii="Times New Roman" w:eastAsia="Times New Roman" w:hAnsi="Times New Roman" w:cs="Times New Roman"/>
          <w:b/>
          <w:sz w:val="24"/>
          <w:szCs w:val="24"/>
        </w:rPr>
        <w:t>Telemundo 52</w:t>
      </w:r>
      <w:r w:rsidRPr="00EF0EEA">
        <w:rPr>
          <w:rFonts w:ascii="Times New Roman" w:eastAsia="Times New Roman" w:hAnsi="Times New Roman" w:cs="Times New Roman"/>
          <w:sz w:val="24"/>
          <w:szCs w:val="24"/>
        </w:rPr>
        <w:t xml:space="preserve"> (5/9/2020) </w:t>
      </w:r>
      <w:hyperlink r:id="rId41" w:history="1">
        <w:r w:rsidRPr="00EF0EEA">
          <w:rPr>
            <w:rStyle w:val="Hyperlink"/>
            <w:rFonts w:ascii="Times New Roman" w:eastAsia="Times New Roman" w:hAnsi="Times New Roman" w:cs="Times New Roman"/>
            <w:sz w:val="24"/>
            <w:szCs w:val="24"/>
          </w:rPr>
          <w:t>https://www.telemundo52.com/noticias/local/profesor-de-uci-ofrece-consejos-sobre-mensajes-mixtos-de-covid-19/2079006/</w:t>
        </w:r>
      </w:hyperlink>
    </w:p>
    <w:p w14:paraId="65321B11" w14:textId="2696054D" w:rsidR="0057422C" w:rsidRPr="00EF0EEA" w:rsidRDefault="0057422C" w:rsidP="0057422C">
      <w:pPr>
        <w:pStyle w:val="ListParagraph"/>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textAlignment w:val="baseline"/>
        <w:rPr>
          <w:rFonts w:ascii="Times New Roman" w:eastAsia="Times New Roman" w:hAnsi="Times New Roman" w:cs="Times New Roman"/>
          <w:kern w:val="0"/>
          <w:sz w:val="24"/>
          <w:szCs w:val="24"/>
          <w:bdr w:val="none" w:sz="0" w:space="0" w:color="auto" w:frame="1"/>
        </w:rPr>
      </w:pPr>
      <w:r w:rsidRPr="00EF0EEA">
        <w:rPr>
          <w:rFonts w:ascii="Times New Roman" w:eastAsia="Times New Roman" w:hAnsi="Times New Roman" w:cs="Times New Roman"/>
          <w:b/>
          <w:sz w:val="24"/>
          <w:szCs w:val="24"/>
          <w:bdr w:val="none" w:sz="0" w:space="0" w:color="auto" w:frame="1"/>
        </w:rPr>
        <w:t xml:space="preserve">KCBS </w:t>
      </w:r>
      <w:r>
        <w:rPr>
          <w:rFonts w:ascii="Times New Roman" w:eastAsia="Times New Roman" w:hAnsi="Times New Roman" w:cs="Times New Roman"/>
          <w:b/>
          <w:sz w:val="24"/>
          <w:szCs w:val="24"/>
          <w:bdr w:val="none" w:sz="0" w:space="0" w:color="auto" w:frame="1"/>
        </w:rPr>
        <w:t xml:space="preserve">Television </w:t>
      </w:r>
      <w:r w:rsidRPr="00EF0EEA">
        <w:rPr>
          <w:rFonts w:ascii="Times New Roman" w:eastAsia="Times New Roman" w:hAnsi="Times New Roman" w:cs="Times New Roman"/>
          <w:sz w:val="24"/>
          <w:szCs w:val="24"/>
          <w:bdr w:val="none" w:sz="0" w:space="0" w:color="auto" w:frame="1"/>
        </w:rPr>
        <w:t xml:space="preserve">(5/7/2020) </w:t>
      </w:r>
      <w:hyperlink r:id="rId42" w:tgtFrame="_blank" w:history="1">
        <w:r w:rsidRPr="00EF0EEA">
          <w:rPr>
            <w:rStyle w:val="Hyperlink"/>
            <w:rFonts w:ascii="Times New Roman" w:eastAsia="Times New Roman" w:hAnsi="Times New Roman" w:cs="Times New Roman"/>
            <w:sz w:val="24"/>
            <w:szCs w:val="24"/>
            <w:bdr w:val="none" w:sz="0" w:space="0" w:color="auto" w:frame="1"/>
          </w:rPr>
          <w:t>https://losangeles.cbslocal.com/video/4542485-uci-researcher-discusses-social-distancing/</w:t>
        </w:r>
      </w:hyperlink>
    </w:p>
    <w:p w14:paraId="11BED80E" w14:textId="571E33E2" w:rsidR="0057422C" w:rsidRPr="00EF0EEA" w:rsidRDefault="0057422C" w:rsidP="0057422C">
      <w:pPr>
        <w:pStyle w:val="ListParagraph"/>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textAlignment w:val="baseline"/>
        <w:rPr>
          <w:rStyle w:val="Hyperlink"/>
          <w:rFonts w:ascii="Times New Roman" w:eastAsia="Times New Roman" w:hAnsi="Times New Roman" w:cs="Times New Roman"/>
          <w:kern w:val="0"/>
          <w:sz w:val="24"/>
          <w:szCs w:val="24"/>
          <w:u w:val="none"/>
          <w:bdr w:val="none" w:sz="0" w:space="0" w:color="auto" w:frame="1"/>
        </w:rPr>
      </w:pPr>
      <w:r>
        <w:rPr>
          <w:rFonts w:ascii="Times New Roman" w:eastAsia="Times New Roman" w:hAnsi="Times New Roman" w:cs="Times New Roman"/>
          <w:b/>
          <w:sz w:val="24"/>
          <w:szCs w:val="24"/>
          <w:bdr w:val="none" w:sz="0" w:space="0" w:color="auto" w:frame="1"/>
        </w:rPr>
        <w:t xml:space="preserve">KNX 1070 Radio </w:t>
      </w:r>
      <w:r>
        <w:rPr>
          <w:rFonts w:ascii="Times New Roman" w:eastAsia="Times New Roman" w:hAnsi="Times New Roman" w:cs="Times New Roman"/>
          <w:bCs/>
          <w:sz w:val="24"/>
          <w:szCs w:val="24"/>
          <w:bdr w:val="none" w:sz="0" w:space="0" w:color="auto" w:frame="1"/>
        </w:rPr>
        <w:t>(5/7/2020) Audio transcript</w:t>
      </w:r>
    </w:p>
    <w:p w14:paraId="14A4B08A" w14:textId="77777777" w:rsidR="00EF0EEA" w:rsidRPr="00EF0EEA" w:rsidRDefault="00EF0EEA" w:rsidP="00EF0EEA">
      <w:pPr>
        <w:pStyle w:val="ListParagraph"/>
        <w:numPr>
          <w:ilvl w:val="0"/>
          <w:numId w:val="210"/>
        </w:numPr>
        <w:spacing w:line="276" w:lineRule="auto"/>
        <w:rPr>
          <w:rFonts w:ascii="Times New Roman" w:eastAsia="Times New Roman" w:hAnsi="Times New Roman" w:cs="Times New Roman"/>
          <w:sz w:val="24"/>
          <w:szCs w:val="24"/>
        </w:rPr>
      </w:pPr>
      <w:r w:rsidRPr="00EF0EEA">
        <w:rPr>
          <w:rFonts w:ascii="Times New Roman" w:eastAsia="Times New Roman" w:hAnsi="Times New Roman" w:cs="Times New Roman"/>
          <w:b/>
          <w:kern w:val="0"/>
          <w:sz w:val="24"/>
          <w:szCs w:val="24"/>
          <w:bdr w:val="none" w:sz="0" w:space="0" w:color="auto" w:frame="1"/>
        </w:rPr>
        <w:t xml:space="preserve">MyNewsLA.com </w:t>
      </w:r>
      <w:r w:rsidRPr="00EF0EEA">
        <w:rPr>
          <w:rFonts w:ascii="Times New Roman" w:eastAsia="Times New Roman" w:hAnsi="Times New Roman" w:cs="Times New Roman"/>
          <w:sz w:val="24"/>
          <w:szCs w:val="24"/>
          <w:bdr w:val="none" w:sz="0" w:space="0" w:color="auto" w:frame="1"/>
        </w:rPr>
        <w:t xml:space="preserve">(5/7/2020) </w:t>
      </w:r>
      <w:hyperlink r:id="rId43" w:history="1">
        <w:r w:rsidRPr="00EF0EEA">
          <w:rPr>
            <w:rFonts w:ascii="Times New Roman" w:eastAsia="Times New Roman" w:hAnsi="Times New Roman" w:cs="Times New Roman"/>
            <w:color w:val="0000FF"/>
            <w:sz w:val="24"/>
            <w:szCs w:val="24"/>
            <w:u w:val="single"/>
          </w:rPr>
          <w:t>https://mynewsla.com/business/2020/05/08/uci-professor-offers-messaging-tips-for-covid-19-scofflaws/</w:t>
        </w:r>
      </w:hyperlink>
    </w:p>
    <w:p w14:paraId="04D1D765" w14:textId="7D71CA49" w:rsidR="00EF0EEA" w:rsidRPr="0057422C" w:rsidRDefault="00EF0EEA" w:rsidP="00EF0EEA">
      <w:pPr>
        <w:pStyle w:val="ListParagraph"/>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textAlignment w:val="baseline"/>
        <w:rPr>
          <w:rStyle w:val="Hyperlink"/>
          <w:rFonts w:ascii="Times New Roman" w:eastAsia="Times New Roman" w:hAnsi="Times New Roman" w:cs="Times New Roman"/>
          <w:kern w:val="0"/>
          <w:sz w:val="24"/>
          <w:szCs w:val="24"/>
          <w:u w:val="none"/>
          <w:bdr w:val="none" w:sz="0" w:space="0" w:color="auto" w:frame="1"/>
        </w:rPr>
      </w:pPr>
      <w:r w:rsidRPr="00EF0EEA">
        <w:rPr>
          <w:rFonts w:ascii="Times New Roman" w:eastAsia="Times New Roman" w:hAnsi="Times New Roman" w:cs="Times New Roman"/>
          <w:b/>
          <w:sz w:val="24"/>
          <w:szCs w:val="24"/>
          <w:bdr w:val="none" w:sz="0" w:space="0" w:color="auto" w:frame="1"/>
        </w:rPr>
        <w:t xml:space="preserve">LA Times </w:t>
      </w:r>
      <w:r w:rsidRPr="00EF0EEA">
        <w:rPr>
          <w:rFonts w:ascii="Times New Roman" w:eastAsia="Times New Roman" w:hAnsi="Times New Roman" w:cs="Times New Roman"/>
          <w:sz w:val="24"/>
          <w:szCs w:val="24"/>
          <w:bdr w:val="none" w:sz="0" w:space="0" w:color="auto" w:frame="1"/>
        </w:rPr>
        <w:t xml:space="preserve">(4/10/2020)  </w:t>
      </w:r>
      <w:hyperlink r:id="rId44" w:history="1">
        <w:r w:rsidRPr="00EF0EEA">
          <w:rPr>
            <w:rStyle w:val="Hyperlink"/>
            <w:rFonts w:ascii="Times New Roman" w:eastAsia="Times New Roman" w:hAnsi="Times New Roman" w:cs="Times New Roman"/>
            <w:sz w:val="24"/>
            <w:szCs w:val="24"/>
          </w:rPr>
          <w:t>https://www.latimes.com/california/story/2020-04-10/coronavirus-daily-covid-19-diaries-online-are-helping-people-cope</w:t>
        </w:r>
      </w:hyperlink>
    </w:p>
    <w:p w14:paraId="0140E91E" w14:textId="77777777" w:rsidR="00EF0EEA" w:rsidRPr="00EF0EEA" w:rsidRDefault="00EF0EEA" w:rsidP="00EF0EEA">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textAlignment w:val="baseline"/>
        <w:rPr>
          <w:rFonts w:ascii="Times New Roman" w:eastAsia="Times New Roman" w:hAnsi="Times New Roman" w:cs="Times New Roman"/>
          <w:kern w:val="0"/>
          <w:sz w:val="24"/>
          <w:szCs w:val="24"/>
          <w:bdr w:val="none" w:sz="0" w:space="0" w:color="auto" w:frame="1"/>
        </w:rPr>
      </w:pPr>
    </w:p>
    <w:p w14:paraId="15921FAB" w14:textId="77777777" w:rsidR="00EF0EEA" w:rsidRPr="00EF0EEA" w:rsidRDefault="00EF0EEA" w:rsidP="00EF0EEA">
      <w:pPr>
        <w:pStyle w:val="Heading3"/>
        <w:spacing w:before="120" w:after="120"/>
        <w:rPr>
          <w:rFonts w:ascii="Times New Roman" w:hAnsi="Times New Roman" w:cs="Times New Roman"/>
          <w:sz w:val="24"/>
          <w:szCs w:val="24"/>
          <w:u w:val="single"/>
        </w:rPr>
      </w:pPr>
      <w:r w:rsidRPr="00EF0EEA">
        <w:rPr>
          <w:rFonts w:ascii="Times New Roman" w:hAnsi="Times New Roman" w:cs="Times New Roman"/>
          <w:sz w:val="24"/>
          <w:szCs w:val="24"/>
          <w:u w:val="single"/>
        </w:rPr>
        <w:t>Social Technologies &amp; Behavior Prediction</w:t>
      </w:r>
    </w:p>
    <w:p w14:paraId="21D5B1DF" w14:textId="77777777" w:rsidR="00EF0EEA" w:rsidRPr="00EF0EEA" w:rsidRDefault="00EF0EEA" w:rsidP="00EF0EEA">
      <w:pPr>
        <w:pStyle w:val="ListParagraph"/>
        <w:numPr>
          <w:ilvl w:val="0"/>
          <w:numId w:val="129"/>
        </w:numPr>
        <w:rPr>
          <w:rFonts w:ascii="Times New Roman" w:eastAsia="Times New Roman" w:hAnsi="Times New Roman" w:cs="Times New Roman"/>
          <w:sz w:val="24"/>
          <w:szCs w:val="24"/>
        </w:rPr>
      </w:pPr>
      <w:r w:rsidRPr="00EF0EEA">
        <w:rPr>
          <w:rFonts w:ascii="Times New Roman" w:hAnsi="Times New Roman" w:cs="Times New Roman"/>
          <w:b/>
          <w:sz w:val="24"/>
          <w:szCs w:val="24"/>
        </w:rPr>
        <w:t xml:space="preserve">Wired </w:t>
      </w:r>
      <w:r w:rsidRPr="00EF0EEA">
        <w:rPr>
          <w:rFonts w:ascii="Times New Roman" w:hAnsi="Times New Roman" w:cs="Times New Roman"/>
          <w:sz w:val="24"/>
          <w:szCs w:val="24"/>
        </w:rPr>
        <w:t>(7.8.2019)</w:t>
      </w:r>
      <w:r w:rsidRPr="00EF0EEA">
        <w:rPr>
          <w:rFonts w:ascii="Times New Roman" w:hAnsi="Times New Roman" w:cs="Times New Roman"/>
          <w:b/>
          <w:sz w:val="24"/>
          <w:szCs w:val="24"/>
        </w:rPr>
        <w:t xml:space="preserve"> </w:t>
      </w:r>
      <w:hyperlink r:id="rId45" w:history="1">
        <w:r w:rsidRPr="00EF0EEA">
          <w:rPr>
            <w:rStyle w:val="Hyperlink"/>
            <w:rFonts w:ascii="Times New Roman" w:eastAsia="Times New Roman" w:hAnsi="Times New Roman" w:cs="Times New Roman"/>
            <w:sz w:val="24"/>
            <w:szCs w:val="24"/>
          </w:rPr>
          <w:t>https://www.wired.com/story/waze-data-help-predict-car-crashes-cut-response-time/</w:t>
        </w:r>
      </w:hyperlink>
    </w:p>
    <w:p w14:paraId="1E158E2F" w14:textId="77777777" w:rsidR="00EF0EEA" w:rsidRPr="00EF0EEA" w:rsidRDefault="00EF0EEA" w:rsidP="00EF0EEA">
      <w:pPr>
        <w:pStyle w:val="ListParagraph"/>
        <w:numPr>
          <w:ilvl w:val="0"/>
          <w:numId w:val="129"/>
        </w:numPr>
        <w:rPr>
          <w:rFonts w:ascii="Times New Roman" w:eastAsia="Times New Roman" w:hAnsi="Times New Roman" w:cs="Times New Roman"/>
          <w:sz w:val="24"/>
          <w:szCs w:val="24"/>
        </w:rPr>
      </w:pPr>
      <w:r w:rsidRPr="00EF0EEA">
        <w:rPr>
          <w:rFonts w:ascii="Times New Roman" w:hAnsi="Times New Roman" w:cs="Times New Roman"/>
          <w:b/>
          <w:sz w:val="24"/>
          <w:szCs w:val="24"/>
        </w:rPr>
        <w:t xml:space="preserve">Inside Hook </w:t>
      </w:r>
      <w:r w:rsidRPr="00EF0EEA">
        <w:rPr>
          <w:rFonts w:ascii="Times New Roman" w:hAnsi="Times New Roman" w:cs="Times New Roman"/>
          <w:sz w:val="24"/>
          <w:szCs w:val="24"/>
        </w:rPr>
        <w:t>(7.8.2019)</w:t>
      </w:r>
      <w:r w:rsidRPr="00EF0EEA">
        <w:rPr>
          <w:rFonts w:ascii="Times New Roman" w:hAnsi="Times New Roman" w:cs="Times New Roman"/>
          <w:b/>
          <w:sz w:val="24"/>
          <w:szCs w:val="24"/>
        </w:rPr>
        <w:t xml:space="preserve"> </w:t>
      </w:r>
      <w:hyperlink r:id="rId46" w:history="1">
        <w:r w:rsidRPr="00EF0EEA">
          <w:rPr>
            <w:rStyle w:val="Hyperlink"/>
            <w:rFonts w:ascii="Times New Roman" w:eastAsia="Times New Roman" w:hAnsi="Times New Roman" w:cs="Times New Roman"/>
            <w:sz w:val="24"/>
            <w:szCs w:val="24"/>
          </w:rPr>
          <w:t>https://www.insidehook.com/daily_brief/travel/waze-predicts-car-crashes</w:t>
        </w:r>
      </w:hyperlink>
    </w:p>
    <w:p w14:paraId="3BFC5034" w14:textId="77777777" w:rsidR="00EF0EEA" w:rsidRPr="00EF0EEA" w:rsidRDefault="00EF0EEA" w:rsidP="00EF0EEA">
      <w:pPr>
        <w:pStyle w:val="ListParagraph"/>
        <w:numPr>
          <w:ilvl w:val="0"/>
          <w:numId w:val="129"/>
        </w:numPr>
        <w:rPr>
          <w:rFonts w:ascii="Times New Roman" w:eastAsia="Times New Roman" w:hAnsi="Times New Roman" w:cs="Times New Roman"/>
          <w:sz w:val="24"/>
          <w:szCs w:val="24"/>
        </w:rPr>
      </w:pPr>
      <w:r w:rsidRPr="00EF0EEA">
        <w:rPr>
          <w:rFonts w:ascii="Times New Roman" w:hAnsi="Times New Roman" w:cs="Times New Roman"/>
          <w:b/>
          <w:sz w:val="24"/>
          <w:szCs w:val="24"/>
        </w:rPr>
        <w:t xml:space="preserve">The </w:t>
      </w:r>
      <w:proofErr w:type="spellStart"/>
      <w:r w:rsidRPr="00EF0EEA">
        <w:rPr>
          <w:rFonts w:ascii="Times New Roman" w:hAnsi="Times New Roman" w:cs="Times New Roman"/>
          <w:b/>
          <w:sz w:val="24"/>
          <w:szCs w:val="24"/>
        </w:rPr>
        <w:t>Newswheel</w:t>
      </w:r>
      <w:proofErr w:type="spellEnd"/>
      <w:r w:rsidRPr="00EF0EEA">
        <w:rPr>
          <w:rFonts w:ascii="Times New Roman" w:hAnsi="Times New Roman" w:cs="Times New Roman"/>
          <w:b/>
          <w:sz w:val="24"/>
          <w:szCs w:val="24"/>
        </w:rPr>
        <w:t xml:space="preserve"> </w:t>
      </w:r>
      <w:r w:rsidRPr="00EF0EEA">
        <w:rPr>
          <w:rFonts w:ascii="Times New Roman" w:hAnsi="Times New Roman" w:cs="Times New Roman"/>
          <w:sz w:val="24"/>
          <w:szCs w:val="24"/>
        </w:rPr>
        <w:t xml:space="preserve">(7.8.2019) </w:t>
      </w:r>
      <w:hyperlink r:id="rId47" w:history="1">
        <w:r w:rsidRPr="00EF0EEA">
          <w:rPr>
            <w:rStyle w:val="Hyperlink"/>
            <w:rFonts w:ascii="Times New Roman" w:eastAsia="Times New Roman" w:hAnsi="Times New Roman" w:cs="Times New Roman"/>
            <w:sz w:val="24"/>
            <w:szCs w:val="24"/>
          </w:rPr>
          <w:t>https://thenewswheel.com/waze-data-could-help-predict-collisions-and-reduce-response-time/</w:t>
        </w:r>
      </w:hyperlink>
    </w:p>
    <w:p w14:paraId="599DBE65" w14:textId="77777777" w:rsidR="00EF0EEA" w:rsidRPr="00EF0EEA" w:rsidRDefault="00EF0EEA" w:rsidP="00EF0EEA">
      <w:pPr>
        <w:pStyle w:val="ListParagraph"/>
        <w:numPr>
          <w:ilvl w:val="0"/>
          <w:numId w:val="129"/>
        </w:numPr>
        <w:rPr>
          <w:rFonts w:ascii="Times New Roman" w:eastAsia="Times New Roman" w:hAnsi="Times New Roman" w:cs="Times New Roman"/>
          <w:sz w:val="24"/>
          <w:szCs w:val="24"/>
        </w:rPr>
      </w:pPr>
      <w:r w:rsidRPr="00EF0EEA">
        <w:rPr>
          <w:rFonts w:ascii="Times New Roman" w:hAnsi="Times New Roman" w:cs="Times New Roman"/>
          <w:b/>
          <w:sz w:val="24"/>
          <w:szCs w:val="24"/>
        </w:rPr>
        <w:t xml:space="preserve">UCLA Newsroom </w:t>
      </w:r>
      <w:r w:rsidRPr="00EF0EEA">
        <w:rPr>
          <w:rFonts w:ascii="Times New Roman" w:hAnsi="Times New Roman" w:cs="Times New Roman"/>
          <w:sz w:val="24"/>
          <w:szCs w:val="24"/>
        </w:rPr>
        <w:t xml:space="preserve">(5.24.2019) </w:t>
      </w:r>
      <w:hyperlink r:id="rId48" w:history="1">
        <w:r w:rsidRPr="00EF0EEA">
          <w:rPr>
            <w:rStyle w:val="Hyperlink"/>
            <w:rFonts w:ascii="Times New Roman" w:eastAsia="Times New Roman" w:hAnsi="Times New Roman" w:cs="Times New Roman"/>
            <w:sz w:val="24"/>
            <w:szCs w:val="24"/>
          </w:rPr>
          <w:t>https://newsroom.ucla.edu/releases/waze-accident-reports-emergency-response</w:t>
        </w:r>
      </w:hyperlink>
    </w:p>
    <w:p w14:paraId="139E0AED" w14:textId="77777777" w:rsidR="00EF0EEA" w:rsidRPr="00EF0EEA" w:rsidRDefault="00EF0EEA" w:rsidP="00EF0EEA">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line="276" w:lineRule="auto"/>
        <w:ind w:left="630" w:hanging="270"/>
        <w:rPr>
          <w:rFonts w:ascii="Times New Roman" w:eastAsia="Times New Roman" w:hAnsi="Times New Roman" w:cs="Times New Roman"/>
          <w:sz w:val="24"/>
          <w:szCs w:val="24"/>
          <w:u w:val="single"/>
        </w:rPr>
      </w:pPr>
      <w:r w:rsidRPr="00EF0EEA">
        <w:rPr>
          <w:rFonts w:ascii="Times New Roman" w:hAnsi="Times New Roman" w:cs="Times New Roman"/>
          <w:b/>
          <w:bCs/>
          <w:sz w:val="24"/>
          <w:szCs w:val="24"/>
        </w:rPr>
        <w:t xml:space="preserve">Scientific American </w:t>
      </w:r>
      <w:r w:rsidRPr="00EF0EEA">
        <w:rPr>
          <w:rFonts w:ascii="Times New Roman" w:hAnsi="Times New Roman" w:cs="Times New Roman"/>
          <w:bCs/>
          <w:sz w:val="24"/>
          <w:szCs w:val="24"/>
        </w:rPr>
        <w:t xml:space="preserve">(12/7/2018) </w:t>
      </w:r>
      <w:hyperlink r:id="rId49" w:history="1">
        <w:r w:rsidRPr="00EF0EEA">
          <w:rPr>
            <w:rStyle w:val="Hyperlink"/>
            <w:rFonts w:ascii="Times New Roman" w:hAnsi="Times New Roman" w:cs="Times New Roman"/>
            <w:bCs/>
            <w:color w:val="0000FF"/>
            <w:sz w:val="24"/>
            <w:szCs w:val="24"/>
          </w:rPr>
          <w:t>Google Searches Could Predict Heroin Overdoses</w:t>
        </w:r>
      </w:hyperlink>
    </w:p>
    <w:p w14:paraId="3115DE98" w14:textId="77777777" w:rsidR="00EF0EEA" w:rsidRPr="00EF0EEA" w:rsidRDefault="00EF0EEA" w:rsidP="00EF0EEA">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line="276" w:lineRule="auto"/>
        <w:ind w:left="630" w:hanging="270"/>
        <w:rPr>
          <w:rFonts w:ascii="Times New Roman" w:eastAsia="Times New Roman" w:hAnsi="Times New Roman" w:cs="Times New Roman"/>
          <w:sz w:val="24"/>
          <w:szCs w:val="24"/>
          <w:u w:val="single"/>
        </w:rPr>
      </w:pPr>
      <w:r w:rsidRPr="00EF0EEA">
        <w:rPr>
          <w:rFonts w:ascii="Times New Roman" w:hAnsi="Times New Roman" w:cs="Times New Roman"/>
          <w:b/>
          <w:bCs/>
          <w:sz w:val="24"/>
          <w:szCs w:val="24"/>
        </w:rPr>
        <w:t xml:space="preserve">Technology Networks </w:t>
      </w:r>
      <w:r w:rsidRPr="00EF0EEA">
        <w:rPr>
          <w:rFonts w:ascii="Times New Roman" w:hAnsi="Times New Roman" w:cs="Times New Roman"/>
          <w:bCs/>
          <w:sz w:val="24"/>
          <w:szCs w:val="24"/>
        </w:rPr>
        <w:t xml:space="preserve">(4/13/2018) </w:t>
      </w:r>
      <w:hyperlink r:id="rId50" w:history="1">
        <w:r w:rsidRPr="00EF0EEA">
          <w:rPr>
            <w:rStyle w:val="Hyperlink"/>
            <w:rFonts w:ascii="Times New Roman" w:eastAsia="Times New Roman" w:hAnsi="Times New Roman" w:cs="Times New Roman"/>
            <w:sz w:val="24"/>
            <w:szCs w:val="24"/>
          </w:rPr>
          <w:t>https://www.technologynetworks.com/informatics/news/google-sex-searches-used-to-track-syphilis-299641</w:t>
        </w:r>
      </w:hyperlink>
    </w:p>
    <w:p w14:paraId="2F094569" w14:textId="77777777" w:rsidR="00EF0EEA" w:rsidRPr="00EF0EEA" w:rsidRDefault="00EF0EEA" w:rsidP="00EF0EEA">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line="276" w:lineRule="auto"/>
        <w:ind w:left="630" w:hanging="270"/>
        <w:rPr>
          <w:rFonts w:ascii="Times New Roman" w:eastAsia="Times New Roman" w:hAnsi="Times New Roman" w:cs="Times New Roman"/>
          <w:sz w:val="24"/>
          <w:szCs w:val="24"/>
          <w:u w:val="single"/>
        </w:rPr>
      </w:pPr>
      <w:r w:rsidRPr="00EF0EEA">
        <w:rPr>
          <w:rFonts w:ascii="Times New Roman" w:eastAsia="Times New Roman" w:hAnsi="Times New Roman" w:cs="Times New Roman"/>
          <w:b/>
          <w:color w:val="000000" w:themeColor="text1"/>
          <w:sz w:val="24"/>
          <w:szCs w:val="24"/>
        </w:rPr>
        <w:t>Voice of San Diego</w:t>
      </w:r>
      <w:r w:rsidRPr="00EF0EEA">
        <w:rPr>
          <w:rFonts w:ascii="Times New Roman" w:eastAsia="Times New Roman" w:hAnsi="Times New Roman" w:cs="Times New Roman"/>
          <w:color w:val="000000" w:themeColor="text1"/>
          <w:sz w:val="24"/>
          <w:szCs w:val="24"/>
        </w:rPr>
        <w:t xml:space="preserve"> (10.5.2017) </w:t>
      </w:r>
      <w:hyperlink r:id="rId51" w:history="1">
        <w:r w:rsidRPr="00EF0EEA">
          <w:rPr>
            <w:rStyle w:val="Hyperlink"/>
            <w:rFonts w:ascii="Times New Roman" w:eastAsia="Times New Roman" w:hAnsi="Times New Roman" w:cs="Times New Roman"/>
            <w:color w:val="000000" w:themeColor="text1"/>
            <w:sz w:val="24"/>
            <w:szCs w:val="24"/>
          </w:rPr>
          <w:t>https://www.voiceofsandiego.org/topics/government/county-wont-share-many-details-hepatitis-cases-deaths-happening/</w:t>
        </w:r>
      </w:hyperlink>
    </w:p>
    <w:p w14:paraId="11B89EF8" w14:textId="77777777" w:rsidR="00EF0EEA" w:rsidRPr="00EF0EEA" w:rsidRDefault="00EF0EEA" w:rsidP="00EF0EEA">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line="276" w:lineRule="auto"/>
        <w:ind w:left="630" w:hanging="270"/>
        <w:rPr>
          <w:rFonts w:ascii="Times New Roman" w:eastAsia="Times New Roman" w:hAnsi="Times New Roman" w:cs="Times New Roman"/>
          <w:sz w:val="24"/>
          <w:szCs w:val="24"/>
          <w:u w:val="single"/>
        </w:rPr>
      </w:pPr>
      <w:r w:rsidRPr="00EF0EEA">
        <w:rPr>
          <w:rFonts w:ascii="Times New Roman" w:hAnsi="Times New Roman" w:cs="Times New Roman"/>
          <w:b/>
          <w:bCs/>
          <w:sz w:val="24"/>
          <w:szCs w:val="24"/>
        </w:rPr>
        <w:t>Business Insider</w:t>
      </w:r>
      <w:r w:rsidRPr="00EF0EEA">
        <w:rPr>
          <w:rFonts w:ascii="Times New Roman" w:hAnsi="Times New Roman" w:cs="Times New Roman"/>
          <w:sz w:val="24"/>
          <w:szCs w:val="24"/>
        </w:rPr>
        <w:t xml:space="preserve"> (9/4/2017) </w:t>
      </w:r>
      <w:hyperlink r:id="rId52" w:history="1">
        <w:r w:rsidRPr="00EF0EEA">
          <w:rPr>
            <w:rStyle w:val="Hyperlink4"/>
            <w:rFonts w:ascii="Times New Roman" w:hAnsi="Times New Roman" w:cs="Times New Roman"/>
          </w:rPr>
          <w:t>New Research Tool Reveals Worry About Hurricane Harvey Among Veterans in New Orleans</w:t>
        </w:r>
      </w:hyperlink>
    </w:p>
    <w:p w14:paraId="72B7510E" w14:textId="77777777" w:rsidR="00EF0EEA" w:rsidRPr="00EF0EEA" w:rsidRDefault="00EF0EEA" w:rsidP="00EF0EEA">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Wired</w:t>
      </w:r>
      <w:r w:rsidRPr="00EF0EEA">
        <w:rPr>
          <w:rFonts w:ascii="Times New Roman" w:hAnsi="Times New Roman" w:cs="Times New Roman"/>
          <w:sz w:val="24"/>
          <w:szCs w:val="24"/>
        </w:rPr>
        <w:t xml:space="preserve"> (8/15/2017) </w:t>
      </w:r>
      <w:hyperlink r:id="rId53" w:history="1">
        <w:r w:rsidRPr="00EF0EEA">
          <w:rPr>
            <w:rStyle w:val="Hyperlink4"/>
            <w:rFonts w:ascii="Times New Roman" w:hAnsi="Times New Roman" w:cs="Times New Roman"/>
          </w:rPr>
          <w:t>Science says 13 Reasons Why may be the public health scare people thought</w:t>
        </w:r>
      </w:hyperlink>
      <w:r w:rsidRPr="00EF0EEA">
        <w:rPr>
          <w:rFonts w:ascii="Times New Roman" w:hAnsi="Times New Roman" w:cs="Times New Roman"/>
          <w:sz w:val="24"/>
          <w:szCs w:val="24"/>
        </w:rPr>
        <w:t xml:space="preserve"> </w:t>
      </w:r>
    </w:p>
    <w:p w14:paraId="7DAD726E" w14:textId="297214A0" w:rsidR="00EF0EEA" w:rsidRPr="00EF0EEA" w:rsidRDefault="00EF0EEA" w:rsidP="00EF0EEA">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The Dana Barrett Show</w:t>
      </w:r>
      <w:r w:rsidRPr="00EF0EEA">
        <w:rPr>
          <w:rFonts w:ascii="Times New Roman" w:hAnsi="Times New Roman" w:cs="Times New Roman"/>
          <w:sz w:val="24"/>
          <w:szCs w:val="24"/>
        </w:rPr>
        <w:t xml:space="preserve"> (7/10/17) </w:t>
      </w:r>
      <w:hyperlink r:id="rId54" w:history="1">
        <w:r w:rsidRPr="00EF0EEA">
          <w:rPr>
            <w:rStyle w:val="Hyperlink4"/>
            <w:rFonts w:ascii="Times New Roman" w:hAnsi="Times New Roman" w:cs="Times New Roman"/>
          </w:rPr>
          <w:t xml:space="preserve">Meet the Candidates, G20 Fallout, </w:t>
        </w:r>
        <w:r w:rsidR="00943EC1" w:rsidRPr="00EF0EEA">
          <w:rPr>
            <w:rStyle w:val="Hyperlink4"/>
            <w:rFonts w:ascii="Times New Roman" w:hAnsi="Times New Roman" w:cs="Times New Roman"/>
          </w:rPr>
          <w:t>Happiness</w:t>
        </w:r>
        <w:r w:rsidRPr="00EF0EEA">
          <w:rPr>
            <w:rStyle w:val="Hyperlink4"/>
            <w:rFonts w:ascii="Times New Roman" w:hAnsi="Times New Roman" w:cs="Times New Roman"/>
          </w:rPr>
          <w:t>, and How to Change Behavior</w:t>
        </w:r>
      </w:hyperlink>
    </w:p>
    <w:p w14:paraId="020BD8FB" w14:textId="77777777" w:rsidR="00EF0EEA" w:rsidRPr="00EF0EEA" w:rsidRDefault="00EF0EEA" w:rsidP="00EF0EEA">
      <w:pPr>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UCLA Newsroom</w:t>
      </w:r>
      <w:r w:rsidRPr="00EF0EEA">
        <w:rPr>
          <w:rFonts w:ascii="Times New Roman" w:hAnsi="Times New Roman" w:cs="Times New Roman"/>
          <w:sz w:val="24"/>
          <w:szCs w:val="24"/>
        </w:rPr>
        <w:t> (3/3/2017) </w:t>
      </w:r>
      <w:hyperlink r:id="rId55" w:history="1">
        <w:r w:rsidRPr="00EF0EEA">
          <w:rPr>
            <w:rStyle w:val="Hyperlink4"/>
            <w:rFonts w:ascii="Times New Roman" w:hAnsi="Times New Roman" w:cs="Times New Roman"/>
          </w:rPr>
          <w:t>How social media could help combat sexual assault</w:t>
        </w:r>
      </w:hyperlink>
    </w:p>
    <w:p w14:paraId="1B8FC1C5" w14:textId="77777777" w:rsidR="00EF0EEA" w:rsidRPr="00EF0EEA" w:rsidRDefault="00EF0EEA" w:rsidP="00EF0EEA">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proofErr w:type="spellStart"/>
      <w:r w:rsidRPr="00EF0EEA">
        <w:rPr>
          <w:rFonts w:ascii="Times New Roman" w:hAnsi="Times New Roman" w:cs="Times New Roman"/>
          <w:b/>
          <w:bCs/>
          <w:sz w:val="24"/>
          <w:szCs w:val="24"/>
        </w:rPr>
        <w:t>CyberPsychology</w:t>
      </w:r>
      <w:proofErr w:type="spellEnd"/>
      <w:r w:rsidRPr="00EF0EEA">
        <w:rPr>
          <w:rFonts w:ascii="Times New Roman" w:hAnsi="Times New Roman" w:cs="Times New Roman"/>
          <w:b/>
          <w:bCs/>
          <w:sz w:val="24"/>
          <w:szCs w:val="24"/>
        </w:rPr>
        <w:t xml:space="preserve"> </w:t>
      </w:r>
      <w:r w:rsidRPr="00EF0EEA">
        <w:rPr>
          <w:rFonts w:ascii="Times New Roman" w:hAnsi="Times New Roman" w:cs="Times New Roman"/>
          <w:sz w:val="24"/>
          <w:szCs w:val="24"/>
        </w:rPr>
        <w:t xml:space="preserve">(7/30/2016) </w:t>
      </w:r>
      <w:hyperlink r:id="rId56" w:history="1">
        <w:r w:rsidRPr="00EF0EEA">
          <w:rPr>
            <w:rStyle w:val="Hyperlink4"/>
            <w:rFonts w:ascii="Times New Roman" w:hAnsi="Times New Roman" w:cs="Times New Roman"/>
          </w:rPr>
          <w:t>Using Twitter to monitor HIV transmission</w:t>
        </w:r>
      </w:hyperlink>
    </w:p>
    <w:p w14:paraId="750958F7" w14:textId="77777777" w:rsidR="00EF0EEA" w:rsidRPr="00EF0EEA" w:rsidRDefault="00EF0EEA" w:rsidP="00EF0EEA">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proofErr w:type="spellStart"/>
      <w:r w:rsidRPr="00EF0EEA">
        <w:rPr>
          <w:rFonts w:ascii="Times New Roman" w:hAnsi="Times New Roman" w:cs="Times New Roman"/>
          <w:b/>
          <w:bCs/>
          <w:sz w:val="24"/>
          <w:szCs w:val="24"/>
        </w:rPr>
        <w:t>Impactmania</w:t>
      </w:r>
      <w:proofErr w:type="spellEnd"/>
      <w:r w:rsidRPr="00EF0EEA">
        <w:rPr>
          <w:rFonts w:ascii="Times New Roman" w:hAnsi="Times New Roman" w:cs="Times New Roman"/>
          <w:b/>
          <w:bCs/>
          <w:sz w:val="24"/>
          <w:szCs w:val="24"/>
        </w:rPr>
        <w:t xml:space="preserve"> </w:t>
      </w:r>
      <w:r w:rsidRPr="00EF0EEA">
        <w:rPr>
          <w:rFonts w:ascii="Times New Roman" w:hAnsi="Times New Roman" w:cs="Times New Roman"/>
          <w:sz w:val="24"/>
          <w:szCs w:val="24"/>
        </w:rPr>
        <w:t xml:space="preserve">(2/26/2016) </w:t>
      </w:r>
      <w:hyperlink r:id="rId57" w:history="1">
        <w:r w:rsidRPr="00EF0EEA">
          <w:rPr>
            <w:rStyle w:val="Hyperlink4"/>
            <w:rFonts w:ascii="Times New Roman" w:hAnsi="Times New Roman" w:cs="Times New Roman"/>
          </w:rPr>
          <w:t>Prediction technology: Helping to prevent or solve problems</w:t>
        </w:r>
      </w:hyperlink>
    </w:p>
    <w:p w14:paraId="02A6E7A2" w14:textId="77777777" w:rsidR="00EF0EEA" w:rsidRPr="00EF0EEA" w:rsidRDefault="00EF0EEA" w:rsidP="00EF0EEA">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UCLA Newsroom</w:t>
      </w:r>
      <w:r w:rsidRPr="00EF0EEA">
        <w:rPr>
          <w:rFonts w:ascii="Times New Roman" w:hAnsi="Times New Roman" w:cs="Times New Roman"/>
          <w:sz w:val="24"/>
          <w:szCs w:val="24"/>
        </w:rPr>
        <w:t xml:space="preserve"> (5/18/2015) </w:t>
      </w:r>
      <w:hyperlink r:id="rId58" w:history="1">
        <w:r w:rsidRPr="00EF0EEA">
          <w:rPr>
            <w:rStyle w:val="Hyperlink4"/>
            <w:rFonts w:ascii="Times New Roman" w:hAnsi="Times New Roman" w:cs="Times New Roman"/>
          </w:rPr>
          <w:t>Twitter could provide valuable details about transgender people’s health needs, UCLA-led study finds</w:t>
        </w:r>
      </w:hyperlink>
    </w:p>
    <w:p w14:paraId="5810D48B" w14:textId="77777777" w:rsidR="00EF0EEA" w:rsidRPr="00EF0EEA" w:rsidRDefault="00EF0EEA" w:rsidP="00EF0EEA">
      <w:pPr>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The Scientist</w:t>
      </w:r>
      <w:r w:rsidRPr="00EF0EEA">
        <w:rPr>
          <w:rFonts w:ascii="Times New Roman" w:hAnsi="Times New Roman" w:cs="Times New Roman"/>
          <w:sz w:val="24"/>
          <w:szCs w:val="24"/>
        </w:rPr>
        <w:t xml:space="preserve"> (5/1/2015) </w:t>
      </w:r>
      <w:hyperlink r:id="rId59" w:history="1">
        <w:r w:rsidRPr="00EF0EEA">
          <w:rPr>
            <w:rStyle w:val="Hyperlink4"/>
            <w:rFonts w:ascii="Times New Roman" w:hAnsi="Times New Roman" w:cs="Times New Roman"/>
          </w:rPr>
          <w:t>HIV in the internet age</w:t>
        </w:r>
      </w:hyperlink>
    </w:p>
    <w:p w14:paraId="18B6B629" w14:textId="77777777" w:rsidR="00EF0EEA" w:rsidRPr="00EF0EEA" w:rsidRDefault="00EF0EEA" w:rsidP="00EF0EEA">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proofErr w:type="spellStart"/>
      <w:r w:rsidRPr="00EF0EEA">
        <w:rPr>
          <w:rFonts w:ascii="Times New Roman" w:hAnsi="Times New Roman" w:cs="Times New Roman"/>
          <w:b/>
          <w:bCs/>
          <w:sz w:val="24"/>
          <w:szCs w:val="24"/>
        </w:rPr>
        <w:t>Smashd</w:t>
      </w:r>
      <w:proofErr w:type="spellEnd"/>
      <w:r w:rsidRPr="00EF0EEA">
        <w:rPr>
          <w:rFonts w:ascii="Times New Roman" w:hAnsi="Times New Roman" w:cs="Times New Roman"/>
          <w:sz w:val="24"/>
          <w:szCs w:val="24"/>
        </w:rPr>
        <w:t xml:space="preserve"> (4/2/2015) </w:t>
      </w:r>
      <w:hyperlink r:id="rId60" w:history="1">
        <w:r w:rsidRPr="00EF0EEA">
          <w:rPr>
            <w:rStyle w:val="Hyperlink4"/>
            <w:rFonts w:ascii="Times New Roman" w:hAnsi="Times New Roman" w:cs="Times New Roman"/>
          </w:rPr>
          <w:t>Band Aids: Are fitness trackers really moving human health forward?</w:t>
        </w:r>
      </w:hyperlink>
    </w:p>
    <w:p w14:paraId="34770F53" w14:textId="77777777" w:rsidR="00EF0EEA" w:rsidRPr="00EF0EEA" w:rsidRDefault="00EF0EEA" w:rsidP="00EF0EEA">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Fox News Radio</w:t>
      </w:r>
      <w:r w:rsidRPr="00EF0EEA">
        <w:rPr>
          <w:rFonts w:ascii="Times New Roman" w:hAnsi="Times New Roman" w:cs="Times New Roman"/>
          <w:sz w:val="24"/>
          <w:szCs w:val="24"/>
        </w:rPr>
        <w:t xml:space="preserve"> (1/12/2015) </w:t>
      </w:r>
      <w:hyperlink r:id="rId61" w:history="1">
        <w:r w:rsidRPr="00EF0EEA">
          <w:rPr>
            <w:rStyle w:val="Hyperlink4"/>
            <w:rFonts w:ascii="Times New Roman" w:hAnsi="Times New Roman" w:cs="Times New Roman"/>
          </w:rPr>
          <w:t>Social media- a soothsayer?</w:t>
        </w:r>
      </w:hyperlink>
    </w:p>
    <w:p w14:paraId="5693A11E" w14:textId="77777777" w:rsidR="00EF0EEA" w:rsidRPr="00EF0EEA" w:rsidRDefault="00EF0EEA" w:rsidP="00EF0EEA">
      <w:pPr>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NPR Shots</w:t>
      </w:r>
      <w:r w:rsidRPr="00EF0EEA">
        <w:rPr>
          <w:rFonts w:ascii="Times New Roman" w:hAnsi="Times New Roman" w:cs="Times New Roman"/>
          <w:sz w:val="24"/>
          <w:szCs w:val="24"/>
        </w:rPr>
        <w:t xml:space="preserve"> (11/4/2014) </w:t>
      </w:r>
      <w:hyperlink r:id="rId62" w:history="1">
        <w:r w:rsidRPr="00EF0EEA">
          <w:rPr>
            <w:rStyle w:val="Hyperlink4"/>
            <w:rFonts w:ascii="Times New Roman" w:hAnsi="Times New Roman" w:cs="Times New Roman"/>
          </w:rPr>
          <w:t xml:space="preserve">Researchers tap web chatter to figure out </w:t>
        </w:r>
        <w:proofErr w:type="gramStart"/>
        <w:r w:rsidRPr="00EF0EEA">
          <w:rPr>
            <w:rStyle w:val="Hyperlink4"/>
            <w:rFonts w:ascii="Times New Roman" w:hAnsi="Times New Roman" w:cs="Times New Roman"/>
          </w:rPr>
          <w:t>who’s</w:t>
        </w:r>
        <w:proofErr w:type="gramEnd"/>
        <w:r w:rsidRPr="00EF0EEA">
          <w:rPr>
            <w:rStyle w:val="Hyperlink4"/>
            <w:rFonts w:ascii="Times New Roman" w:hAnsi="Times New Roman" w:cs="Times New Roman"/>
          </w:rPr>
          <w:t xml:space="preserve"> sick</w:t>
        </w:r>
      </w:hyperlink>
    </w:p>
    <w:p w14:paraId="7898DE0D" w14:textId="77777777" w:rsidR="00EF0EEA" w:rsidRPr="00EF0EEA" w:rsidRDefault="00EF0EEA" w:rsidP="00EF0EEA">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Healthcare Informatics</w:t>
      </w:r>
      <w:r w:rsidRPr="00EF0EEA">
        <w:rPr>
          <w:rFonts w:ascii="Times New Roman" w:hAnsi="Times New Roman" w:cs="Times New Roman"/>
          <w:sz w:val="24"/>
          <w:szCs w:val="24"/>
        </w:rPr>
        <w:t xml:space="preserve"> (10/31/2014) </w:t>
      </w:r>
      <w:hyperlink r:id="rId63" w:history="1">
        <w:r w:rsidRPr="00EF0EEA">
          <w:rPr>
            <w:rStyle w:val="Hyperlink4"/>
            <w:rFonts w:ascii="Times New Roman" w:hAnsi="Times New Roman" w:cs="Times New Roman"/>
          </w:rPr>
          <w:t>Analysis: social media can help curb the spread of HIV</w:t>
        </w:r>
      </w:hyperlink>
    </w:p>
    <w:p w14:paraId="1B8B96FB" w14:textId="77777777" w:rsidR="00EF0EEA" w:rsidRPr="00EF0EEA" w:rsidRDefault="00EF0EEA" w:rsidP="00EF0EEA">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proofErr w:type="spellStart"/>
      <w:r w:rsidRPr="00EF0EEA">
        <w:rPr>
          <w:rFonts w:ascii="Times New Roman" w:hAnsi="Times New Roman" w:cs="Times New Roman"/>
          <w:b/>
          <w:bCs/>
          <w:sz w:val="24"/>
          <w:szCs w:val="24"/>
        </w:rPr>
        <w:t>BioSpectrum</w:t>
      </w:r>
      <w:proofErr w:type="spellEnd"/>
      <w:r w:rsidRPr="00EF0EEA">
        <w:rPr>
          <w:rFonts w:ascii="Times New Roman" w:hAnsi="Times New Roman" w:cs="Times New Roman"/>
          <w:sz w:val="24"/>
          <w:szCs w:val="24"/>
        </w:rPr>
        <w:t xml:space="preserve"> (10/31/2014) </w:t>
      </w:r>
      <w:hyperlink r:id="rId64" w:history="1">
        <w:r w:rsidRPr="00EF0EEA">
          <w:rPr>
            <w:rStyle w:val="Hyperlink4"/>
            <w:rFonts w:ascii="Times New Roman" w:hAnsi="Times New Roman" w:cs="Times New Roman"/>
          </w:rPr>
          <w:t>Will social media be the next tool to reform healthcare?</w:t>
        </w:r>
      </w:hyperlink>
    </w:p>
    <w:p w14:paraId="552BD135" w14:textId="77777777" w:rsidR="00EF0EEA" w:rsidRPr="00EF0EEA" w:rsidRDefault="00EF0EEA" w:rsidP="00EF0EEA">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Medical News Today</w:t>
      </w:r>
      <w:r w:rsidRPr="00EF0EEA">
        <w:rPr>
          <w:rFonts w:ascii="Times New Roman" w:hAnsi="Times New Roman" w:cs="Times New Roman"/>
          <w:sz w:val="24"/>
          <w:szCs w:val="24"/>
        </w:rPr>
        <w:t xml:space="preserve"> (10/31/2014) </w:t>
      </w:r>
      <w:hyperlink r:id="rId65" w:history="1">
        <w:r w:rsidRPr="00EF0EEA">
          <w:rPr>
            <w:rStyle w:val="Hyperlink4"/>
            <w:rFonts w:ascii="Times New Roman" w:hAnsi="Times New Roman" w:cs="Times New Roman"/>
          </w:rPr>
          <w:t>Using social media to help stop the spread of HIV</w:t>
        </w:r>
      </w:hyperlink>
    </w:p>
    <w:p w14:paraId="0D05B6AC" w14:textId="77777777" w:rsidR="00EF0EEA" w:rsidRPr="00EF0EEA" w:rsidRDefault="00EF0EEA" w:rsidP="00EF0EEA">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proofErr w:type="spellStart"/>
      <w:r w:rsidRPr="00EF0EEA">
        <w:rPr>
          <w:rFonts w:ascii="Times New Roman" w:hAnsi="Times New Roman" w:cs="Times New Roman"/>
          <w:b/>
          <w:bCs/>
          <w:sz w:val="24"/>
          <w:szCs w:val="24"/>
        </w:rPr>
        <w:lastRenderedPageBreak/>
        <w:t>redOrbit</w:t>
      </w:r>
      <w:proofErr w:type="spellEnd"/>
      <w:r w:rsidRPr="00EF0EEA">
        <w:rPr>
          <w:rFonts w:ascii="Times New Roman" w:hAnsi="Times New Roman" w:cs="Times New Roman"/>
          <w:sz w:val="24"/>
          <w:szCs w:val="24"/>
        </w:rPr>
        <w:t xml:space="preserve"> (10/31/2014) </w:t>
      </w:r>
      <w:hyperlink r:id="rId66" w:history="1">
        <w:r w:rsidRPr="00EF0EEA">
          <w:rPr>
            <w:rStyle w:val="Hyperlink4"/>
            <w:rFonts w:ascii="Times New Roman" w:hAnsi="Times New Roman" w:cs="Times New Roman"/>
          </w:rPr>
          <w:t>Can social media help stop the spread of HIV?</w:t>
        </w:r>
      </w:hyperlink>
    </w:p>
    <w:p w14:paraId="2F3DA4D9" w14:textId="77777777" w:rsidR="00EF0EEA" w:rsidRPr="00EF0EEA" w:rsidRDefault="00EF0EEA" w:rsidP="00EF0EEA">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Business Standard</w:t>
      </w:r>
      <w:r w:rsidRPr="00EF0EEA">
        <w:rPr>
          <w:rFonts w:ascii="Times New Roman" w:hAnsi="Times New Roman" w:cs="Times New Roman"/>
          <w:sz w:val="24"/>
          <w:szCs w:val="24"/>
        </w:rPr>
        <w:t xml:space="preserve"> (10/30/2014) </w:t>
      </w:r>
      <w:hyperlink r:id="rId67" w:history="1">
        <w:r w:rsidRPr="00EF0EEA">
          <w:rPr>
            <w:rStyle w:val="Hyperlink4"/>
            <w:rFonts w:ascii="Times New Roman" w:hAnsi="Times New Roman" w:cs="Times New Roman"/>
          </w:rPr>
          <w:t>Social media can help stop spread of HIV</w:t>
        </w:r>
      </w:hyperlink>
    </w:p>
    <w:p w14:paraId="6AE9F3CB" w14:textId="77777777" w:rsidR="00EF0EEA" w:rsidRPr="00EF0EEA" w:rsidRDefault="00EF0EEA" w:rsidP="00EF0EEA">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Yahoo! News India</w:t>
      </w:r>
      <w:r w:rsidRPr="00EF0EEA">
        <w:rPr>
          <w:rFonts w:ascii="Times New Roman" w:hAnsi="Times New Roman" w:cs="Times New Roman"/>
          <w:sz w:val="24"/>
          <w:szCs w:val="24"/>
        </w:rPr>
        <w:t xml:space="preserve"> (10/30/2014) </w:t>
      </w:r>
      <w:hyperlink r:id="rId68" w:history="1">
        <w:r w:rsidRPr="00EF0EEA">
          <w:rPr>
            <w:rStyle w:val="Hyperlink4"/>
            <w:rFonts w:ascii="Times New Roman" w:hAnsi="Times New Roman" w:cs="Times New Roman"/>
          </w:rPr>
          <w:t>Facebook, Twitter may help restrain spread of HIV</w:t>
        </w:r>
      </w:hyperlink>
    </w:p>
    <w:p w14:paraId="2C3AA038" w14:textId="77777777" w:rsidR="00EF0EEA" w:rsidRPr="00EF0EEA" w:rsidRDefault="00EF0EEA" w:rsidP="00EF0EEA">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The Times of India</w:t>
      </w:r>
      <w:r w:rsidRPr="00EF0EEA">
        <w:rPr>
          <w:rFonts w:ascii="Times New Roman" w:hAnsi="Times New Roman" w:cs="Times New Roman"/>
          <w:sz w:val="24"/>
          <w:szCs w:val="24"/>
        </w:rPr>
        <w:t xml:space="preserve"> (10/30/2014) </w:t>
      </w:r>
      <w:hyperlink r:id="rId69" w:history="1">
        <w:r w:rsidRPr="00EF0EEA">
          <w:rPr>
            <w:rStyle w:val="Hyperlink4"/>
            <w:rFonts w:ascii="Times New Roman" w:hAnsi="Times New Roman" w:cs="Times New Roman"/>
          </w:rPr>
          <w:t>Facebook, Twitter can help in fight against HIV</w:t>
        </w:r>
      </w:hyperlink>
    </w:p>
    <w:p w14:paraId="6021465B" w14:textId="77777777" w:rsidR="00EF0EEA" w:rsidRPr="00EF0EEA" w:rsidRDefault="00EF0EEA" w:rsidP="00EF0EEA">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The Financial Express</w:t>
      </w:r>
      <w:r w:rsidRPr="00EF0EEA">
        <w:rPr>
          <w:rFonts w:ascii="Times New Roman" w:hAnsi="Times New Roman" w:cs="Times New Roman"/>
          <w:sz w:val="24"/>
          <w:szCs w:val="24"/>
        </w:rPr>
        <w:t xml:space="preserve"> (10/30/2014) </w:t>
      </w:r>
      <w:hyperlink r:id="rId70" w:history="1">
        <w:r w:rsidRPr="00EF0EEA">
          <w:rPr>
            <w:rStyle w:val="Hyperlink4"/>
            <w:rFonts w:ascii="Times New Roman" w:hAnsi="Times New Roman" w:cs="Times New Roman"/>
          </w:rPr>
          <w:t>Social media can help stop spread of HIV</w:t>
        </w:r>
      </w:hyperlink>
    </w:p>
    <w:p w14:paraId="7794EBDE" w14:textId="77777777" w:rsidR="00EF0EEA" w:rsidRPr="00EF0EEA" w:rsidRDefault="00EF0EEA" w:rsidP="00EF0EEA">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ABP Live</w:t>
      </w:r>
      <w:r w:rsidRPr="00EF0EEA">
        <w:rPr>
          <w:rFonts w:ascii="Times New Roman" w:hAnsi="Times New Roman" w:cs="Times New Roman"/>
          <w:sz w:val="24"/>
          <w:szCs w:val="24"/>
        </w:rPr>
        <w:t xml:space="preserve"> (10/30/2014) </w:t>
      </w:r>
      <w:hyperlink r:id="rId71" w:anchor=".VFlAvvnF-So" w:history="1">
        <w:r w:rsidRPr="00EF0EEA">
          <w:rPr>
            <w:rStyle w:val="Hyperlink4"/>
            <w:rFonts w:ascii="Times New Roman" w:hAnsi="Times New Roman" w:cs="Times New Roman"/>
          </w:rPr>
          <w:t>Sexually transmitted diseases can be controlled by social media: study</w:t>
        </w:r>
      </w:hyperlink>
    </w:p>
    <w:p w14:paraId="2729A98C" w14:textId="77777777" w:rsidR="00EF0EEA" w:rsidRPr="00EF0EEA" w:rsidRDefault="00EF0EEA" w:rsidP="00EF0EEA">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DNA India</w:t>
      </w:r>
      <w:r w:rsidRPr="00EF0EEA">
        <w:rPr>
          <w:rFonts w:ascii="Times New Roman" w:hAnsi="Times New Roman" w:cs="Times New Roman"/>
          <w:sz w:val="24"/>
          <w:szCs w:val="24"/>
        </w:rPr>
        <w:t xml:space="preserve"> (10/30/2014) </w:t>
      </w:r>
      <w:hyperlink r:id="rId72" w:history="1">
        <w:r w:rsidRPr="00EF0EEA">
          <w:rPr>
            <w:rStyle w:val="Hyperlink4"/>
            <w:rFonts w:ascii="Times New Roman" w:hAnsi="Times New Roman" w:cs="Times New Roman"/>
          </w:rPr>
          <w:t>Facebook. Twitter may help restrain spread of HIV, says study</w:t>
        </w:r>
      </w:hyperlink>
    </w:p>
    <w:p w14:paraId="045A2A1E" w14:textId="77777777" w:rsidR="00EF0EEA" w:rsidRPr="00EF0EEA" w:rsidRDefault="00EF0EEA" w:rsidP="00EF0EEA">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One Pakistan</w:t>
      </w:r>
      <w:r w:rsidRPr="00EF0EEA">
        <w:rPr>
          <w:rFonts w:ascii="Times New Roman" w:hAnsi="Times New Roman" w:cs="Times New Roman"/>
          <w:sz w:val="24"/>
          <w:szCs w:val="24"/>
        </w:rPr>
        <w:t xml:space="preserve"> (10/30/2014) </w:t>
      </w:r>
      <w:hyperlink r:id="rId73" w:history="1">
        <w:r w:rsidRPr="00EF0EEA">
          <w:rPr>
            <w:rStyle w:val="Hyperlink4"/>
            <w:rFonts w:ascii="Times New Roman" w:hAnsi="Times New Roman" w:cs="Times New Roman"/>
          </w:rPr>
          <w:t>Facebook, Twitter may help restrain spread of HIV</w:t>
        </w:r>
      </w:hyperlink>
    </w:p>
    <w:p w14:paraId="120E749A" w14:textId="77777777" w:rsidR="00EF0EEA" w:rsidRPr="00EF0EEA" w:rsidRDefault="00EF0EEA" w:rsidP="00EF0EEA">
      <w:pPr>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Deccan Chronicle</w:t>
      </w:r>
      <w:r w:rsidRPr="00EF0EEA">
        <w:rPr>
          <w:rFonts w:ascii="Times New Roman" w:hAnsi="Times New Roman" w:cs="Times New Roman"/>
          <w:sz w:val="24"/>
          <w:szCs w:val="24"/>
        </w:rPr>
        <w:t xml:space="preserve"> (10/30/2014) </w:t>
      </w:r>
      <w:hyperlink r:id="rId74" w:history="1">
        <w:r w:rsidRPr="00EF0EEA">
          <w:rPr>
            <w:rStyle w:val="Hyperlink4"/>
            <w:rFonts w:ascii="Times New Roman" w:hAnsi="Times New Roman" w:cs="Times New Roman"/>
          </w:rPr>
          <w:t>Facebook, Twitter may help restrain spread of HIV</w:t>
        </w:r>
      </w:hyperlink>
    </w:p>
    <w:p w14:paraId="4F9BF829" w14:textId="77777777" w:rsidR="00EF0EEA" w:rsidRPr="00EF0EEA" w:rsidRDefault="00EF0EEA" w:rsidP="00EF0EEA">
      <w:pPr>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Deccan Herald</w:t>
      </w:r>
      <w:r w:rsidRPr="00EF0EEA">
        <w:rPr>
          <w:rFonts w:ascii="Times New Roman" w:hAnsi="Times New Roman" w:cs="Times New Roman"/>
          <w:sz w:val="24"/>
          <w:szCs w:val="24"/>
        </w:rPr>
        <w:t xml:space="preserve"> (10/30/2014) </w:t>
      </w:r>
      <w:hyperlink r:id="rId75" w:history="1">
        <w:r w:rsidRPr="00EF0EEA">
          <w:rPr>
            <w:rStyle w:val="Hyperlink4"/>
            <w:rFonts w:ascii="Times New Roman" w:hAnsi="Times New Roman" w:cs="Times New Roman"/>
          </w:rPr>
          <w:t>Social media can help stop spread of HIV</w:t>
        </w:r>
      </w:hyperlink>
    </w:p>
    <w:p w14:paraId="2D8C09EC" w14:textId="77777777" w:rsidR="00EF0EEA" w:rsidRPr="00EF0EEA" w:rsidRDefault="00EF0EEA" w:rsidP="00EF0EEA">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Silicon India</w:t>
      </w:r>
      <w:r w:rsidRPr="00EF0EEA">
        <w:rPr>
          <w:rFonts w:ascii="Times New Roman" w:hAnsi="Times New Roman" w:cs="Times New Roman"/>
          <w:sz w:val="24"/>
          <w:szCs w:val="24"/>
        </w:rPr>
        <w:t xml:space="preserve"> (10/30/2014) </w:t>
      </w:r>
      <w:hyperlink r:id="rId76" w:history="1">
        <w:r w:rsidRPr="00EF0EEA">
          <w:rPr>
            <w:rStyle w:val="Hyperlink4"/>
            <w:rFonts w:ascii="Times New Roman" w:hAnsi="Times New Roman" w:cs="Times New Roman"/>
          </w:rPr>
          <w:t>Social media can help stop spread of HIV</w:t>
        </w:r>
      </w:hyperlink>
    </w:p>
    <w:p w14:paraId="70657215" w14:textId="77777777" w:rsidR="00EF0EEA" w:rsidRPr="00EF0EEA" w:rsidRDefault="00EF0EEA" w:rsidP="00EF0EEA">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The Health Site</w:t>
      </w:r>
      <w:r w:rsidRPr="00EF0EEA">
        <w:rPr>
          <w:rFonts w:ascii="Times New Roman" w:hAnsi="Times New Roman" w:cs="Times New Roman"/>
          <w:sz w:val="24"/>
          <w:szCs w:val="24"/>
        </w:rPr>
        <w:t xml:space="preserve"> (10/30/2014) </w:t>
      </w:r>
      <w:hyperlink r:id="rId77" w:history="1">
        <w:r w:rsidRPr="00EF0EEA">
          <w:rPr>
            <w:rStyle w:val="Hyperlink4"/>
            <w:rFonts w:ascii="Times New Roman" w:hAnsi="Times New Roman" w:cs="Times New Roman"/>
          </w:rPr>
          <w:t>Can Facebook, Twitter prevent HIV spread?</w:t>
        </w:r>
      </w:hyperlink>
    </w:p>
    <w:p w14:paraId="7ED6772D" w14:textId="77777777" w:rsidR="00EF0EEA" w:rsidRPr="00EF0EEA" w:rsidRDefault="00EF0EEA" w:rsidP="00EF0EEA">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Science World Report</w:t>
      </w:r>
      <w:r w:rsidRPr="00EF0EEA">
        <w:rPr>
          <w:rFonts w:ascii="Times New Roman" w:hAnsi="Times New Roman" w:cs="Times New Roman"/>
          <w:sz w:val="24"/>
          <w:szCs w:val="24"/>
        </w:rPr>
        <w:t xml:space="preserve"> (10/30/2014) </w:t>
      </w:r>
      <w:hyperlink r:id="rId78" w:history="1">
        <w:r w:rsidRPr="00EF0EEA">
          <w:rPr>
            <w:rStyle w:val="Hyperlink4"/>
            <w:rFonts w:ascii="Times New Roman" w:hAnsi="Times New Roman" w:cs="Times New Roman"/>
          </w:rPr>
          <w:t>Could social media help prevent the spread of HIV</w:t>
        </w:r>
      </w:hyperlink>
    </w:p>
    <w:p w14:paraId="04A6FAC1" w14:textId="77777777" w:rsidR="00EF0EEA" w:rsidRPr="00EF0EEA" w:rsidRDefault="00EF0EEA" w:rsidP="00EF0EEA">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proofErr w:type="spellStart"/>
      <w:r w:rsidRPr="00EF0EEA">
        <w:rPr>
          <w:rFonts w:ascii="Times New Roman" w:hAnsi="Times New Roman" w:cs="Times New Roman"/>
          <w:b/>
          <w:bCs/>
          <w:sz w:val="24"/>
          <w:szCs w:val="24"/>
        </w:rPr>
        <w:t>shinyshiny</w:t>
      </w:r>
      <w:proofErr w:type="spellEnd"/>
      <w:r w:rsidRPr="00EF0EEA">
        <w:rPr>
          <w:rFonts w:ascii="Times New Roman" w:hAnsi="Times New Roman" w:cs="Times New Roman"/>
          <w:sz w:val="24"/>
          <w:szCs w:val="24"/>
        </w:rPr>
        <w:t xml:space="preserve"> (10/30/2014) </w:t>
      </w:r>
      <w:hyperlink r:id="rId79" w:history="1">
        <w:r w:rsidRPr="00EF0EEA">
          <w:rPr>
            <w:rStyle w:val="Hyperlink4"/>
            <w:rFonts w:ascii="Times New Roman" w:hAnsi="Times New Roman" w:cs="Times New Roman"/>
          </w:rPr>
          <w:t>Could social media slow the spread of HIV?</w:t>
        </w:r>
      </w:hyperlink>
    </w:p>
    <w:p w14:paraId="14EE65E7" w14:textId="77777777" w:rsidR="00EF0EEA" w:rsidRPr="00EF0EEA" w:rsidRDefault="00EF0EEA" w:rsidP="00EF0EEA">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newsKerala.com</w:t>
      </w:r>
      <w:r w:rsidRPr="00EF0EEA">
        <w:rPr>
          <w:rFonts w:ascii="Times New Roman" w:hAnsi="Times New Roman" w:cs="Times New Roman"/>
          <w:sz w:val="24"/>
          <w:szCs w:val="24"/>
        </w:rPr>
        <w:t xml:space="preserve"> (10/30/2014) </w:t>
      </w:r>
      <w:hyperlink r:id="rId80" w:history="1">
        <w:r w:rsidRPr="00EF0EEA">
          <w:rPr>
            <w:rStyle w:val="Hyperlink4"/>
            <w:rFonts w:ascii="Times New Roman" w:hAnsi="Times New Roman" w:cs="Times New Roman"/>
          </w:rPr>
          <w:t>Facebook, Twitter may help restrain spread of HIV</w:t>
        </w:r>
      </w:hyperlink>
    </w:p>
    <w:p w14:paraId="18C813B4" w14:textId="77777777" w:rsidR="00EF0EEA" w:rsidRPr="00EF0EEA" w:rsidRDefault="00EF0EEA" w:rsidP="00EF0EEA">
      <w:pPr>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proofErr w:type="spellStart"/>
      <w:r w:rsidRPr="00EF0EEA">
        <w:rPr>
          <w:rFonts w:ascii="Times New Roman" w:hAnsi="Times New Roman" w:cs="Times New Roman"/>
          <w:b/>
          <w:bCs/>
          <w:sz w:val="24"/>
          <w:szCs w:val="24"/>
        </w:rPr>
        <w:t>Medindia</w:t>
      </w:r>
      <w:proofErr w:type="spellEnd"/>
      <w:r w:rsidRPr="00EF0EEA">
        <w:rPr>
          <w:rFonts w:ascii="Times New Roman" w:hAnsi="Times New Roman" w:cs="Times New Roman"/>
          <w:sz w:val="24"/>
          <w:szCs w:val="24"/>
        </w:rPr>
        <w:t xml:space="preserve"> (10/30/2014) </w:t>
      </w:r>
      <w:hyperlink r:id="rId81" w:history="1">
        <w:r w:rsidRPr="00EF0EEA">
          <w:rPr>
            <w:rStyle w:val="Hyperlink4"/>
            <w:rFonts w:ascii="Times New Roman" w:hAnsi="Times New Roman" w:cs="Times New Roman"/>
          </w:rPr>
          <w:t>Impact of social media on preventing the spread of HIV</w:t>
        </w:r>
      </w:hyperlink>
    </w:p>
    <w:p w14:paraId="4EA8B07D" w14:textId="77777777" w:rsidR="00EF0EEA" w:rsidRPr="00EF0EEA" w:rsidRDefault="00EF0EEA" w:rsidP="00EF0EEA">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proofErr w:type="spellStart"/>
      <w:r w:rsidRPr="00EF0EEA">
        <w:rPr>
          <w:rFonts w:ascii="Times New Roman" w:hAnsi="Times New Roman" w:cs="Times New Roman"/>
          <w:b/>
          <w:bCs/>
          <w:sz w:val="24"/>
          <w:szCs w:val="24"/>
        </w:rPr>
        <w:t>DeMorgen</w:t>
      </w:r>
      <w:proofErr w:type="spellEnd"/>
      <w:r w:rsidRPr="00EF0EEA">
        <w:rPr>
          <w:rFonts w:ascii="Times New Roman" w:hAnsi="Times New Roman" w:cs="Times New Roman"/>
          <w:sz w:val="24"/>
          <w:szCs w:val="24"/>
        </w:rPr>
        <w:t xml:space="preserve"> (10/30/2014) </w:t>
      </w:r>
      <w:hyperlink r:id="rId82" w:history="1">
        <w:proofErr w:type="spellStart"/>
        <w:r w:rsidRPr="00EF0EEA">
          <w:rPr>
            <w:rStyle w:val="Hyperlink4"/>
            <w:rFonts w:ascii="Times New Roman" w:hAnsi="Times New Roman" w:cs="Times New Roman"/>
          </w:rPr>
          <w:t>Kunnen</w:t>
        </w:r>
        <w:proofErr w:type="spellEnd"/>
        <w:r w:rsidRPr="00EF0EEA">
          <w:rPr>
            <w:rStyle w:val="Hyperlink4"/>
            <w:rFonts w:ascii="Times New Roman" w:hAnsi="Times New Roman" w:cs="Times New Roman"/>
          </w:rPr>
          <w:t xml:space="preserve"> </w:t>
        </w:r>
        <w:proofErr w:type="spellStart"/>
        <w:r w:rsidRPr="00EF0EEA">
          <w:rPr>
            <w:rStyle w:val="Hyperlink4"/>
            <w:rFonts w:ascii="Times New Roman" w:hAnsi="Times New Roman" w:cs="Times New Roman"/>
          </w:rPr>
          <w:t>sociale</w:t>
        </w:r>
        <w:proofErr w:type="spellEnd"/>
        <w:r w:rsidRPr="00EF0EEA">
          <w:rPr>
            <w:rStyle w:val="Hyperlink4"/>
            <w:rFonts w:ascii="Times New Roman" w:hAnsi="Times New Roman" w:cs="Times New Roman"/>
          </w:rPr>
          <w:t xml:space="preserve"> media </w:t>
        </w:r>
        <w:proofErr w:type="spellStart"/>
        <w:r w:rsidRPr="00EF0EEA">
          <w:rPr>
            <w:rStyle w:val="Hyperlink4"/>
            <w:rFonts w:ascii="Times New Roman" w:hAnsi="Times New Roman" w:cs="Times New Roman"/>
          </w:rPr>
          <w:t>helpen</w:t>
        </w:r>
        <w:proofErr w:type="spellEnd"/>
        <w:r w:rsidRPr="00EF0EEA">
          <w:rPr>
            <w:rStyle w:val="Hyperlink4"/>
            <w:rFonts w:ascii="Times New Roman" w:hAnsi="Times New Roman" w:cs="Times New Roman"/>
          </w:rPr>
          <w:t xml:space="preserve"> de </w:t>
        </w:r>
        <w:proofErr w:type="spellStart"/>
        <w:r w:rsidRPr="00EF0EEA">
          <w:rPr>
            <w:rStyle w:val="Hyperlink4"/>
            <w:rFonts w:ascii="Times New Roman" w:hAnsi="Times New Roman" w:cs="Times New Roman"/>
          </w:rPr>
          <w:t>verdere</w:t>
        </w:r>
        <w:proofErr w:type="spellEnd"/>
        <w:r w:rsidRPr="00EF0EEA">
          <w:rPr>
            <w:rStyle w:val="Hyperlink4"/>
            <w:rFonts w:ascii="Times New Roman" w:hAnsi="Times New Roman" w:cs="Times New Roman"/>
          </w:rPr>
          <w:t xml:space="preserve"> </w:t>
        </w:r>
        <w:proofErr w:type="spellStart"/>
        <w:r w:rsidRPr="00EF0EEA">
          <w:rPr>
            <w:rStyle w:val="Hyperlink4"/>
            <w:rFonts w:ascii="Times New Roman" w:hAnsi="Times New Roman" w:cs="Times New Roman"/>
          </w:rPr>
          <w:t>verspreiding</w:t>
        </w:r>
        <w:proofErr w:type="spellEnd"/>
        <w:r w:rsidRPr="00EF0EEA">
          <w:rPr>
            <w:rStyle w:val="Hyperlink4"/>
            <w:rFonts w:ascii="Times New Roman" w:hAnsi="Times New Roman" w:cs="Times New Roman"/>
          </w:rPr>
          <w:t xml:space="preserve"> van </w:t>
        </w:r>
        <w:proofErr w:type="spellStart"/>
        <w:r w:rsidRPr="00EF0EEA">
          <w:rPr>
            <w:rStyle w:val="Hyperlink4"/>
            <w:rFonts w:ascii="Times New Roman" w:hAnsi="Times New Roman" w:cs="Times New Roman"/>
          </w:rPr>
          <w:t>hiv</w:t>
        </w:r>
        <w:proofErr w:type="spellEnd"/>
        <w:r w:rsidRPr="00EF0EEA">
          <w:rPr>
            <w:rStyle w:val="Hyperlink4"/>
            <w:rFonts w:ascii="Times New Roman" w:hAnsi="Times New Roman" w:cs="Times New Roman"/>
          </w:rPr>
          <w:t xml:space="preserve"> </w:t>
        </w:r>
        <w:proofErr w:type="spellStart"/>
        <w:r w:rsidRPr="00EF0EEA">
          <w:rPr>
            <w:rStyle w:val="Hyperlink4"/>
            <w:rFonts w:ascii="Times New Roman" w:hAnsi="Times New Roman" w:cs="Times New Roman"/>
          </w:rPr>
          <w:t>te</w:t>
        </w:r>
        <w:proofErr w:type="spellEnd"/>
        <w:r w:rsidRPr="00EF0EEA">
          <w:rPr>
            <w:rStyle w:val="Hyperlink4"/>
            <w:rFonts w:ascii="Times New Roman" w:hAnsi="Times New Roman" w:cs="Times New Roman"/>
          </w:rPr>
          <w:t xml:space="preserve"> </w:t>
        </w:r>
        <w:proofErr w:type="spellStart"/>
        <w:r w:rsidRPr="00EF0EEA">
          <w:rPr>
            <w:rStyle w:val="Hyperlink4"/>
            <w:rFonts w:ascii="Times New Roman" w:hAnsi="Times New Roman" w:cs="Times New Roman"/>
          </w:rPr>
          <w:t>stoppen</w:t>
        </w:r>
        <w:proofErr w:type="spellEnd"/>
        <w:r w:rsidRPr="00EF0EEA">
          <w:rPr>
            <w:rStyle w:val="Hyperlink4"/>
            <w:rFonts w:ascii="Times New Roman" w:hAnsi="Times New Roman" w:cs="Times New Roman"/>
          </w:rPr>
          <w:t>?</w:t>
        </w:r>
      </w:hyperlink>
    </w:p>
    <w:p w14:paraId="38878BEB" w14:textId="77777777" w:rsidR="00EF0EEA" w:rsidRPr="00EF0EEA" w:rsidRDefault="00EF0EEA" w:rsidP="00EF0EEA">
      <w:pPr>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proofErr w:type="spellStart"/>
      <w:r w:rsidRPr="00EF0EEA">
        <w:rPr>
          <w:rFonts w:ascii="Times New Roman" w:hAnsi="Times New Roman" w:cs="Times New Roman"/>
          <w:b/>
          <w:bCs/>
          <w:sz w:val="24"/>
          <w:szCs w:val="24"/>
        </w:rPr>
        <w:t>iHLN</w:t>
      </w:r>
      <w:proofErr w:type="spellEnd"/>
      <w:r w:rsidRPr="00EF0EEA">
        <w:rPr>
          <w:rFonts w:ascii="Times New Roman" w:hAnsi="Times New Roman" w:cs="Times New Roman"/>
          <w:sz w:val="24"/>
          <w:szCs w:val="24"/>
        </w:rPr>
        <w:t xml:space="preserve"> (10/30/2014) </w:t>
      </w:r>
      <w:hyperlink r:id="rId83" w:history="1">
        <w:proofErr w:type="spellStart"/>
        <w:r w:rsidRPr="00EF0EEA">
          <w:rPr>
            <w:rStyle w:val="Hyperlink4"/>
            <w:rFonts w:ascii="Times New Roman" w:hAnsi="Times New Roman" w:cs="Times New Roman"/>
          </w:rPr>
          <w:t>Kunnen</w:t>
        </w:r>
        <w:proofErr w:type="spellEnd"/>
        <w:r w:rsidRPr="00EF0EEA">
          <w:rPr>
            <w:rStyle w:val="Hyperlink4"/>
            <w:rFonts w:ascii="Times New Roman" w:hAnsi="Times New Roman" w:cs="Times New Roman"/>
          </w:rPr>
          <w:t xml:space="preserve"> </w:t>
        </w:r>
        <w:proofErr w:type="spellStart"/>
        <w:r w:rsidRPr="00EF0EEA">
          <w:rPr>
            <w:rStyle w:val="Hyperlink4"/>
            <w:rFonts w:ascii="Times New Roman" w:hAnsi="Times New Roman" w:cs="Times New Roman"/>
          </w:rPr>
          <w:t>sociale</w:t>
        </w:r>
        <w:proofErr w:type="spellEnd"/>
        <w:r w:rsidRPr="00EF0EEA">
          <w:rPr>
            <w:rStyle w:val="Hyperlink4"/>
            <w:rFonts w:ascii="Times New Roman" w:hAnsi="Times New Roman" w:cs="Times New Roman"/>
          </w:rPr>
          <w:t xml:space="preserve"> media </w:t>
        </w:r>
        <w:proofErr w:type="spellStart"/>
        <w:r w:rsidRPr="00EF0EEA">
          <w:rPr>
            <w:rStyle w:val="Hyperlink4"/>
            <w:rFonts w:ascii="Times New Roman" w:hAnsi="Times New Roman" w:cs="Times New Roman"/>
          </w:rPr>
          <w:t>helpen</w:t>
        </w:r>
        <w:proofErr w:type="spellEnd"/>
        <w:r w:rsidRPr="00EF0EEA">
          <w:rPr>
            <w:rStyle w:val="Hyperlink4"/>
            <w:rFonts w:ascii="Times New Roman" w:hAnsi="Times New Roman" w:cs="Times New Roman"/>
          </w:rPr>
          <w:t xml:space="preserve"> de </w:t>
        </w:r>
        <w:proofErr w:type="spellStart"/>
        <w:r w:rsidRPr="00EF0EEA">
          <w:rPr>
            <w:rStyle w:val="Hyperlink4"/>
            <w:rFonts w:ascii="Times New Roman" w:hAnsi="Times New Roman" w:cs="Times New Roman"/>
          </w:rPr>
          <w:t>verdere</w:t>
        </w:r>
        <w:proofErr w:type="spellEnd"/>
        <w:r w:rsidRPr="00EF0EEA">
          <w:rPr>
            <w:rStyle w:val="Hyperlink4"/>
            <w:rFonts w:ascii="Times New Roman" w:hAnsi="Times New Roman" w:cs="Times New Roman"/>
          </w:rPr>
          <w:t xml:space="preserve"> </w:t>
        </w:r>
        <w:proofErr w:type="spellStart"/>
        <w:r w:rsidRPr="00EF0EEA">
          <w:rPr>
            <w:rStyle w:val="Hyperlink4"/>
            <w:rFonts w:ascii="Times New Roman" w:hAnsi="Times New Roman" w:cs="Times New Roman"/>
          </w:rPr>
          <w:t>verspreiding</w:t>
        </w:r>
        <w:proofErr w:type="spellEnd"/>
        <w:r w:rsidRPr="00EF0EEA">
          <w:rPr>
            <w:rStyle w:val="Hyperlink4"/>
            <w:rFonts w:ascii="Times New Roman" w:hAnsi="Times New Roman" w:cs="Times New Roman"/>
          </w:rPr>
          <w:t xml:space="preserve"> van </w:t>
        </w:r>
        <w:proofErr w:type="spellStart"/>
        <w:r w:rsidRPr="00EF0EEA">
          <w:rPr>
            <w:rStyle w:val="Hyperlink4"/>
            <w:rFonts w:ascii="Times New Roman" w:hAnsi="Times New Roman" w:cs="Times New Roman"/>
          </w:rPr>
          <w:t>hiv</w:t>
        </w:r>
        <w:proofErr w:type="spellEnd"/>
        <w:r w:rsidRPr="00EF0EEA">
          <w:rPr>
            <w:rStyle w:val="Hyperlink4"/>
            <w:rFonts w:ascii="Times New Roman" w:hAnsi="Times New Roman" w:cs="Times New Roman"/>
          </w:rPr>
          <w:t xml:space="preserve"> </w:t>
        </w:r>
        <w:proofErr w:type="spellStart"/>
        <w:r w:rsidRPr="00EF0EEA">
          <w:rPr>
            <w:rStyle w:val="Hyperlink4"/>
            <w:rFonts w:ascii="Times New Roman" w:hAnsi="Times New Roman" w:cs="Times New Roman"/>
          </w:rPr>
          <w:t>te</w:t>
        </w:r>
        <w:proofErr w:type="spellEnd"/>
        <w:r w:rsidRPr="00EF0EEA">
          <w:rPr>
            <w:rStyle w:val="Hyperlink4"/>
            <w:rFonts w:ascii="Times New Roman" w:hAnsi="Times New Roman" w:cs="Times New Roman"/>
          </w:rPr>
          <w:t xml:space="preserve"> </w:t>
        </w:r>
        <w:proofErr w:type="spellStart"/>
        <w:r w:rsidRPr="00EF0EEA">
          <w:rPr>
            <w:rStyle w:val="Hyperlink4"/>
            <w:rFonts w:ascii="Times New Roman" w:hAnsi="Times New Roman" w:cs="Times New Roman"/>
          </w:rPr>
          <w:t>stoppen</w:t>
        </w:r>
        <w:proofErr w:type="spellEnd"/>
        <w:r w:rsidRPr="00EF0EEA">
          <w:rPr>
            <w:rStyle w:val="Hyperlink4"/>
            <w:rFonts w:ascii="Times New Roman" w:hAnsi="Times New Roman" w:cs="Times New Roman"/>
          </w:rPr>
          <w:t>?</w:t>
        </w:r>
      </w:hyperlink>
    </w:p>
    <w:p w14:paraId="430F8E69" w14:textId="77777777" w:rsidR="00EF0EEA" w:rsidRPr="00EF0EEA" w:rsidRDefault="00EF0EEA" w:rsidP="00EF0EEA">
      <w:pPr>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proofErr w:type="spellStart"/>
      <w:r w:rsidRPr="00EF0EEA">
        <w:rPr>
          <w:rFonts w:ascii="Times New Roman" w:hAnsi="Times New Roman" w:cs="Times New Roman"/>
          <w:b/>
          <w:bCs/>
          <w:sz w:val="24"/>
          <w:szCs w:val="24"/>
        </w:rPr>
        <w:t>FacenFacts</w:t>
      </w:r>
      <w:proofErr w:type="spellEnd"/>
      <w:r w:rsidRPr="00EF0EEA">
        <w:rPr>
          <w:rFonts w:ascii="Times New Roman" w:hAnsi="Times New Roman" w:cs="Times New Roman"/>
          <w:sz w:val="24"/>
          <w:szCs w:val="24"/>
        </w:rPr>
        <w:t xml:space="preserve"> (10/30/2014) </w:t>
      </w:r>
      <w:hyperlink r:id="rId84" w:history="1">
        <w:r w:rsidRPr="00EF0EEA">
          <w:rPr>
            <w:rStyle w:val="Hyperlink4"/>
            <w:rFonts w:ascii="Times New Roman" w:hAnsi="Times New Roman" w:cs="Times New Roman"/>
          </w:rPr>
          <w:t>Social media may help restrain spread of HIV: study</w:t>
        </w:r>
      </w:hyperlink>
    </w:p>
    <w:p w14:paraId="46D73C65" w14:textId="77777777" w:rsidR="00EF0EEA" w:rsidRPr="00EF0EEA" w:rsidRDefault="00EF0EEA" w:rsidP="00EF0EEA">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Jagran Post</w:t>
      </w:r>
      <w:r w:rsidRPr="00EF0EEA">
        <w:rPr>
          <w:rFonts w:ascii="Times New Roman" w:hAnsi="Times New Roman" w:cs="Times New Roman"/>
          <w:sz w:val="24"/>
          <w:szCs w:val="24"/>
        </w:rPr>
        <w:t xml:space="preserve"> (10/29/2014) </w:t>
      </w:r>
      <w:hyperlink r:id="rId85" w:history="1">
        <w:r w:rsidRPr="00EF0EEA">
          <w:rPr>
            <w:rStyle w:val="Hyperlink4"/>
            <w:rFonts w:ascii="Times New Roman" w:hAnsi="Times New Roman" w:cs="Times New Roman"/>
          </w:rPr>
          <w:t>Social media can help stop spread of HIV</w:t>
        </w:r>
      </w:hyperlink>
    </w:p>
    <w:p w14:paraId="4A34B7E5" w14:textId="77777777" w:rsidR="00EF0EEA" w:rsidRPr="00EF0EEA" w:rsidRDefault="00EF0EEA" w:rsidP="00EF0EEA">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Science Daily</w:t>
      </w:r>
      <w:r w:rsidRPr="00EF0EEA">
        <w:rPr>
          <w:rFonts w:ascii="Times New Roman" w:hAnsi="Times New Roman" w:cs="Times New Roman"/>
          <w:sz w:val="24"/>
          <w:szCs w:val="24"/>
        </w:rPr>
        <w:t xml:space="preserve"> (10/29/2014) </w:t>
      </w:r>
      <w:hyperlink r:id="rId86" w:history="1">
        <w:r w:rsidRPr="00EF0EEA">
          <w:rPr>
            <w:rStyle w:val="Hyperlink4"/>
            <w:rFonts w:ascii="Times New Roman" w:hAnsi="Times New Roman" w:cs="Times New Roman"/>
          </w:rPr>
          <w:t>Can social media help stop the spread of HIV?</w:t>
        </w:r>
      </w:hyperlink>
    </w:p>
    <w:p w14:paraId="637FB7C9" w14:textId="77777777" w:rsidR="00EF0EEA" w:rsidRPr="00EF0EEA" w:rsidRDefault="00EF0EEA" w:rsidP="00EF0EEA">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Medical Daily</w:t>
      </w:r>
      <w:r w:rsidRPr="00EF0EEA">
        <w:rPr>
          <w:rFonts w:ascii="Times New Roman" w:hAnsi="Times New Roman" w:cs="Times New Roman"/>
          <w:sz w:val="24"/>
          <w:szCs w:val="24"/>
        </w:rPr>
        <w:t xml:space="preserve"> (10/29/2014) </w:t>
      </w:r>
      <w:hyperlink r:id="rId87" w:history="1">
        <w:r w:rsidRPr="00EF0EEA">
          <w:rPr>
            <w:rStyle w:val="Hyperlink4"/>
            <w:rFonts w:ascii="Times New Roman" w:hAnsi="Times New Roman" w:cs="Times New Roman"/>
          </w:rPr>
          <w:t>Social media cuts HIV spread when users are transparent; testing rates go up</w:t>
        </w:r>
      </w:hyperlink>
    </w:p>
    <w:p w14:paraId="35BA93EE" w14:textId="77777777" w:rsidR="00EF0EEA" w:rsidRPr="00EF0EEA" w:rsidRDefault="00EF0EEA" w:rsidP="00EF0EEA">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Science Codex</w:t>
      </w:r>
      <w:r w:rsidRPr="00EF0EEA">
        <w:rPr>
          <w:rFonts w:ascii="Times New Roman" w:hAnsi="Times New Roman" w:cs="Times New Roman"/>
          <w:sz w:val="24"/>
          <w:szCs w:val="24"/>
        </w:rPr>
        <w:t xml:space="preserve"> (10/29/2014) </w:t>
      </w:r>
      <w:hyperlink r:id="rId88" w:history="1">
        <w:r w:rsidRPr="00EF0EEA">
          <w:rPr>
            <w:rStyle w:val="Hyperlink4"/>
            <w:rFonts w:ascii="Times New Roman" w:hAnsi="Times New Roman" w:cs="Times New Roman"/>
          </w:rPr>
          <w:t>Can social media help stop the spread of HIV?</w:t>
        </w:r>
      </w:hyperlink>
    </w:p>
    <w:p w14:paraId="51C9D93E" w14:textId="77777777" w:rsidR="00EF0EEA" w:rsidRPr="00EF0EEA" w:rsidRDefault="00EF0EEA" w:rsidP="00EF0EEA">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Counsel &amp; Heal</w:t>
      </w:r>
      <w:r w:rsidRPr="00EF0EEA">
        <w:rPr>
          <w:rFonts w:ascii="Times New Roman" w:hAnsi="Times New Roman" w:cs="Times New Roman"/>
          <w:sz w:val="24"/>
          <w:szCs w:val="24"/>
        </w:rPr>
        <w:t xml:space="preserve"> (10/29/2014) </w:t>
      </w:r>
      <w:hyperlink r:id="rId89" w:history="1">
        <w:r w:rsidRPr="00EF0EEA">
          <w:rPr>
            <w:rStyle w:val="Hyperlink4"/>
            <w:rFonts w:ascii="Times New Roman" w:hAnsi="Times New Roman" w:cs="Times New Roman"/>
          </w:rPr>
          <w:t>Social media can help prevent HIV</w:t>
        </w:r>
      </w:hyperlink>
    </w:p>
    <w:p w14:paraId="479FF9D0" w14:textId="77777777" w:rsidR="00EF0EEA" w:rsidRPr="00EF0EEA" w:rsidRDefault="00EF0EEA" w:rsidP="00EF0EEA">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Laboratory Talk</w:t>
      </w:r>
      <w:r w:rsidRPr="00EF0EEA">
        <w:rPr>
          <w:rFonts w:ascii="Times New Roman" w:hAnsi="Times New Roman" w:cs="Times New Roman"/>
          <w:sz w:val="24"/>
          <w:szCs w:val="24"/>
        </w:rPr>
        <w:t xml:space="preserve"> (10/29/2014) </w:t>
      </w:r>
      <w:hyperlink r:id="rId90" w:history="1">
        <w:r w:rsidRPr="00EF0EEA">
          <w:rPr>
            <w:rStyle w:val="Hyperlink4"/>
            <w:rFonts w:ascii="Times New Roman" w:hAnsi="Times New Roman" w:cs="Times New Roman"/>
          </w:rPr>
          <w:t>Curbing HIV with social media</w:t>
        </w:r>
      </w:hyperlink>
    </w:p>
    <w:p w14:paraId="5F3F75AE" w14:textId="77777777" w:rsidR="00EF0EEA" w:rsidRPr="00EF0EEA" w:rsidRDefault="00EF0EEA" w:rsidP="00EF0EEA">
      <w:pPr>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Medical Xpress</w:t>
      </w:r>
      <w:r w:rsidRPr="00EF0EEA">
        <w:rPr>
          <w:rFonts w:ascii="Times New Roman" w:hAnsi="Times New Roman" w:cs="Times New Roman"/>
          <w:sz w:val="24"/>
          <w:szCs w:val="24"/>
        </w:rPr>
        <w:t xml:space="preserve"> (10/29/2014) </w:t>
      </w:r>
      <w:hyperlink r:id="rId91" w:history="1">
        <w:r w:rsidRPr="00EF0EEA">
          <w:rPr>
            <w:rStyle w:val="Hyperlink4"/>
            <w:rFonts w:ascii="Times New Roman" w:hAnsi="Times New Roman" w:cs="Times New Roman"/>
          </w:rPr>
          <w:t>Can social media help stop the spread of HIV?</w:t>
        </w:r>
      </w:hyperlink>
    </w:p>
    <w:p w14:paraId="20927B3D" w14:textId="77777777" w:rsidR="00EF0EEA" w:rsidRPr="00EF0EEA" w:rsidRDefault="00EF0EEA" w:rsidP="00EF0EEA">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proofErr w:type="spellStart"/>
      <w:r w:rsidRPr="00EF0EEA">
        <w:rPr>
          <w:rFonts w:ascii="Times New Roman" w:hAnsi="Times New Roman" w:cs="Times New Roman"/>
          <w:b/>
          <w:bCs/>
          <w:sz w:val="24"/>
          <w:szCs w:val="24"/>
        </w:rPr>
        <w:t>HealthITAnalytics</w:t>
      </w:r>
      <w:proofErr w:type="spellEnd"/>
      <w:r w:rsidRPr="00EF0EEA">
        <w:rPr>
          <w:rFonts w:ascii="Times New Roman" w:hAnsi="Times New Roman" w:cs="Times New Roman"/>
          <w:sz w:val="24"/>
          <w:szCs w:val="24"/>
        </w:rPr>
        <w:t xml:space="preserve"> (3/18/2014) </w:t>
      </w:r>
      <w:hyperlink r:id="rId92" w:history="1">
        <w:r w:rsidRPr="00EF0EEA">
          <w:rPr>
            <w:rStyle w:val="Hyperlink4"/>
            <w:rFonts w:ascii="Times New Roman" w:hAnsi="Times New Roman" w:cs="Times New Roman"/>
          </w:rPr>
          <w:t>Twitter could track HIV outbreaks for population health help</w:t>
        </w:r>
      </w:hyperlink>
    </w:p>
    <w:p w14:paraId="2E8EA3A2" w14:textId="77777777" w:rsidR="00EF0EEA" w:rsidRPr="00EF0EEA" w:rsidRDefault="00EF0EEA" w:rsidP="00EF0EEA">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proofErr w:type="spellStart"/>
      <w:r w:rsidRPr="00EF0EEA">
        <w:rPr>
          <w:rFonts w:ascii="Times New Roman" w:hAnsi="Times New Roman" w:cs="Times New Roman"/>
          <w:b/>
          <w:bCs/>
          <w:sz w:val="24"/>
          <w:szCs w:val="24"/>
        </w:rPr>
        <w:t>LAist</w:t>
      </w:r>
      <w:proofErr w:type="spellEnd"/>
      <w:r w:rsidRPr="00EF0EEA">
        <w:rPr>
          <w:rFonts w:ascii="Times New Roman" w:hAnsi="Times New Roman" w:cs="Times New Roman"/>
          <w:b/>
          <w:bCs/>
          <w:sz w:val="24"/>
          <w:szCs w:val="24"/>
        </w:rPr>
        <w:t> </w:t>
      </w:r>
      <w:r w:rsidRPr="00EF0EEA">
        <w:rPr>
          <w:rFonts w:ascii="Times New Roman" w:hAnsi="Times New Roman" w:cs="Times New Roman"/>
          <w:sz w:val="24"/>
          <w:szCs w:val="24"/>
        </w:rPr>
        <w:t xml:space="preserve">(3/8/2014) </w:t>
      </w:r>
      <w:hyperlink r:id="rId93" w:history="1">
        <w:r w:rsidRPr="00EF0EEA">
          <w:rPr>
            <w:rStyle w:val="Hyperlink4"/>
            <w:rFonts w:ascii="Times New Roman" w:hAnsi="Times New Roman" w:cs="Times New Roman"/>
          </w:rPr>
          <w:t>UCLA study links tweets about ‘sex’ and ‘getting high’ to areas with higher rates of HIV and drug use</w:t>
        </w:r>
      </w:hyperlink>
    </w:p>
    <w:p w14:paraId="31285AD7" w14:textId="77777777" w:rsidR="00EF0EEA" w:rsidRPr="00EF0EEA" w:rsidRDefault="00EF0EEA" w:rsidP="00EF0EEA">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lastRenderedPageBreak/>
        <w:t>KUOW 94.9</w:t>
      </w:r>
      <w:r w:rsidRPr="00EF0EEA">
        <w:rPr>
          <w:rFonts w:ascii="Times New Roman" w:hAnsi="Times New Roman" w:cs="Times New Roman"/>
          <w:sz w:val="24"/>
          <w:szCs w:val="24"/>
        </w:rPr>
        <w:t xml:space="preserve"> (3/7/2014) </w:t>
      </w:r>
      <w:hyperlink r:id="rId94" w:history="1">
        <w:r w:rsidRPr="00EF0EEA">
          <w:rPr>
            <w:rStyle w:val="Hyperlink4"/>
            <w:rFonts w:ascii="Times New Roman" w:hAnsi="Times New Roman" w:cs="Times New Roman"/>
          </w:rPr>
          <w:t>How Twitter could help prevent HIV infections</w:t>
        </w:r>
      </w:hyperlink>
    </w:p>
    <w:p w14:paraId="7431AD8A" w14:textId="77777777" w:rsidR="00EF0EEA" w:rsidRPr="00EF0EEA" w:rsidRDefault="00EF0EEA" w:rsidP="00EF0EEA">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PSFK</w:t>
      </w:r>
      <w:r w:rsidRPr="00EF0EEA">
        <w:rPr>
          <w:rFonts w:ascii="Times New Roman" w:hAnsi="Times New Roman" w:cs="Times New Roman"/>
          <w:sz w:val="24"/>
          <w:szCs w:val="24"/>
        </w:rPr>
        <w:t xml:space="preserve"> (3/7/2014) </w:t>
      </w:r>
      <w:hyperlink r:id="rId95" w:anchor="%25252521BV50x" w:history="1">
        <w:r w:rsidRPr="00EF0EEA">
          <w:rPr>
            <w:rStyle w:val="Hyperlink4"/>
            <w:rFonts w:ascii="Times New Roman" w:hAnsi="Times New Roman" w:cs="Times New Roman"/>
          </w:rPr>
          <w:t>How tweets can predict and prevent HIV outbreaks</w:t>
        </w:r>
      </w:hyperlink>
    </w:p>
    <w:p w14:paraId="30DB7341" w14:textId="77777777" w:rsidR="00EF0EEA" w:rsidRPr="00EF0EEA" w:rsidRDefault="00EF0EEA" w:rsidP="00EF0EEA">
      <w:pPr>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Healthcare Informatics </w:t>
      </w:r>
      <w:r w:rsidRPr="00EF0EEA">
        <w:rPr>
          <w:rFonts w:ascii="Times New Roman" w:hAnsi="Times New Roman" w:cs="Times New Roman"/>
          <w:sz w:val="24"/>
          <w:szCs w:val="24"/>
        </w:rPr>
        <w:t xml:space="preserve">(3/7/2014) </w:t>
      </w:r>
      <w:hyperlink r:id="rId96" w:history="1">
        <w:r w:rsidRPr="00EF0EEA">
          <w:rPr>
            <w:rStyle w:val="Hyperlink4"/>
            <w:rFonts w:ascii="Times New Roman" w:hAnsi="Times New Roman" w:cs="Times New Roman"/>
          </w:rPr>
          <w:t>Twitter ‘big data’ used to monitor HIV risk, study shows</w:t>
        </w:r>
      </w:hyperlink>
    </w:p>
    <w:p w14:paraId="6DE162A5" w14:textId="77777777" w:rsidR="00EF0EEA" w:rsidRPr="00EF0EEA" w:rsidRDefault="00EF0EEA" w:rsidP="00EF0EEA">
      <w:pPr>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Guardian Liberty Voice</w:t>
      </w:r>
      <w:r w:rsidRPr="00EF0EEA">
        <w:rPr>
          <w:rFonts w:ascii="Times New Roman" w:hAnsi="Times New Roman" w:cs="Times New Roman"/>
          <w:sz w:val="24"/>
          <w:szCs w:val="24"/>
        </w:rPr>
        <w:t xml:space="preserve"> (3/6/2014) </w:t>
      </w:r>
      <w:hyperlink r:id="rId97" w:history="1">
        <w:r w:rsidRPr="00EF0EEA">
          <w:rPr>
            <w:rStyle w:val="Hyperlink4"/>
            <w:rFonts w:ascii="Times New Roman" w:hAnsi="Times New Roman" w:cs="Times New Roman"/>
          </w:rPr>
          <w:t>HIV social media and prediction</w:t>
        </w:r>
      </w:hyperlink>
    </w:p>
    <w:p w14:paraId="7A925291" w14:textId="77777777" w:rsidR="00EF0EEA" w:rsidRPr="00EF0EEA" w:rsidRDefault="00EF0EEA" w:rsidP="00EF0EEA">
      <w:pPr>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Tech Page One</w:t>
      </w:r>
      <w:r w:rsidRPr="00EF0EEA">
        <w:rPr>
          <w:rFonts w:ascii="Times New Roman" w:hAnsi="Times New Roman" w:cs="Times New Roman"/>
          <w:sz w:val="24"/>
          <w:szCs w:val="24"/>
        </w:rPr>
        <w:t xml:space="preserve"> (3/6/2014) </w:t>
      </w:r>
      <w:hyperlink r:id="rId98" w:anchor=".UzfbIvldXng" w:history="1">
        <w:r w:rsidRPr="00EF0EEA">
          <w:rPr>
            <w:rStyle w:val="Hyperlink4"/>
            <w:rFonts w:ascii="Times New Roman" w:hAnsi="Times New Roman" w:cs="Times New Roman"/>
          </w:rPr>
          <w:t>What researchers can learn in 140 characters</w:t>
        </w:r>
      </w:hyperlink>
    </w:p>
    <w:p w14:paraId="5A7683FA" w14:textId="77777777" w:rsidR="00EF0EEA" w:rsidRPr="00EF0EEA" w:rsidRDefault="00EF0EEA" w:rsidP="00EF0EEA">
      <w:pPr>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Medical Daily</w:t>
      </w:r>
      <w:r w:rsidRPr="00EF0EEA">
        <w:rPr>
          <w:rFonts w:ascii="Times New Roman" w:hAnsi="Times New Roman" w:cs="Times New Roman"/>
          <w:sz w:val="24"/>
          <w:szCs w:val="24"/>
        </w:rPr>
        <w:t xml:space="preserve"> (3/6/2014) </w:t>
      </w:r>
      <w:hyperlink r:id="rId99" w:history="1">
        <w:r w:rsidRPr="00EF0EEA">
          <w:rPr>
            <w:rStyle w:val="Hyperlink4"/>
            <w:rFonts w:ascii="Times New Roman" w:hAnsi="Times New Roman" w:cs="Times New Roman"/>
          </w:rPr>
          <w:t>Tracking HIV infections with Twitter: Concentrations of risk-related tweets could offer clues to outbreaks</w:t>
        </w:r>
      </w:hyperlink>
    </w:p>
    <w:p w14:paraId="0FB1FF0A" w14:textId="77777777" w:rsidR="00EF0EEA" w:rsidRPr="00EF0EEA" w:rsidRDefault="00EF0EEA" w:rsidP="00EF0EEA">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Huffington Post </w:t>
      </w:r>
      <w:r w:rsidRPr="00EF0EEA">
        <w:rPr>
          <w:rFonts w:ascii="Times New Roman" w:hAnsi="Times New Roman" w:cs="Times New Roman"/>
          <w:sz w:val="24"/>
          <w:szCs w:val="24"/>
        </w:rPr>
        <w:t xml:space="preserve">(3/5/2014) </w:t>
      </w:r>
      <w:hyperlink r:id="rId100" w:history="1">
        <w:r w:rsidRPr="00EF0EEA">
          <w:rPr>
            <w:rStyle w:val="Hyperlink4"/>
            <w:rFonts w:ascii="Times New Roman" w:hAnsi="Times New Roman" w:cs="Times New Roman"/>
          </w:rPr>
          <w:t>Twitter could give clues to HIV-related risky behaviors</w:t>
        </w:r>
      </w:hyperlink>
    </w:p>
    <w:p w14:paraId="3A91E7B8" w14:textId="77777777" w:rsidR="00EF0EEA" w:rsidRPr="00EF0EEA" w:rsidRDefault="00EF0EEA" w:rsidP="00EF0EEA">
      <w:pPr>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Digital Journal</w:t>
      </w:r>
      <w:r w:rsidRPr="00EF0EEA">
        <w:rPr>
          <w:rFonts w:ascii="Times New Roman" w:hAnsi="Times New Roman" w:cs="Times New Roman"/>
          <w:sz w:val="24"/>
          <w:szCs w:val="24"/>
        </w:rPr>
        <w:t xml:space="preserve"> (3/5/2014) </w:t>
      </w:r>
      <w:hyperlink r:id="rId101" w:history="1">
        <w:r w:rsidRPr="00EF0EEA">
          <w:rPr>
            <w:rStyle w:val="Hyperlink4"/>
            <w:rFonts w:ascii="Times New Roman" w:hAnsi="Times New Roman" w:cs="Times New Roman"/>
          </w:rPr>
          <w:t>New study shows Twitter can be used to monitor HIV outbreaks</w:t>
        </w:r>
      </w:hyperlink>
    </w:p>
    <w:p w14:paraId="0A734375" w14:textId="77777777" w:rsidR="00EF0EEA" w:rsidRPr="00EF0EEA" w:rsidRDefault="00EF0EEA" w:rsidP="00EF0EEA">
      <w:pPr>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Elite Daily</w:t>
      </w:r>
      <w:r w:rsidRPr="00EF0EEA">
        <w:rPr>
          <w:rFonts w:ascii="Times New Roman" w:hAnsi="Times New Roman" w:cs="Times New Roman"/>
          <w:sz w:val="24"/>
          <w:szCs w:val="24"/>
        </w:rPr>
        <w:t xml:space="preserve"> (3/5/2014) </w:t>
      </w:r>
      <w:hyperlink r:id="rId102" w:history="1">
        <w:r w:rsidRPr="00EF0EEA">
          <w:rPr>
            <w:rStyle w:val="Hyperlink4"/>
            <w:rFonts w:ascii="Times New Roman" w:hAnsi="Times New Roman" w:cs="Times New Roman"/>
          </w:rPr>
          <w:t>Thanks to Twitter social media has the power to detect HIV outbreaks</w:t>
        </w:r>
      </w:hyperlink>
    </w:p>
    <w:p w14:paraId="02EF892B" w14:textId="77777777" w:rsidR="00EF0EEA" w:rsidRPr="00EF0EEA" w:rsidRDefault="00EF0EEA" w:rsidP="00EF0EEA">
      <w:pPr>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The Daily Dot</w:t>
      </w:r>
      <w:r w:rsidRPr="00EF0EEA">
        <w:rPr>
          <w:rFonts w:ascii="Times New Roman" w:hAnsi="Times New Roman" w:cs="Times New Roman"/>
          <w:sz w:val="24"/>
          <w:szCs w:val="24"/>
        </w:rPr>
        <w:t xml:space="preserve"> (3/5/2014) </w:t>
      </w:r>
      <w:hyperlink r:id="rId103" w:history="1">
        <w:r w:rsidRPr="00EF0EEA">
          <w:rPr>
            <w:rStyle w:val="Hyperlink4"/>
            <w:rFonts w:ascii="Times New Roman" w:hAnsi="Times New Roman" w:cs="Times New Roman"/>
          </w:rPr>
          <w:t>Twitter is being used to find HIV outbreaks</w:t>
        </w:r>
      </w:hyperlink>
    </w:p>
    <w:p w14:paraId="3A6DE9CC" w14:textId="77777777" w:rsidR="00EF0EEA" w:rsidRPr="00EF0EEA" w:rsidRDefault="00EF0EEA" w:rsidP="00EF0EEA">
      <w:pPr>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CBS News</w:t>
      </w:r>
      <w:r w:rsidRPr="00EF0EEA">
        <w:rPr>
          <w:rFonts w:ascii="Times New Roman" w:hAnsi="Times New Roman" w:cs="Times New Roman"/>
          <w:sz w:val="24"/>
          <w:szCs w:val="24"/>
        </w:rPr>
        <w:t xml:space="preserve"> (3/4/2014) </w:t>
      </w:r>
      <w:hyperlink r:id="rId104" w:history="1">
        <w:r w:rsidRPr="00EF0EEA">
          <w:rPr>
            <w:rStyle w:val="Hyperlink4"/>
            <w:rFonts w:ascii="Times New Roman" w:hAnsi="Times New Roman" w:cs="Times New Roman"/>
          </w:rPr>
          <w:t>Study: Twitter could be used to track spread of HIV</w:t>
        </w:r>
      </w:hyperlink>
    </w:p>
    <w:p w14:paraId="25AF1347" w14:textId="77777777" w:rsidR="00EF0EEA" w:rsidRPr="00EF0EEA" w:rsidRDefault="00EF0EEA" w:rsidP="00EF0EEA">
      <w:pPr>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Mashable</w:t>
      </w:r>
      <w:r w:rsidRPr="00EF0EEA">
        <w:rPr>
          <w:rFonts w:ascii="Times New Roman" w:hAnsi="Times New Roman" w:cs="Times New Roman"/>
          <w:sz w:val="24"/>
          <w:szCs w:val="24"/>
        </w:rPr>
        <w:t xml:space="preserve"> (3/4/2014) </w:t>
      </w:r>
      <w:hyperlink r:id="rId105" w:history="1">
        <w:r w:rsidRPr="00EF0EEA">
          <w:rPr>
            <w:rStyle w:val="Hyperlink4"/>
            <w:rFonts w:ascii="Times New Roman" w:hAnsi="Times New Roman" w:cs="Times New Roman"/>
          </w:rPr>
          <w:t>Twitter can detect HIV outbreaks in real-time, study says</w:t>
        </w:r>
      </w:hyperlink>
    </w:p>
    <w:p w14:paraId="48833EF1" w14:textId="77777777" w:rsidR="00EF0EEA" w:rsidRPr="00EF0EEA" w:rsidRDefault="00EF0EEA" w:rsidP="00EF0EEA">
      <w:pPr>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Tech Times </w:t>
      </w:r>
      <w:r w:rsidRPr="00EF0EEA">
        <w:rPr>
          <w:rFonts w:ascii="Times New Roman" w:hAnsi="Times New Roman" w:cs="Times New Roman"/>
          <w:sz w:val="24"/>
          <w:szCs w:val="24"/>
        </w:rPr>
        <w:t xml:space="preserve">(3/4/2014) </w:t>
      </w:r>
      <w:hyperlink r:id="rId106" w:history="1">
        <w:r w:rsidRPr="00EF0EEA">
          <w:rPr>
            <w:rStyle w:val="Hyperlink4"/>
            <w:rFonts w:ascii="Times New Roman" w:hAnsi="Times New Roman" w:cs="Times New Roman"/>
          </w:rPr>
          <w:t>Twitter may help predict HIV outbreak</w:t>
        </w:r>
      </w:hyperlink>
    </w:p>
    <w:p w14:paraId="6E128D92" w14:textId="77777777" w:rsidR="00EF0EEA" w:rsidRPr="00EF0EEA" w:rsidRDefault="00EF0EEA" w:rsidP="00EF0EEA">
      <w:pPr>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Becker’s Hospital Review </w:t>
      </w:r>
      <w:r w:rsidRPr="00EF0EEA">
        <w:rPr>
          <w:rFonts w:ascii="Times New Roman" w:hAnsi="Times New Roman" w:cs="Times New Roman"/>
          <w:sz w:val="24"/>
          <w:szCs w:val="24"/>
        </w:rPr>
        <w:t xml:space="preserve">(3/4/2014) </w:t>
      </w:r>
      <w:hyperlink r:id="rId107" w:history="1">
        <w:r w:rsidRPr="00EF0EEA">
          <w:rPr>
            <w:rStyle w:val="Hyperlink4"/>
            <w:rFonts w:ascii="Times New Roman" w:hAnsi="Times New Roman" w:cs="Times New Roman"/>
          </w:rPr>
          <w:t>UCLA researchers use big data from Twitter to locate HIV outbreaks</w:t>
        </w:r>
      </w:hyperlink>
    </w:p>
    <w:p w14:paraId="58CE1B10" w14:textId="77777777" w:rsidR="00EF0EEA" w:rsidRPr="00EF0EEA" w:rsidRDefault="00EF0EEA" w:rsidP="00EF0EEA">
      <w:pPr>
        <w:numPr>
          <w:ilvl w:val="0"/>
          <w:numId w:val="185"/>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Parent Herald</w:t>
      </w:r>
      <w:r w:rsidRPr="00EF0EEA">
        <w:rPr>
          <w:rFonts w:ascii="Times New Roman" w:hAnsi="Times New Roman" w:cs="Times New Roman"/>
          <w:sz w:val="24"/>
          <w:szCs w:val="24"/>
        </w:rPr>
        <w:t xml:space="preserve"> (3/4/2014) </w:t>
      </w:r>
      <w:hyperlink r:id="rId108" w:history="1">
        <w:r w:rsidRPr="00EF0EEA">
          <w:rPr>
            <w:rStyle w:val="Hyperlink4"/>
            <w:rFonts w:ascii="Times New Roman" w:hAnsi="Times New Roman" w:cs="Times New Roman"/>
          </w:rPr>
          <w:t>Social media may be used to track outbreaks of HIV</w:t>
        </w:r>
      </w:hyperlink>
    </w:p>
    <w:p w14:paraId="75F12CEB" w14:textId="77777777" w:rsidR="00EF0EEA" w:rsidRPr="00EF0EEA" w:rsidRDefault="00EF0EEA" w:rsidP="00EF0EEA">
      <w:pPr>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WWSB ABC7 </w:t>
      </w:r>
      <w:r w:rsidRPr="00EF0EEA">
        <w:rPr>
          <w:rFonts w:ascii="Times New Roman" w:hAnsi="Times New Roman" w:cs="Times New Roman"/>
          <w:sz w:val="24"/>
          <w:szCs w:val="24"/>
        </w:rPr>
        <w:t xml:space="preserve">(3/3/2014) </w:t>
      </w:r>
      <w:hyperlink r:id="rId109" w:history="1">
        <w:r w:rsidRPr="00EF0EEA">
          <w:rPr>
            <w:rStyle w:val="Hyperlink4"/>
            <w:rFonts w:ascii="Times New Roman" w:hAnsi="Times New Roman" w:cs="Times New Roman"/>
          </w:rPr>
          <w:t>Twitter data could be used to prevent HIV?</w:t>
        </w:r>
      </w:hyperlink>
    </w:p>
    <w:p w14:paraId="40553A18" w14:textId="77777777" w:rsidR="00EF0EEA" w:rsidRPr="00EF0EEA" w:rsidRDefault="00EF0EEA" w:rsidP="00EF0EEA">
      <w:pPr>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International Business Times </w:t>
      </w:r>
      <w:r w:rsidRPr="00EF0EEA">
        <w:rPr>
          <w:rFonts w:ascii="Times New Roman" w:hAnsi="Times New Roman" w:cs="Times New Roman"/>
          <w:sz w:val="24"/>
          <w:szCs w:val="24"/>
        </w:rPr>
        <w:t xml:space="preserve">(3/3/2014) </w:t>
      </w:r>
      <w:hyperlink r:id="rId110" w:history="1">
        <w:r w:rsidRPr="00EF0EEA">
          <w:rPr>
            <w:rStyle w:val="Hyperlink4"/>
            <w:rFonts w:ascii="Times New Roman" w:hAnsi="Times New Roman" w:cs="Times New Roman"/>
          </w:rPr>
          <w:t>Twitter to monitor HIV and drug-related behavior</w:t>
        </w:r>
      </w:hyperlink>
    </w:p>
    <w:p w14:paraId="20A274FA" w14:textId="77777777" w:rsidR="00EF0EEA" w:rsidRPr="00EF0EEA" w:rsidRDefault="00EF0EEA" w:rsidP="00EF0EEA">
      <w:pPr>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ThinkProgress</w:t>
      </w:r>
      <w:r w:rsidRPr="00EF0EEA">
        <w:rPr>
          <w:rFonts w:ascii="Times New Roman" w:hAnsi="Times New Roman" w:cs="Times New Roman"/>
          <w:sz w:val="24"/>
          <w:szCs w:val="24"/>
        </w:rPr>
        <w:t xml:space="preserve"> (3/3/2014) </w:t>
      </w:r>
      <w:hyperlink r:id="rId111" w:history="1">
        <w:r w:rsidRPr="00EF0EEA">
          <w:rPr>
            <w:rStyle w:val="Hyperlink4"/>
            <w:rFonts w:ascii="Times New Roman" w:hAnsi="Times New Roman" w:cs="Times New Roman"/>
          </w:rPr>
          <w:t>How twitter could help us track HIV outbreaks</w:t>
        </w:r>
      </w:hyperlink>
    </w:p>
    <w:p w14:paraId="136E4E86" w14:textId="77777777" w:rsidR="00EF0EEA" w:rsidRPr="00EF0EEA" w:rsidRDefault="00EF0EEA" w:rsidP="00EF0EEA">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proofErr w:type="spellStart"/>
      <w:r w:rsidRPr="00EF0EEA">
        <w:rPr>
          <w:rFonts w:ascii="Times New Roman" w:hAnsi="Times New Roman" w:cs="Times New Roman"/>
          <w:b/>
          <w:bCs/>
          <w:sz w:val="24"/>
          <w:szCs w:val="24"/>
        </w:rPr>
        <w:t>Pharmafile</w:t>
      </w:r>
      <w:proofErr w:type="spellEnd"/>
      <w:r w:rsidRPr="00EF0EEA">
        <w:rPr>
          <w:rFonts w:ascii="Times New Roman" w:hAnsi="Times New Roman" w:cs="Times New Roman"/>
          <w:sz w:val="24"/>
          <w:szCs w:val="24"/>
        </w:rPr>
        <w:t xml:space="preserve"> (3/3/2014) </w:t>
      </w:r>
      <w:hyperlink r:id="rId112" w:history="1">
        <w:r w:rsidRPr="00EF0EEA">
          <w:rPr>
            <w:rStyle w:val="Hyperlink4"/>
            <w:rFonts w:ascii="Times New Roman" w:hAnsi="Times New Roman" w:cs="Times New Roman"/>
          </w:rPr>
          <w:t>Twitter useful for tracking HIV outbreaks</w:t>
        </w:r>
      </w:hyperlink>
    </w:p>
    <w:p w14:paraId="09C72AE6" w14:textId="77777777" w:rsidR="00EF0EEA" w:rsidRPr="00EF0EEA" w:rsidRDefault="00EF0EEA" w:rsidP="00EF0EEA">
      <w:pPr>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Health Newsline</w:t>
      </w:r>
      <w:r w:rsidRPr="00EF0EEA">
        <w:rPr>
          <w:rFonts w:ascii="Times New Roman" w:hAnsi="Times New Roman" w:cs="Times New Roman"/>
          <w:sz w:val="24"/>
          <w:szCs w:val="24"/>
        </w:rPr>
        <w:t xml:space="preserve"> (3/3/2014) </w:t>
      </w:r>
      <w:hyperlink r:id="rId113" w:history="1">
        <w:r w:rsidRPr="00EF0EEA">
          <w:rPr>
            <w:rStyle w:val="Hyperlink4"/>
            <w:rFonts w:ascii="Times New Roman" w:hAnsi="Times New Roman" w:cs="Times New Roman"/>
          </w:rPr>
          <w:t>Can Twitter be used to track HIV, drug-related behavior?</w:t>
        </w:r>
      </w:hyperlink>
    </w:p>
    <w:p w14:paraId="38C56038" w14:textId="77777777" w:rsidR="00EF0EEA" w:rsidRPr="00EF0EEA" w:rsidRDefault="00EF0EEA" w:rsidP="00EF0EEA">
      <w:pPr>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HNGN</w:t>
      </w:r>
      <w:r w:rsidRPr="00EF0EEA">
        <w:rPr>
          <w:rFonts w:ascii="Times New Roman" w:hAnsi="Times New Roman" w:cs="Times New Roman"/>
          <w:sz w:val="24"/>
          <w:szCs w:val="24"/>
        </w:rPr>
        <w:t xml:space="preserve"> (3/3/2014) </w:t>
      </w:r>
      <w:hyperlink r:id="rId114" w:history="1">
        <w:r w:rsidRPr="00EF0EEA">
          <w:rPr>
            <w:rStyle w:val="Hyperlink4"/>
            <w:rFonts w:ascii="Times New Roman" w:hAnsi="Times New Roman" w:cs="Times New Roman"/>
          </w:rPr>
          <w:t>Twitter can track potential HIV and drug abuse</w:t>
        </w:r>
      </w:hyperlink>
    </w:p>
    <w:p w14:paraId="070913B2" w14:textId="77777777" w:rsidR="00EF0EEA" w:rsidRPr="00EF0EEA" w:rsidRDefault="00EF0EEA" w:rsidP="00EF0EEA">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Newsy</w:t>
      </w:r>
      <w:r w:rsidRPr="00EF0EEA">
        <w:rPr>
          <w:rFonts w:ascii="Times New Roman" w:hAnsi="Times New Roman" w:cs="Times New Roman"/>
          <w:sz w:val="24"/>
          <w:szCs w:val="24"/>
        </w:rPr>
        <w:t xml:space="preserve"> (3/2/2014) </w:t>
      </w:r>
      <w:hyperlink r:id="rId115" w:history="1">
        <w:r w:rsidRPr="00EF0EEA">
          <w:rPr>
            <w:rStyle w:val="Hyperlink4"/>
            <w:rFonts w:ascii="Times New Roman" w:hAnsi="Times New Roman" w:cs="Times New Roman"/>
          </w:rPr>
          <w:t>Twitter might be able to track HIV outbreaks (VIDEO)</w:t>
        </w:r>
      </w:hyperlink>
    </w:p>
    <w:p w14:paraId="024554DB" w14:textId="77777777" w:rsidR="00EF0EEA" w:rsidRPr="00EF0EEA" w:rsidRDefault="00EF0EEA" w:rsidP="00EF0EEA">
      <w:pPr>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Business Standard</w:t>
      </w:r>
      <w:r w:rsidRPr="00EF0EEA">
        <w:rPr>
          <w:rFonts w:ascii="Times New Roman" w:hAnsi="Times New Roman" w:cs="Times New Roman"/>
          <w:sz w:val="24"/>
          <w:szCs w:val="24"/>
        </w:rPr>
        <w:t xml:space="preserve"> (3/2/2014) </w:t>
      </w:r>
      <w:hyperlink r:id="rId116" w:history="1">
        <w:r w:rsidRPr="00EF0EEA">
          <w:rPr>
            <w:rStyle w:val="Hyperlink4"/>
            <w:rFonts w:ascii="Times New Roman" w:hAnsi="Times New Roman" w:cs="Times New Roman"/>
          </w:rPr>
          <w:t>Twitter can be used to monitor HIV, drug-related behavior</w:t>
        </w:r>
      </w:hyperlink>
    </w:p>
    <w:p w14:paraId="38D50A16" w14:textId="77777777" w:rsidR="00EF0EEA" w:rsidRPr="00EF0EEA" w:rsidRDefault="00EF0EEA" w:rsidP="00EF0EEA">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University Herald</w:t>
      </w:r>
      <w:r w:rsidRPr="00EF0EEA">
        <w:rPr>
          <w:rFonts w:ascii="Times New Roman" w:hAnsi="Times New Roman" w:cs="Times New Roman"/>
          <w:sz w:val="24"/>
          <w:szCs w:val="24"/>
        </w:rPr>
        <w:t xml:space="preserve"> (3/2/2014) </w:t>
      </w:r>
      <w:hyperlink r:id="rId117" w:history="1">
        <w:r w:rsidRPr="00EF0EEA">
          <w:rPr>
            <w:rStyle w:val="Hyperlink4"/>
            <w:rFonts w:ascii="Times New Roman" w:hAnsi="Times New Roman" w:cs="Times New Roman"/>
          </w:rPr>
          <w:t>Twitter could be used to predict HIV outbreaks</w:t>
        </w:r>
      </w:hyperlink>
    </w:p>
    <w:p w14:paraId="5FF0AE22" w14:textId="77777777" w:rsidR="00EF0EEA" w:rsidRPr="00EF0EEA" w:rsidRDefault="00EF0EEA" w:rsidP="00EF0EEA">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India Today </w:t>
      </w:r>
      <w:r w:rsidRPr="00EF0EEA">
        <w:rPr>
          <w:rFonts w:ascii="Times New Roman" w:hAnsi="Times New Roman" w:cs="Times New Roman"/>
          <w:sz w:val="24"/>
          <w:szCs w:val="24"/>
        </w:rPr>
        <w:t xml:space="preserve">(3/2/2014) </w:t>
      </w:r>
      <w:hyperlink r:id="rId118" w:history="1">
        <w:r w:rsidRPr="00EF0EEA">
          <w:rPr>
            <w:rStyle w:val="Hyperlink4"/>
            <w:rFonts w:ascii="Times New Roman" w:hAnsi="Times New Roman" w:cs="Times New Roman"/>
          </w:rPr>
          <w:t>Twitter can be used to  monitor HIV, drug-related behavior</w:t>
        </w:r>
      </w:hyperlink>
    </w:p>
    <w:p w14:paraId="2F552B6A" w14:textId="77777777" w:rsidR="00EF0EEA" w:rsidRPr="00EF0EEA" w:rsidRDefault="00EF0EEA" w:rsidP="00EF0EEA">
      <w:pPr>
        <w:numPr>
          <w:ilvl w:val="0"/>
          <w:numId w:val="196"/>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sz w:val="24"/>
          <w:szCs w:val="24"/>
        </w:rPr>
      </w:pPr>
      <w:proofErr w:type="spellStart"/>
      <w:r w:rsidRPr="00EF0EEA">
        <w:rPr>
          <w:rFonts w:ascii="Times New Roman" w:hAnsi="Times New Roman" w:cs="Times New Roman"/>
          <w:b/>
          <w:bCs/>
          <w:sz w:val="24"/>
          <w:szCs w:val="24"/>
        </w:rPr>
        <w:t>Datanami</w:t>
      </w:r>
      <w:proofErr w:type="spellEnd"/>
      <w:r w:rsidRPr="00EF0EEA">
        <w:rPr>
          <w:rFonts w:ascii="Times New Roman" w:hAnsi="Times New Roman" w:cs="Times New Roman"/>
          <w:b/>
          <w:bCs/>
          <w:sz w:val="24"/>
          <w:szCs w:val="24"/>
        </w:rPr>
        <w:t> </w:t>
      </w:r>
      <w:r w:rsidRPr="00EF0EEA">
        <w:rPr>
          <w:rFonts w:ascii="Times New Roman" w:hAnsi="Times New Roman" w:cs="Times New Roman"/>
          <w:sz w:val="24"/>
          <w:szCs w:val="24"/>
        </w:rPr>
        <w:t xml:space="preserve">(2/28/2014) </w:t>
      </w:r>
      <w:hyperlink r:id="rId119" w:history="1">
        <w:r w:rsidRPr="00EF0EEA">
          <w:rPr>
            <w:rStyle w:val="Hyperlink4"/>
            <w:rFonts w:ascii="Times New Roman" w:hAnsi="Times New Roman" w:cs="Times New Roman"/>
          </w:rPr>
          <w:t>Mining Twitter data for disease risk</w:t>
        </w:r>
      </w:hyperlink>
    </w:p>
    <w:p w14:paraId="716F4BE9" w14:textId="77777777" w:rsidR="00EF0EEA" w:rsidRPr="00EF0EEA" w:rsidRDefault="00EF0EEA" w:rsidP="00EF0EEA">
      <w:pPr>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tabs>
          <w:tab w:val="num" w:pos="630"/>
          <w:tab w:val="left" w:pos="720"/>
        </w:tabs>
        <w:spacing w:before="120" w:after="120"/>
        <w:ind w:left="630" w:hanging="270"/>
        <w:rPr>
          <w:rFonts w:ascii="Times New Roman" w:eastAsia="Times New Roman" w:hAnsi="Times New Roman" w:cs="Times New Roman"/>
          <w:b/>
          <w:bCs/>
          <w:sz w:val="24"/>
          <w:szCs w:val="24"/>
        </w:rPr>
      </w:pPr>
      <w:r w:rsidRPr="00EF0EEA">
        <w:rPr>
          <w:rFonts w:ascii="Times New Roman" w:hAnsi="Times New Roman" w:cs="Times New Roman"/>
          <w:b/>
          <w:bCs/>
          <w:sz w:val="24"/>
          <w:szCs w:val="24"/>
        </w:rPr>
        <w:t>Houston Chronicle </w:t>
      </w:r>
      <w:r w:rsidRPr="00EF0EEA">
        <w:rPr>
          <w:rFonts w:ascii="Times New Roman" w:hAnsi="Times New Roman" w:cs="Times New Roman"/>
          <w:sz w:val="24"/>
          <w:szCs w:val="24"/>
        </w:rPr>
        <w:t xml:space="preserve">(2/26/2014) </w:t>
      </w:r>
      <w:hyperlink r:id="rId120" w:history="1">
        <w:r w:rsidRPr="00EF0EEA">
          <w:rPr>
            <w:rStyle w:val="Hyperlink5"/>
            <w:rFonts w:ascii="Times New Roman" w:hAnsi="Times New Roman" w:cs="Times New Roman"/>
          </w:rPr>
          <w:t>Social media could be used to track HIV</w:t>
        </w:r>
      </w:hyperlink>
    </w:p>
    <w:p w14:paraId="3BA3C024" w14:textId="77777777" w:rsidR="00EF0EEA" w:rsidRPr="00EF0EEA" w:rsidRDefault="00EF0EEA">
      <w:pPr>
        <w:pStyle w:val="Heading3"/>
        <w:rPr>
          <w:rFonts w:ascii="Times New Roman" w:hAnsi="Times New Roman" w:cs="Times New Roman"/>
          <w:sz w:val="24"/>
          <w:szCs w:val="24"/>
          <w:u w:val="single"/>
        </w:rPr>
      </w:pPr>
    </w:p>
    <w:p w14:paraId="28CE0055" w14:textId="1249FE0C" w:rsidR="001375E8" w:rsidRPr="00EF0EEA" w:rsidRDefault="00E16523">
      <w:pPr>
        <w:pStyle w:val="Heading3"/>
        <w:rPr>
          <w:rFonts w:ascii="Times New Roman" w:eastAsia="Times New Roman" w:hAnsi="Times New Roman" w:cs="Times New Roman"/>
          <w:sz w:val="24"/>
          <w:szCs w:val="24"/>
          <w:u w:val="single"/>
        </w:rPr>
      </w:pPr>
      <w:r w:rsidRPr="00EF0EEA">
        <w:rPr>
          <w:rFonts w:ascii="Times New Roman" w:hAnsi="Times New Roman" w:cs="Times New Roman"/>
          <w:sz w:val="24"/>
          <w:szCs w:val="24"/>
          <w:u w:val="single"/>
        </w:rPr>
        <w:t>Social Technologies &amp; Behavior Change Interventions</w:t>
      </w:r>
    </w:p>
    <w:p w14:paraId="01EF862A" w14:textId="77777777" w:rsidR="001375E8" w:rsidRPr="00EF0EEA" w:rsidRDefault="00E16523" w:rsidP="00E16523">
      <w:pPr>
        <w:numPr>
          <w:ilvl w:val="0"/>
          <w:numId w:val="84"/>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 xml:space="preserve">National Public Radio (NPR) </w:t>
      </w:r>
      <w:r w:rsidRPr="00EF0EEA">
        <w:rPr>
          <w:rFonts w:ascii="Times New Roman" w:hAnsi="Times New Roman" w:cs="Times New Roman"/>
          <w:sz w:val="24"/>
          <w:szCs w:val="24"/>
        </w:rPr>
        <w:t xml:space="preserve">(9/16/2016) </w:t>
      </w:r>
      <w:hyperlink r:id="rId121" w:history="1">
        <w:r w:rsidRPr="00EF0EEA">
          <w:rPr>
            <w:rStyle w:val="Hyperlink4"/>
            <w:rFonts w:ascii="Times New Roman" w:hAnsi="Times New Roman" w:cs="Times New Roman"/>
          </w:rPr>
          <w:t xml:space="preserve">Yes, people really are driving while playing </w:t>
        </w:r>
        <w:proofErr w:type="spellStart"/>
        <w:r w:rsidRPr="00EF0EEA">
          <w:rPr>
            <w:rStyle w:val="Hyperlink4"/>
            <w:rFonts w:ascii="Times New Roman" w:hAnsi="Times New Roman" w:cs="Times New Roman"/>
          </w:rPr>
          <w:t>Pokemon</w:t>
        </w:r>
        <w:proofErr w:type="spellEnd"/>
        <w:r w:rsidRPr="00EF0EEA">
          <w:rPr>
            <w:rStyle w:val="Hyperlink4"/>
            <w:rFonts w:ascii="Times New Roman" w:hAnsi="Times New Roman" w:cs="Times New Roman"/>
          </w:rPr>
          <w:t xml:space="preserve"> Go</w:t>
        </w:r>
      </w:hyperlink>
    </w:p>
    <w:p w14:paraId="5CFA9F18" w14:textId="77777777" w:rsidR="001375E8" w:rsidRPr="00EF0EEA" w:rsidRDefault="00E16523" w:rsidP="00E16523">
      <w:pPr>
        <w:numPr>
          <w:ilvl w:val="0"/>
          <w:numId w:val="85"/>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 xml:space="preserve">CNN </w:t>
      </w:r>
      <w:r w:rsidRPr="00EF0EEA">
        <w:rPr>
          <w:rFonts w:ascii="Times New Roman" w:hAnsi="Times New Roman" w:cs="Times New Roman"/>
          <w:sz w:val="24"/>
          <w:szCs w:val="24"/>
        </w:rPr>
        <w:t xml:space="preserve">(7/25/2016) </w:t>
      </w:r>
      <w:hyperlink r:id="rId122" w:history="1">
        <w:r w:rsidRPr="00EF0EEA">
          <w:rPr>
            <w:rStyle w:val="Hyperlink4"/>
            <w:rFonts w:ascii="Times New Roman" w:hAnsi="Times New Roman" w:cs="Times New Roman"/>
          </w:rPr>
          <w:t>How Grindr got men to self-test for HIV</w:t>
        </w:r>
      </w:hyperlink>
      <w:r w:rsidRPr="00EF0EEA">
        <w:rPr>
          <w:rFonts w:ascii="Times New Roman" w:hAnsi="Times New Roman" w:cs="Times New Roman"/>
          <w:sz w:val="24"/>
          <w:szCs w:val="24"/>
        </w:rPr>
        <w:t xml:space="preserve"> </w:t>
      </w:r>
    </w:p>
    <w:p w14:paraId="15B65183" w14:textId="77777777" w:rsidR="001375E8" w:rsidRPr="00EF0EEA" w:rsidRDefault="00E16523" w:rsidP="00E16523">
      <w:pPr>
        <w:numPr>
          <w:ilvl w:val="1"/>
          <w:numId w:val="86"/>
        </w:numPr>
        <w:tabs>
          <w:tab w:val="num" w:pos="1350"/>
          <w:tab w:val="left" w:pos="1440"/>
        </w:tabs>
        <w:spacing w:before="120" w:after="120"/>
        <w:ind w:left="135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WINS 1010AM</w:t>
      </w:r>
      <w:r w:rsidRPr="00EF0EEA">
        <w:rPr>
          <w:rFonts w:ascii="Times New Roman" w:hAnsi="Times New Roman" w:cs="Times New Roman"/>
          <w:sz w:val="24"/>
          <w:szCs w:val="24"/>
        </w:rPr>
        <w:t xml:space="preserve"> (New York) </w:t>
      </w:r>
      <w:hyperlink r:id="rId123" w:history="1">
        <w:r w:rsidRPr="00EF0EEA">
          <w:rPr>
            <w:rStyle w:val="Hyperlink4"/>
            <w:rFonts w:ascii="Times New Roman" w:hAnsi="Times New Roman" w:cs="Times New Roman"/>
          </w:rPr>
          <w:t>Audio report</w:t>
        </w:r>
      </w:hyperlink>
    </w:p>
    <w:p w14:paraId="0E61C764" w14:textId="77777777" w:rsidR="001375E8" w:rsidRPr="00EF0EEA" w:rsidRDefault="00E16523" w:rsidP="00E16523">
      <w:pPr>
        <w:numPr>
          <w:ilvl w:val="1"/>
          <w:numId w:val="87"/>
        </w:numPr>
        <w:tabs>
          <w:tab w:val="num" w:pos="1350"/>
          <w:tab w:val="left" w:pos="1440"/>
        </w:tabs>
        <w:spacing w:before="120" w:after="120"/>
        <w:ind w:left="135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 xml:space="preserve">BBC World Service Radio </w:t>
      </w:r>
      <w:hyperlink r:id="rId124" w:history="1">
        <w:r w:rsidRPr="00EF0EEA">
          <w:rPr>
            <w:rStyle w:val="Hyperlink4"/>
            <w:rFonts w:ascii="Times New Roman" w:hAnsi="Times New Roman" w:cs="Times New Roman"/>
          </w:rPr>
          <w:t>Audio report</w:t>
        </w:r>
      </w:hyperlink>
      <w:r w:rsidRPr="00EF0EEA">
        <w:rPr>
          <w:rFonts w:ascii="Times New Roman" w:hAnsi="Times New Roman" w:cs="Times New Roman"/>
          <w:sz w:val="24"/>
          <w:szCs w:val="24"/>
        </w:rPr>
        <w:t xml:space="preserve"> </w:t>
      </w:r>
    </w:p>
    <w:p w14:paraId="582AEEAA" w14:textId="77777777" w:rsidR="001375E8" w:rsidRPr="00EF0EEA" w:rsidRDefault="00E16523" w:rsidP="00E16523">
      <w:pPr>
        <w:numPr>
          <w:ilvl w:val="0"/>
          <w:numId w:val="88"/>
        </w:numPr>
        <w:tabs>
          <w:tab w:val="num" w:pos="630"/>
          <w:tab w:val="left" w:pos="720"/>
        </w:tabs>
        <w:spacing w:before="120" w:after="120"/>
        <w:ind w:left="630" w:hanging="270"/>
        <w:rPr>
          <w:rFonts w:ascii="Times New Roman" w:eastAsia="Times New Roman" w:hAnsi="Times New Roman" w:cs="Times New Roman"/>
          <w:sz w:val="24"/>
          <w:szCs w:val="24"/>
        </w:rPr>
      </w:pPr>
      <w:proofErr w:type="spellStart"/>
      <w:r w:rsidRPr="00EF0EEA">
        <w:rPr>
          <w:rFonts w:ascii="Times New Roman" w:hAnsi="Times New Roman" w:cs="Times New Roman"/>
          <w:b/>
          <w:bCs/>
          <w:sz w:val="24"/>
          <w:szCs w:val="24"/>
        </w:rPr>
        <w:t>Vocativ</w:t>
      </w:r>
      <w:proofErr w:type="spellEnd"/>
      <w:r w:rsidRPr="00EF0EEA">
        <w:rPr>
          <w:rFonts w:ascii="Times New Roman" w:hAnsi="Times New Roman" w:cs="Times New Roman"/>
          <w:b/>
          <w:bCs/>
          <w:sz w:val="24"/>
          <w:szCs w:val="24"/>
        </w:rPr>
        <w:t xml:space="preserve"> </w:t>
      </w:r>
      <w:r w:rsidRPr="00EF0EEA">
        <w:rPr>
          <w:rFonts w:ascii="Times New Roman" w:hAnsi="Times New Roman" w:cs="Times New Roman"/>
          <w:sz w:val="24"/>
          <w:szCs w:val="24"/>
        </w:rPr>
        <w:t xml:space="preserve">(7/20/2016) </w:t>
      </w:r>
      <w:hyperlink r:id="rId125" w:history="1">
        <w:r w:rsidRPr="00EF0EEA">
          <w:rPr>
            <w:rStyle w:val="Hyperlink4"/>
            <w:rFonts w:ascii="Times New Roman" w:hAnsi="Times New Roman" w:cs="Times New Roman"/>
          </w:rPr>
          <w:t>Researchers think Facebook could help prevent opioid abuse</w:t>
        </w:r>
      </w:hyperlink>
    </w:p>
    <w:p w14:paraId="0212D776" w14:textId="77777777" w:rsidR="001375E8" w:rsidRPr="00EF0EEA" w:rsidRDefault="00E16523" w:rsidP="00E16523">
      <w:pPr>
        <w:numPr>
          <w:ilvl w:val="0"/>
          <w:numId w:val="89"/>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Physician’s Briefing</w:t>
      </w:r>
      <w:r w:rsidRPr="00EF0EEA">
        <w:rPr>
          <w:rFonts w:ascii="Times New Roman" w:hAnsi="Times New Roman" w:cs="Times New Roman"/>
          <w:sz w:val="24"/>
          <w:szCs w:val="24"/>
        </w:rPr>
        <w:t xml:space="preserve"> (7/19/2016) </w:t>
      </w:r>
      <w:hyperlink r:id="rId126" w:history="1">
        <w:r w:rsidRPr="00EF0EEA">
          <w:rPr>
            <w:rStyle w:val="Hyperlink4"/>
            <w:rFonts w:ascii="Times New Roman" w:hAnsi="Times New Roman" w:cs="Times New Roman"/>
          </w:rPr>
          <w:t>Grindr feasible for distributing HIV self-tests to high-risk MSM</w:t>
        </w:r>
      </w:hyperlink>
    </w:p>
    <w:p w14:paraId="27E08C55" w14:textId="77777777" w:rsidR="001375E8" w:rsidRPr="00EF0EEA" w:rsidRDefault="00E16523" w:rsidP="00E16523">
      <w:pPr>
        <w:numPr>
          <w:ilvl w:val="0"/>
          <w:numId w:val="90"/>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 xml:space="preserve">SCIENCE </w:t>
      </w:r>
      <w:r w:rsidRPr="00EF0EEA">
        <w:rPr>
          <w:rFonts w:ascii="Times New Roman" w:hAnsi="Times New Roman" w:cs="Times New Roman"/>
          <w:sz w:val="24"/>
          <w:szCs w:val="24"/>
        </w:rPr>
        <w:t xml:space="preserve">(7/13/2016) </w:t>
      </w:r>
      <w:hyperlink r:id="rId127" w:history="1">
        <w:r w:rsidRPr="00EF0EEA">
          <w:rPr>
            <w:rStyle w:val="Hyperlink4"/>
            <w:rFonts w:ascii="Times New Roman" w:hAnsi="Times New Roman" w:cs="Times New Roman"/>
          </w:rPr>
          <w:t>Can social media help prevent opioid abuse?</w:t>
        </w:r>
      </w:hyperlink>
    </w:p>
    <w:p w14:paraId="6C7450C6" w14:textId="77777777" w:rsidR="001375E8" w:rsidRPr="00EF0EEA" w:rsidRDefault="00E16523" w:rsidP="00E16523">
      <w:pPr>
        <w:numPr>
          <w:ilvl w:val="0"/>
          <w:numId w:val="91"/>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The New York Times</w:t>
      </w:r>
      <w:r w:rsidRPr="00EF0EEA">
        <w:rPr>
          <w:rFonts w:ascii="Times New Roman" w:hAnsi="Times New Roman" w:cs="Times New Roman"/>
          <w:sz w:val="24"/>
          <w:szCs w:val="24"/>
        </w:rPr>
        <w:t xml:space="preserve"> (7/11/2016) </w:t>
      </w:r>
      <w:hyperlink r:id="rId128" w:history="1">
        <w:r w:rsidRPr="00EF0EEA">
          <w:rPr>
            <w:rStyle w:val="Hyperlink4"/>
            <w:rFonts w:ascii="Times New Roman" w:hAnsi="Times New Roman" w:cs="Times New Roman"/>
          </w:rPr>
          <w:t>Researchers Try Grindr App to Give Out H.I.V. Self-Testing Kits</w:t>
        </w:r>
      </w:hyperlink>
    </w:p>
    <w:p w14:paraId="454BC01A" w14:textId="77777777" w:rsidR="001375E8" w:rsidRPr="00EF0EEA" w:rsidRDefault="00E16523" w:rsidP="00E16523">
      <w:pPr>
        <w:numPr>
          <w:ilvl w:val="0"/>
          <w:numId w:val="92"/>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 xml:space="preserve">Fast Company </w:t>
      </w:r>
      <w:r w:rsidRPr="00EF0EEA">
        <w:rPr>
          <w:rFonts w:ascii="Times New Roman" w:hAnsi="Times New Roman" w:cs="Times New Roman"/>
          <w:sz w:val="24"/>
          <w:szCs w:val="24"/>
        </w:rPr>
        <w:t xml:space="preserve">(6/15/2016) </w:t>
      </w:r>
      <w:hyperlink r:id="rId129" w:history="1">
        <w:r w:rsidRPr="00EF0EEA">
          <w:rPr>
            <w:rStyle w:val="Hyperlink4"/>
            <w:rFonts w:ascii="Times New Roman" w:hAnsi="Times New Roman" w:cs="Times New Roman"/>
          </w:rPr>
          <w:t>Soon your doctor will check your tweets for signs you’re depressed</w:t>
        </w:r>
      </w:hyperlink>
    </w:p>
    <w:p w14:paraId="06158F2C" w14:textId="77777777" w:rsidR="001375E8" w:rsidRPr="00EF0EEA" w:rsidRDefault="00E16523" w:rsidP="00E16523">
      <w:pPr>
        <w:numPr>
          <w:ilvl w:val="0"/>
          <w:numId w:val="93"/>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 xml:space="preserve">Elite Daily </w:t>
      </w:r>
      <w:r w:rsidRPr="00EF0EEA">
        <w:rPr>
          <w:rFonts w:ascii="Times New Roman" w:hAnsi="Times New Roman" w:cs="Times New Roman"/>
          <w:sz w:val="24"/>
          <w:szCs w:val="24"/>
        </w:rPr>
        <w:t xml:space="preserve">(6/15/2016) </w:t>
      </w:r>
      <w:hyperlink r:id="rId130" w:history="1">
        <w:r w:rsidRPr="00EF0EEA">
          <w:rPr>
            <w:rStyle w:val="Hyperlink4"/>
            <w:rFonts w:ascii="Times New Roman" w:hAnsi="Times New Roman" w:cs="Times New Roman"/>
          </w:rPr>
          <w:t>Therapists might start using social media to track your mental health</w:t>
        </w:r>
      </w:hyperlink>
    </w:p>
    <w:p w14:paraId="042249C7" w14:textId="77777777" w:rsidR="001375E8" w:rsidRPr="00EF0EEA" w:rsidRDefault="00E16523" w:rsidP="00E16523">
      <w:pPr>
        <w:numPr>
          <w:ilvl w:val="0"/>
          <w:numId w:val="94"/>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 xml:space="preserve">Fast Company </w:t>
      </w:r>
      <w:r w:rsidRPr="00EF0EEA">
        <w:rPr>
          <w:rFonts w:ascii="Times New Roman" w:hAnsi="Times New Roman" w:cs="Times New Roman"/>
          <w:sz w:val="24"/>
          <w:szCs w:val="24"/>
        </w:rPr>
        <w:t xml:space="preserve">(6/15/2016) </w:t>
      </w:r>
      <w:hyperlink r:id="rId131" w:history="1">
        <w:r w:rsidRPr="00EF0EEA">
          <w:rPr>
            <w:rStyle w:val="Hyperlink4"/>
            <w:rFonts w:ascii="Times New Roman" w:hAnsi="Times New Roman" w:cs="Times New Roman"/>
          </w:rPr>
          <w:t>Soon your doctor will check your tweets for signs you’re depressed</w:t>
        </w:r>
      </w:hyperlink>
    </w:p>
    <w:p w14:paraId="32751303" w14:textId="77777777" w:rsidR="001375E8" w:rsidRPr="00EF0EEA" w:rsidRDefault="00E16523" w:rsidP="00E16523">
      <w:pPr>
        <w:numPr>
          <w:ilvl w:val="0"/>
          <w:numId w:val="95"/>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 xml:space="preserve">Southern California Public Radio </w:t>
      </w:r>
      <w:r w:rsidRPr="00EF0EEA">
        <w:rPr>
          <w:rFonts w:ascii="Times New Roman" w:hAnsi="Times New Roman" w:cs="Times New Roman"/>
          <w:sz w:val="24"/>
          <w:szCs w:val="24"/>
        </w:rPr>
        <w:t xml:space="preserve">(4/6/2016) </w:t>
      </w:r>
      <w:hyperlink r:id="rId132" w:history="1">
        <w:r w:rsidRPr="00EF0EEA">
          <w:rPr>
            <w:rStyle w:val="Hyperlink4"/>
            <w:rFonts w:ascii="Times New Roman" w:hAnsi="Times New Roman" w:cs="Times New Roman"/>
          </w:rPr>
          <w:t>Can social media help you quit smoking?</w:t>
        </w:r>
      </w:hyperlink>
    </w:p>
    <w:p w14:paraId="50672B03" w14:textId="77777777" w:rsidR="001375E8" w:rsidRPr="00EF0EEA" w:rsidRDefault="00E16523" w:rsidP="00E16523">
      <w:pPr>
        <w:numPr>
          <w:ilvl w:val="0"/>
          <w:numId w:val="96"/>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Independent Online</w:t>
      </w:r>
      <w:r w:rsidRPr="00EF0EEA">
        <w:rPr>
          <w:rFonts w:ascii="Times New Roman" w:hAnsi="Times New Roman" w:cs="Times New Roman"/>
          <w:sz w:val="24"/>
          <w:szCs w:val="24"/>
        </w:rPr>
        <w:t xml:space="preserve"> (12/9/2015) </w:t>
      </w:r>
      <w:hyperlink r:id="rId133" w:history="1">
        <w:r w:rsidRPr="00EF0EEA">
          <w:rPr>
            <w:rStyle w:val="Hyperlink4"/>
            <w:rFonts w:ascii="Times New Roman" w:hAnsi="Times New Roman" w:cs="Times New Roman"/>
          </w:rPr>
          <w:t>How about a 365-day challenge?</w:t>
        </w:r>
      </w:hyperlink>
    </w:p>
    <w:p w14:paraId="20E9F286" w14:textId="77777777" w:rsidR="001375E8" w:rsidRPr="00EF0EEA" w:rsidRDefault="00E16523" w:rsidP="00E16523">
      <w:pPr>
        <w:numPr>
          <w:ilvl w:val="0"/>
          <w:numId w:val="97"/>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Watertown Daily Times</w:t>
      </w:r>
      <w:r w:rsidRPr="00EF0EEA">
        <w:rPr>
          <w:rFonts w:ascii="Times New Roman" w:hAnsi="Times New Roman" w:cs="Times New Roman"/>
          <w:sz w:val="24"/>
          <w:szCs w:val="24"/>
        </w:rPr>
        <w:t xml:space="preserve"> (12/4/2015) </w:t>
      </w:r>
      <w:hyperlink r:id="rId134" w:history="1">
        <w:r w:rsidRPr="00EF0EEA">
          <w:rPr>
            <w:rStyle w:val="Hyperlink4"/>
            <w:rFonts w:ascii="Times New Roman" w:hAnsi="Times New Roman" w:cs="Times New Roman"/>
          </w:rPr>
          <w:t>She makes a tiny chair, he eats a taco, she braids a lock … every, single day</w:t>
        </w:r>
      </w:hyperlink>
    </w:p>
    <w:p w14:paraId="4A09CFC0" w14:textId="77777777" w:rsidR="001375E8" w:rsidRPr="00EF0EEA" w:rsidRDefault="00E16523" w:rsidP="00E16523">
      <w:pPr>
        <w:numPr>
          <w:ilvl w:val="0"/>
          <w:numId w:val="98"/>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 xml:space="preserve">Medical Ethics Advisor </w:t>
      </w:r>
      <w:r w:rsidRPr="00EF0EEA">
        <w:rPr>
          <w:rFonts w:ascii="Times New Roman" w:hAnsi="Times New Roman" w:cs="Times New Roman"/>
          <w:sz w:val="24"/>
          <w:szCs w:val="24"/>
        </w:rPr>
        <w:t xml:space="preserve">(12/1/2015) </w:t>
      </w:r>
      <w:hyperlink r:id="rId135" w:history="1">
        <w:r w:rsidRPr="00EF0EEA">
          <w:rPr>
            <w:rStyle w:val="Hyperlink4"/>
            <w:rFonts w:ascii="Times New Roman" w:hAnsi="Times New Roman" w:cs="Times New Roman"/>
          </w:rPr>
          <w:t>“Instant access” culture driving trend toward at-home testing</w:t>
        </w:r>
      </w:hyperlink>
    </w:p>
    <w:p w14:paraId="7573E71E" w14:textId="77777777" w:rsidR="001375E8" w:rsidRPr="00EF0EEA" w:rsidRDefault="00E16523" w:rsidP="00E16523">
      <w:pPr>
        <w:numPr>
          <w:ilvl w:val="0"/>
          <w:numId w:val="99"/>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UCLA Newsroom</w:t>
      </w:r>
      <w:r w:rsidRPr="00EF0EEA">
        <w:rPr>
          <w:rFonts w:ascii="Times New Roman" w:hAnsi="Times New Roman" w:cs="Times New Roman"/>
          <w:sz w:val="24"/>
          <w:szCs w:val="24"/>
        </w:rPr>
        <w:t xml:space="preserve"> (11/30/2015) </w:t>
      </w:r>
      <w:hyperlink r:id="rId136" w:history="1">
        <w:r w:rsidRPr="00EF0EEA">
          <w:rPr>
            <w:rStyle w:val="Hyperlink4"/>
            <w:rFonts w:ascii="Times New Roman" w:hAnsi="Times New Roman" w:cs="Times New Roman"/>
          </w:rPr>
          <w:t>The year of living creatively</w:t>
        </w:r>
      </w:hyperlink>
    </w:p>
    <w:p w14:paraId="7A765917" w14:textId="77777777" w:rsidR="001375E8" w:rsidRPr="00EF0EEA" w:rsidRDefault="00E16523" w:rsidP="00E16523">
      <w:pPr>
        <w:numPr>
          <w:ilvl w:val="0"/>
          <w:numId w:val="100"/>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Washington Post</w:t>
      </w:r>
      <w:r w:rsidRPr="00EF0EEA">
        <w:rPr>
          <w:rFonts w:ascii="Times New Roman" w:hAnsi="Times New Roman" w:cs="Times New Roman"/>
          <w:sz w:val="24"/>
          <w:szCs w:val="24"/>
        </w:rPr>
        <w:t xml:space="preserve"> (11/24/2015) </w:t>
      </w:r>
      <w:hyperlink r:id="rId137" w:history="1">
        <w:r w:rsidRPr="00EF0EEA">
          <w:rPr>
            <w:rStyle w:val="Hyperlink4"/>
            <w:rFonts w:ascii="Times New Roman" w:hAnsi="Times New Roman" w:cs="Times New Roman"/>
          </w:rPr>
          <w:t>She makes a tiny chair, he eats a taco, she braids a lock. Every. Single. Day.</w:t>
        </w:r>
      </w:hyperlink>
    </w:p>
    <w:p w14:paraId="2944B67A" w14:textId="77777777" w:rsidR="001375E8" w:rsidRPr="00EF0EEA" w:rsidRDefault="00E16523" w:rsidP="00E16523">
      <w:pPr>
        <w:numPr>
          <w:ilvl w:val="0"/>
          <w:numId w:val="101"/>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EDGE Boston </w:t>
      </w:r>
      <w:r w:rsidRPr="00EF0EEA">
        <w:rPr>
          <w:rFonts w:ascii="Times New Roman" w:hAnsi="Times New Roman" w:cs="Times New Roman"/>
          <w:sz w:val="24"/>
          <w:szCs w:val="24"/>
        </w:rPr>
        <w:t>(5/27/15) </w:t>
      </w:r>
      <w:hyperlink r:id="rId138" w:history="1">
        <w:r w:rsidRPr="00EF0EEA">
          <w:rPr>
            <w:rStyle w:val="Hyperlink4"/>
            <w:rFonts w:ascii="Times New Roman" w:hAnsi="Times New Roman" w:cs="Times New Roman"/>
          </w:rPr>
          <w:t>Twitter could help transgender individuals stay healthier</w:t>
        </w:r>
      </w:hyperlink>
    </w:p>
    <w:p w14:paraId="4C19282F" w14:textId="77777777" w:rsidR="001375E8" w:rsidRPr="00EF0EEA" w:rsidRDefault="00E16523" w:rsidP="00E16523">
      <w:pPr>
        <w:numPr>
          <w:ilvl w:val="0"/>
          <w:numId w:val="102"/>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Medical Daily </w:t>
      </w:r>
      <w:r w:rsidRPr="00EF0EEA">
        <w:rPr>
          <w:rFonts w:ascii="Times New Roman" w:hAnsi="Times New Roman" w:cs="Times New Roman"/>
          <w:sz w:val="24"/>
          <w:szCs w:val="24"/>
        </w:rPr>
        <w:t xml:space="preserve">(5/21/15) </w:t>
      </w:r>
      <w:hyperlink r:id="rId139" w:history="1">
        <w:r w:rsidRPr="00EF0EEA">
          <w:rPr>
            <w:rStyle w:val="Hyperlink4"/>
            <w:rFonts w:ascii="Times New Roman" w:hAnsi="Times New Roman" w:cs="Times New Roman"/>
          </w:rPr>
          <w:t>Twitter hashtags help experts better understand transgender health concerns</w:t>
        </w:r>
      </w:hyperlink>
    </w:p>
    <w:p w14:paraId="7C275FF3" w14:textId="77777777" w:rsidR="001375E8" w:rsidRPr="00EF0EEA" w:rsidRDefault="00E16523" w:rsidP="00E16523">
      <w:pPr>
        <w:numPr>
          <w:ilvl w:val="0"/>
          <w:numId w:val="103"/>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Economic Times</w:t>
      </w:r>
      <w:r w:rsidRPr="00EF0EEA">
        <w:rPr>
          <w:rFonts w:ascii="Times New Roman" w:hAnsi="Times New Roman" w:cs="Times New Roman"/>
          <w:sz w:val="24"/>
          <w:szCs w:val="24"/>
        </w:rPr>
        <w:t xml:space="preserve"> (5/21/2015) </w:t>
      </w:r>
      <w:hyperlink r:id="rId140" w:history="1">
        <w:r w:rsidRPr="00EF0EEA">
          <w:rPr>
            <w:rStyle w:val="Hyperlink4"/>
            <w:rFonts w:ascii="Times New Roman" w:hAnsi="Times New Roman" w:cs="Times New Roman"/>
          </w:rPr>
          <w:t>Twitter can help improve transgenders’ well-being</w:t>
        </w:r>
      </w:hyperlink>
    </w:p>
    <w:p w14:paraId="0D98D50E" w14:textId="77777777" w:rsidR="001375E8" w:rsidRPr="00EF0EEA" w:rsidRDefault="00E16523" w:rsidP="00E16523">
      <w:pPr>
        <w:numPr>
          <w:ilvl w:val="0"/>
          <w:numId w:val="104"/>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 xml:space="preserve">GE </w:t>
      </w:r>
      <w:proofErr w:type="spellStart"/>
      <w:r w:rsidRPr="00EF0EEA">
        <w:rPr>
          <w:rFonts w:ascii="Times New Roman" w:hAnsi="Times New Roman" w:cs="Times New Roman"/>
          <w:b/>
          <w:bCs/>
          <w:sz w:val="24"/>
          <w:szCs w:val="24"/>
        </w:rPr>
        <w:t>HealthAhead</w:t>
      </w:r>
      <w:proofErr w:type="spellEnd"/>
      <w:r w:rsidRPr="00EF0EEA">
        <w:rPr>
          <w:rFonts w:ascii="Times New Roman" w:hAnsi="Times New Roman" w:cs="Times New Roman"/>
          <w:b/>
          <w:bCs/>
          <w:sz w:val="24"/>
          <w:szCs w:val="24"/>
        </w:rPr>
        <w:t xml:space="preserve"> </w:t>
      </w:r>
      <w:r w:rsidRPr="00EF0EEA">
        <w:rPr>
          <w:rFonts w:ascii="Times New Roman" w:hAnsi="Times New Roman" w:cs="Times New Roman"/>
          <w:sz w:val="24"/>
          <w:szCs w:val="24"/>
        </w:rPr>
        <w:t xml:space="preserve">(5/7/2015) </w:t>
      </w:r>
      <w:hyperlink r:id="rId141" w:history="1">
        <w:r w:rsidRPr="00EF0EEA">
          <w:rPr>
            <w:rStyle w:val="Hyperlink4"/>
            <w:rFonts w:ascii="Times New Roman" w:hAnsi="Times New Roman" w:cs="Times New Roman"/>
          </w:rPr>
          <w:t>How wearables can boost your willpower</w:t>
        </w:r>
      </w:hyperlink>
    </w:p>
    <w:p w14:paraId="3B324397" w14:textId="77777777" w:rsidR="001375E8" w:rsidRPr="00EF0EEA" w:rsidRDefault="00E16523" w:rsidP="00E16523">
      <w:pPr>
        <w:numPr>
          <w:ilvl w:val="0"/>
          <w:numId w:val="105"/>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The Scientist</w:t>
      </w:r>
      <w:r w:rsidRPr="00EF0EEA">
        <w:rPr>
          <w:rFonts w:ascii="Times New Roman" w:hAnsi="Times New Roman" w:cs="Times New Roman"/>
          <w:sz w:val="24"/>
          <w:szCs w:val="24"/>
        </w:rPr>
        <w:t xml:space="preserve"> (5/1/2015) </w:t>
      </w:r>
      <w:hyperlink r:id="rId142" w:history="1">
        <w:r w:rsidRPr="00EF0EEA">
          <w:rPr>
            <w:rStyle w:val="Hyperlink4"/>
            <w:rFonts w:ascii="Times New Roman" w:hAnsi="Times New Roman" w:cs="Times New Roman"/>
          </w:rPr>
          <w:t>HIV in the Internet Age</w:t>
        </w:r>
      </w:hyperlink>
    </w:p>
    <w:p w14:paraId="1257D8F7" w14:textId="77777777" w:rsidR="001375E8" w:rsidRPr="00EF0EEA" w:rsidRDefault="00E16523" w:rsidP="00E16523">
      <w:pPr>
        <w:numPr>
          <w:ilvl w:val="0"/>
          <w:numId w:val="106"/>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KQED Future of You</w:t>
      </w:r>
      <w:r w:rsidRPr="00EF0EEA">
        <w:rPr>
          <w:rFonts w:ascii="Times New Roman" w:hAnsi="Times New Roman" w:cs="Times New Roman"/>
          <w:sz w:val="24"/>
          <w:szCs w:val="24"/>
        </w:rPr>
        <w:t xml:space="preserve"> (4/13/2015) </w:t>
      </w:r>
      <w:hyperlink r:id="rId143" w:history="1">
        <w:r w:rsidRPr="00EF0EEA">
          <w:rPr>
            <w:rStyle w:val="Hyperlink4"/>
            <w:rFonts w:ascii="Times New Roman" w:hAnsi="Times New Roman" w:cs="Times New Roman"/>
          </w:rPr>
          <w:t>Nine fresh ways medicine makes use of social media</w:t>
        </w:r>
      </w:hyperlink>
    </w:p>
    <w:p w14:paraId="4F2B3ECA" w14:textId="77777777" w:rsidR="001375E8" w:rsidRPr="00EF0EEA" w:rsidRDefault="00E16523" w:rsidP="00E16523">
      <w:pPr>
        <w:numPr>
          <w:ilvl w:val="0"/>
          <w:numId w:val="107"/>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lastRenderedPageBreak/>
        <w:t>KGO Radio</w:t>
      </w:r>
      <w:r w:rsidRPr="00EF0EEA">
        <w:rPr>
          <w:rFonts w:ascii="Times New Roman" w:hAnsi="Times New Roman" w:cs="Times New Roman"/>
          <w:sz w:val="24"/>
          <w:szCs w:val="24"/>
        </w:rPr>
        <w:t xml:space="preserve"> (3/17/2015) </w:t>
      </w:r>
      <w:hyperlink r:id="rId144" w:history="1">
        <w:r w:rsidRPr="00EF0EEA">
          <w:rPr>
            <w:rStyle w:val="Hyperlink4"/>
            <w:rFonts w:ascii="Times New Roman" w:hAnsi="Times New Roman" w:cs="Times New Roman"/>
          </w:rPr>
          <w:t>New Twitter feature makes it easier to report threats to law enforcement</w:t>
        </w:r>
      </w:hyperlink>
    </w:p>
    <w:p w14:paraId="4914BB07" w14:textId="77777777" w:rsidR="001375E8" w:rsidRPr="00EF0EEA" w:rsidRDefault="00E16523" w:rsidP="00E16523">
      <w:pPr>
        <w:numPr>
          <w:ilvl w:val="0"/>
          <w:numId w:val="108"/>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UNAIDS Science now</w:t>
      </w:r>
      <w:r w:rsidRPr="00EF0EEA">
        <w:rPr>
          <w:rFonts w:ascii="Times New Roman" w:hAnsi="Times New Roman" w:cs="Times New Roman"/>
          <w:sz w:val="24"/>
          <w:szCs w:val="24"/>
        </w:rPr>
        <w:t xml:space="preserve"> (2/1/2015) </w:t>
      </w:r>
      <w:hyperlink r:id="rId145" w:history="1">
        <w:r w:rsidRPr="00EF0EEA">
          <w:rPr>
            <w:rStyle w:val="Hyperlink4"/>
            <w:rFonts w:ascii="Times New Roman" w:hAnsi="Times New Roman" w:cs="Times New Roman"/>
          </w:rPr>
          <w:t>Using Facebook to increase uptake of HIV testing among MSM in Peru</w:t>
        </w:r>
      </w:hyperlink>
    </w:p>
    <w:p w14:paraId="3B57C7BF" w14:textId="77777777" w:rsidR="001375E8" w:rsidRPr="00EF0EEA" w:rsidRDefault="00E16523" w:rsidP="00E16523">
      <w:pPr>
        <w:numPr>
          <w:ilvl w:val="0"/>
          <w:numId w:val="109"/>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UNAIDS Science now</w:t>
      </w:r>
      <w:r w:rsidRPr="00EF0EEA">
        <w:rPr>
          <w:rFonts w:ascii="Times New Roman" w:hAnsi="Times New Roman" w:cs="Times New Roman"/>
          <w:sz w:val="24"/>
          <w:szCs w:val="24"/>
        </w:rPr>
        <w:t xml:space="preserve"> (2/1/2015) </w:t>
      </w:r>
      <w:hyperlink r:id="rId146" w:history="1">
        <w:proofErr w:type="spellStart"/>
        <w:r w:rsidRPr="00EF0EEA">
          <w:rPr>
            <w:rStyle w:val="Hyperlink4"/>
            <w:rFonts w:ascii="Times New Roman" w:hAnsi="Times New Roman" w:cs="Times New Roman"/>
          </w:rPr>
          <w:t>Utilisation</w:t>
        </w:r>
        <w:proofErr w:type="spellEnd"/>
        <w:r w:rsidRPr="00EF0EEA">
          <w:rPr>
            <w:rStyle w:val="Hyperlink4"/>
            <w:rFonts w:ascii="Times New Roman" w:hAnsi="Times New Roman" w:cs="Times New Roman"/>
          </w:rPr>
          <w:t xml:space="preserve"> de Facebook pour </w:t>
        </w:r>
        <w:proofErr w:type="spellStart"/>
        <w:r w:rsidRPr="00EF0EEA">
          <w:rPr>
            <w:rStyle w:val="Hyperlink4"/>
            <w:rFonts w:ascii="Times New Roman" w:hAnsi="Times New Roman" w:cs="Times New Roman"/>
          </w:rPr>
          <w:t>accroître</w:t>
        </w:r>
        <w:proofErr w:type="spellEnd"/>
        <w:r w:rsidRPr="00EF0EEA">
          <w:rPr>
            <w:rStyle w:val="Hyperlink4"/>
            <w:rFonts w:ascii="Times New Roman" w:hAnsi="Times New Roman" w:cs="Times New Roman"/>
          </w:rPr>
          <w:t xml:space="preserve"> le </w:t>
        </w:r>
        <w:proofErr w:type="spellStart"/>
        <w:r w:rsidRPr="00EF0EEA">
          <w:rPr>
            <w:rStyle w:val="Hyperlink4"/>
            <w:rFonts w:ascii="Times New Roman" w:hAnsi="Times New Roman" w:cs="Times New Roman"/>
          </w:rPr>
          <w:t>dépistage</w:t>
        </w:r>
        <w:proofErr w:type="spellEnd"/>
        <w:r w:rsidRPr="00EF0EEA">
          <w:rPr>
            <w:rStyle w:val="Hyperlink4"/>
            <w:rFonts w:ascii="Times New Roman" w:hAnsi="Times New Roman" w:cs="Times New Roman"/>
          </w:rPr>
          <w:t xml:space="preserve"> du VIH chez les HSH au </w:t>
        </w:r>
        <w:proofErr w:type="spellStart"/>
        <w:r w:rsidRPr="00EF0EEA">
          <w:rPr>
            <w:rStyle w:val="Hyperlink4"/>
            <w:rFonts w:ascii="Times New Roman" w:hAnsi="Times New Roman" w:cs="Times New Roman"/>
          </w:rPr>
          <w:t>Pérou</w:t>
        </w:r>
        <w:proofErr w:type="spellEnd"/>
      </w:hyperlink>
    </w:p>
    <w:p w14:paraId="3196B9D0" w14:textId="77777777" w:rsidR="001375E8" w:rsidRPr="00EF0EEA" w:rsidRDefault="00E16523" w:rsidP="00E16523">
      <w:pPr>
        <w:numPr>
          <w:ilvl w:val="0"/>
          <w:numId w:val="110"/>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Infection Control Today</w:t>
      </w:r>
      <w:r w:rsidRPr="00EF0EEA">
        <w:rPr>
          <w:rFonts w:ascii="Times New Roman" w:hAnsi="Times New Roman" w:cs="Times New Roman"/>
          <w:sz w:val="24"/>
          <w:szCs w:val="24"/>
        </w:rPr>
        <w:t xml:space="preserve"> (12/17/2014) </w:t>
      </w:r>
      <w:hyperlink r:id="rId147" w:history="1">
        <w:r w:rsidRPr="00EF0EEA">
          <w:rPr>
            <w:rStyle w:val="Hyperlink4"/>
            <w:rFonts w:ascii="Times New Roman" w:hAnsi="Times New Roman" w:cs="Times New Roman"/>
          </w:rPr>
          <w:t>Combining social media and behavioral psychology could lead to more HIV testing</w:t>
        </w:r>
      </w:hyperlink>
    </w:p>
    <w:p w14:paraId="7E6328B7" w14:textId="77777777" w:rsidR="001375E8" w:rsidRPr="00EF0EEA" w:rsidRDefault="00E16523" w:rsidP="00E16523">
      <w:pPr>
        <w:numPr>
          <w:ilvl w:val="0"/>
          <w:numId w:val="111"/>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Science Codex</w:t>
      </w:r>
      <w:r w:rsidRPr="00EF0EEA">
        <w:rPr>
          <w:rFonts w:ascii="Times New Roman" w:hAnsi="Times New Roman" w:cs="Times New Roman"/>
          <w:sz w:val="24"/>
          <w:szCs w:val="24"/>
        </w:rPr>
        <w:t xml:space="preserve"> (12/17/2014) </w:t>
      </w:r>
      <w:hyperlink r:id="rId148" w:history="1">
        <w:r w:rsidRPr="00EF0EEA">
          <w:rPr>
            <w:rStyle w:val="Hyperlink4"/>
            <w:rFonts w:ascii="Times New Roman" w:hAnsi="Times New Roman" w:cs="Times New Roman"/>
          </w:rPr>
          <w:t>Combining social media and behavioral psychology could lead to more HIV testing</w:t>
        </w:r>
      </w:hyperlink>
    </w:p>
    <w:p w14:paraId="3D1DF19C" w14:textId="77777777" w:rsidR="001375E8" w:rsidRPr="00EF0EEA" w:rsidRDefault="00E16523" w:rsidP="00E16523">
      <w:pPr>
        <w:numPr>
          <w:ilvl w:val="0"/>
          <w:numId w:val="112"/>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Science Newsline</w:t>
      </w:r>
      <w:r w:rsidRPr="00EF0EEA">
        <w:rPr>
          <w:rFonts w:ascii="Times New Roman" w:hAnsi="Times New Roman" w:cs="Times New Roman"/>
          <w:sz w:val="24"/>
          <w:szCs w:val="24"/>
        </w:rPr>
        <w:t xml:space="preserve"> (12/17/2014) </w:t>
      </w:r>
      <w:hyperlink r:id="rId149" w:history="1">
        <w:r w:rsidRPr="00EF0EEA">
          <w:rPr>
            <w:rStyle w:val="Hyperlink4"/>
            <w:rFonts w:ascii="Times New Roman" w:hAnsi="Times New Roman" w:cs="Times New Roman"/>
          </w:rPr>
          <w:t xml:space="preserve">Combining social media </w:t>
        </w:r>
        <w:proofErr w:type="gramStart"/>
        <w:r w:rsidRPr="00EF0EEA">
          <w:rPr>
            <w:rStyle w:val="Hyperlink4"/>
            <w:rFonts w:ascii="Times New Roman" w:hAnsi="Times New Roman" w:cs="Times New Roman"/>
          </w:rPr>
          <w:t>And</w:t>
        </w:r>
        <w:proofErr w:type="gramEnd"/>
        <w:r w:rsidRPr="00EF0EEA">
          <w:rPr>
            <w:rStyle w:val="Hyperlink4"/>
            <w:rFonts w:ascii="Times New Roman" w:hAnsi="Times New Roman" w:cs="Times New Roman"/>
          </w:rPr>
          <w:t xml:space="preserve"> behavioral psychology could lead to more HIV testing</w:t>
        </w:r>
      </w:hyperlink>
    </w:p>
    <w:p w14:paraId="40CAD4B3" w14:textId="77777777" w:rsidR="001375E8" w:rsidRPr="00EF0EEA" w:rsidRDefault="00E16523" w:rsidP="00E16523">
      <w:pPr>
        <w:numPr>
          <w:ilvl w:val="0"/>
          <w:numId w:val="113"/>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News-Medical</w:t>
      </w:r>
      <w:r w:rsidRPr="00EF0EEA">
        <w:rPr>
          <w:rFonts w:ascii="Times New Roman" w:hAnsi="Times New Roman" w:cs="Times New Roman"/>
          <w:sz w:val="24"/>
          <w:szCs w:val="24"/>
        </w:rPr>
        <w:t xml:space="preserve"> (12/17/2014) </w:t>
      </w:r>
      <w:hyperlink r:id="rId150" w:history="1">
        <w:r w:rsidRPr="00EF0EEA">
          <w:rPr>
            <w:rStyle w:val="Hyperlink4"/>
            <w:rFonts w:ascii="Times New Roman" w:hAnsi="Times New Roman" w:cs="Times New Roman"/>
          </w:rPr>
          <w:t>New intervention combines social media with behavioral psychology to encourage more HIV testing</w:t>
        </w:r>
      </w:hyperlink>
    </w:p>
    <w:p w14:paraId="404EA780" w14:textId="77777777" w:rsidR="001375E8" w:rsidRPr="00EF0EEA" w:rsidRDefault="00E16523" w:rsidP="00E16523">
      <w:pPr>
        <w:numPr>
          <w:ilvl w:val="0"/>
          <w:numId w:val="114"/>
        </w:numPr>
        <w:tabs>
          <w:tab w:val="num" w:pos="630"/>
          <w:tab w:val="left" w:pos="720"/>
        </w:tabs>
        <w:spacing w:before="120" w:after="120"/>
        <w:ind w:left="630" w:hanging="270"/>
        <w:rPr>
          <w:rFonts w:ascii="Times New Roman" w:eastAsia="Times New Roman" w:hAnsi="Times New Roman" w:cs="Times New Roman"/>
          <w:sz w:val="24"/>
          <w:szCs w:val="24"/>
        </w:rPr>
      </w:pPr>
      <w:proofErr w:type="spellStart"/>
      <w:r w:rsidRPr="00EF0EEA">
        <w:rPr>
          <w:rFonts w:ascii="Times New Roman" w:hAnsi="Times New Roman" w:cs="Times New Roman"/>
          <w:b/>
          <w:bCs/>
          <w:sz w:val="24"/>
          <w:szCs w:val="24"/>
        </w:rPr>
        <w:t>Newswise</w:t>
      </w:r>
      <w:proofErr w:type="spellEnd"/>
      <w:r w:rsidRPr="00EF0EEA">
        <w:rPr>
          <w:rFonts w:ascii="Times New Roman" w:hAnsi="Times New Roman" w:cs="Times New Roman"/>
          <w:sz w:val="24"/>
          <w:szCs w:val="24"/>
        </w:rPr>
        <w:t xml:space="preserve"> (12/16/2014) </w:t>
      </w:r>
      <w:hyperlink r:id="rId151" w:history="1">
        <w:r w:rsidRPr="00EF0EEA">
          <w:rPr>
            <w:rStyle w:val="Hyperlink4"/>
            <w:rFonts w:ascii="Times New Roman" w:hAnsi="Times New Roman" w:cs="Times New Roman"/>
          </w:rPr>
          <w:t>Combining social media and behavioral psychology could lead to more HIV testing</w:t>
        </w:r>
      </w:hyperlink>
    </w:p>
    <w:p w14:paraId="247CB67D" w14:textId="77777777" w:rsidR="001375E8" w:rsidRPr="00EF0EEA" w:rsidRDefault="00E16523" w:rsidP="00E16523">
      <w:pPr>
        <w:numPr>
          <w:ilvl w:val="0"/>
          <w:numId w:val="115"/>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Medical Xpress</w:t>
      </w:r>
      <w:r w:rsidRPr="00EF0EEA">
        <w:rPr>
          <w:rFonts w:ascii="Times New Roman" w:hAnsi="Times New Roman" w:cs="Times New Roman"/>
          <w:sz w:val="24"/>
          <w:szCs w:val="24"/>
        </w:rPr>
        <w:t xml:space="preserve"> (12/16/2014) </w:t>
      </w:r>
      <w:hyperlink r:id="rId152" w:history="1">
        <w:r w:rsidRPr="00EF0EEA">
          <w:rPr>
            <w:rStyle w:val="Hyperlink4"/>
            <w:rFonts w:ascii="Times New Roman" w:hAnsi="Times New Roman" w:cs="Times New Roman"/>
          </w:rPr>
          <w:t>Combining social media and behavioral psychology could lead to more HIV testing</w:t>
        </w:r>
      </w:hyperlink>
    </w:p>
    <w:p w14:paraId="5F719CD8" w14:textId="77777777" w:rsidR="001375E8" w:rsidRPr="00EF0EEA" w:rsidRDefault="00E16523" w:rsidP="00E16523">
      <w:pPr>
        <w:numPr>
          <w:ilvl w:val="0"/>
          <w:numId w:val="116"/>
        </w:numPr>
        <w:tabs>
          <w:tab w:val="num" w:pos="630"/>
          <w:tab w:val="left" w:pos="720"/>
        </w:tabs>
        <w:spacing w:before="120" w:after="120"/>
        <w:ind w:left="630" w:hanging="270"/>
        <w:rPr>
          <w:rFonts w:ascii="Times New Roman" w:eastAsia="Times New Roman" w:hAnsi="Times New Roman" w:cs="Times New Roman"/>
          <w:sz w:val="24"/>
          <w:szCs w:val="24"/>
        </w:rPr>
      </w:pPr>
      <w:proofErr w:type="spellStart"/>
      <w:r w:rsidRPr="00EF0EEA">
        <w:rPr>
          <w:rFonts w:ascii="Times New Roman" w:hAnsi="Times New Roman" w:cs="Times New Roman"/>
          <w:b/>
          <w:bCs/>
          <w:sz w:val="24"/>
          <w:szCs w:val="24"/>
        </w:rPr>
        <w:t>myScience</w:t>
      </w:r>
      <w:proofErr w:type="spellEnd"/>
      <w:r w:rsidRPr="00EF0EEA">
        <w:rPr>
          <w:rFonts w:ascii="Times New Roman" w:hAnsi="Times New Roman" w:cs="Times New Roman"/>
          <w:sz w:val="24"/>
          <w:szCs w:val="24"/>
        </w:rPr>
        <w:t xml:space="preserve"> (12/16/2014) </w:t>
      </w:r>
      <w:hyperlink r:id="rId153" w:history="1">
        <w:r w:rsidRPr="00EF0EEA">
          <w:rPr>
            <w:rStyle w:val="Hyperlink4"/>
            <w:rFonts w:ascii="Times New Roman" w:hAnsi="Times New Roman" w:cs="Times New Roman"/>
          </w:rPr>
          <w:t>Combining social media and behavioral psychology could lead to more HIV testing</w:t>
        </w:r>
      </w:hyperlink>
    </w:p>
    <w:p w14:paraId="249AF698" w14:textId="77777777" w:rsidR="001375E8" w:rsidRPr="00EF0EEA" w:rsidRDefault="00E16523" w:rsidP="00E16523">
      <w:pPr>
        <w:numPr>
          <w:ilvl w:val="0"/>
          <w:numId w:val="117"/>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Health Canal</w:t>
      </w:r>
      <w:r w:rsidRPr="00EF0EEA">
        <w:rPr>
          <w:rFonts w:ascii="Times New Roman" w:hAnsi="Times New Roman" w:cs="Times New Roman"/>
          <w:sz w:val="24"/>
          <w:szCs w:val="24"/>
        </w:rPr>
        <w:t xml:space="preserve"> (12/15/2014) </w:t>
      </w:r>
      <w:hyperlink r:id="rId154" w:history="1">
        <w:r w:rsidRPr="00EF0EEA">
          <w:rPr>
            <w:rStyle w:val="Hyperlink4"/>
            <w:rFonts w:ascii="Times New Roman" w:hAnsi="Times New Roman" w:cs="Times New Roman"/>
          </w:rPr>
          <w:t>Combining social media and behavioral psychology could lead to more HIV testing</w:t>
        </w:r>
      </w:hyperlink>
    </w:p>
    <w:p w14:paraId="67F2DCD0" w14:textId="77777777" w:rsidR="001375E8" w:rsidRPr="00EF0EEA" w:rsidRDefault="00E16523" w:rsidP="00E16523">
      <w:pPr>
        <w:numPr>
          <w:ilvl w:val="0"/>
          <w:numId w:val="118"/>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NIH</w:t>
      </w:r>
      <w:r w:rsidRPr="00EF0EEA">
        <w:rPr>
          <w:rFonts w:ascii="Times New Roman" w:hAnsi="Times New Roman" w:cs="Times New Roman"/>
          <w:sz w:val="24"/>
          <w:szCs w:val="24"/>
        </w:rPr>
        <w:t xml:space="preserve"> (10/17/2014) </w:t>
      </w:r>
      <w:hyperlink r:id="rId155" w:history="1">
        <w:r w:rsidRPr="00EF0EEA">
          <w:rPr>
            <w:rStyle w:val="Hyperlink4"/>
            <w:rFonts w:ascii="Times New Roman" w:hAnsi="Times New Roman" w:cs="Times New Roman"/>
          </w:rPr>
          <w:t>Using social media to better understand, prevent, and treat substance use</w:t>
        </w:r>
      </w:hyperlink>
    </w:p>
    <w:p w14:paraId="6B0E0F38" w14:textId="77777777" w:rsidR="001375E8" w:rsidRPr="00EF0EEA" w:rsidRDefault="00E16523" w:rsidP="00E16523">
      <w:pPr>
        <w:numPr>
          <w:ilvl w:val="0"/>
          <w:numId w:val="119"/>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Huffington Post</w:t>
      </w:r>
      <w:r w:rsidRPr="00EF0EEA">
        <w:rPr>
          <w:rFonts w:ascii="Times New Roman" w:hAnsi="Times New Roman" w:cs="Times New Roman"/>
          <w:sz w:val="24"/>
          <w:szCs w:val="24"/>
        </w:rPr>
        <w:t xml:space="preserve"> (6/12/2014) </w:t>
      </w:r>
      <w:hyperlink r:id="rId156" w:history="1">
        <w:r w:rsidRPr="00EF0EEA">
          <w:rPr>
            <w:rStyle w:val="Hyperlink4"/>
            <w:rFonts w:ascii="Times New Roman" w:hAnsi="Times New Roman" w:cs="Times New Roman"/>
          </w:rPr>
          <w:t>The startling link between dating apps and STI risk</w:t>
        </w:r>
      </w:hyperlink>
    </w:p>
    <w:p w14:paraId="156ADA9F" w14:textId="77777777" w:rsidR="001375E8" w:rsidRPr="00EF0EEA" w:rsidRDefault="00E16523" w:rsidP="00E16523">
      <w:pPr>
        <w:numPr>
          <w:ilvl w:val="0"/>
          <w:numId w:val="120"/>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GlobalPost</w:t>
      </w:r>
      <w:r w:rsidRPr="00EF0EEA">
        <w:rPr>
          <w:rFonts w:ascii="Times New Roman" w:hAnsi="Times New Roman" w:cs="Times New Roman"/>
          <w:sz w:val="24"/>
          <w:szCs w:val="24"/>
        </w:rPr>
        <w:t xml:space="preserve"> (4/30/2014) </w:t>
      </w:r>
      <w:hyperlink r:id="rId157" w:history="1">
        <w:r w:rsidRPr="00EF0EEA">
          <w:rPr>
            <w:rStyle w:val="Hyperlink4"/>
            <w:rFonts w:ascii="Times New Roman" w:hAnsi="Times New Roman" w:cs="Times New Roman"/>
          </w:rPr>
          <w:t>Curbing the HIV/AIDS epidemic one wall post at a time</w:t>
        </w:r>
      </w:hyperlink>
    </w:p>
    <w:p w14:paraId="3F51C23B" w14:textId="77777777" w:rsidR="001375E8" w:rsidRPr="00EF0EEA" w:rsidRDefault="00E16523" w:rsidP="00E16523">
      <w:pPr>
        <w:numPr>
          <w:ilvl w:val="0"/>
          <w:numId w:val="121"/>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The Social Network Show</w:t>
      </w:r>
      <w:r w:rsidRPr="00EF0EEA">
        <w:rPr>
          <w:rFonts w:ascii="Times New Roman" w:hAnsi="Times New Roman" w:cs="Times New Roman"/>
          <w:sz w:val="24"/>
          <w:szCs w:val="24"/>
        </w:rPr>
        <w:t xml:space="preserve"> (2/21/2014) </w:t>
      </w:r>
      <w:hyperlink r:id="rId158" w:history="1">
        <w:r w:rsidRPr="00EF0EEA">
          <w:rPr>
            <w:rStyle w:val="Hyperlink4"/>
            <w:rFonts w:ascii="Times New Roman" w:hAnsi="Times New Roman" w:cs="Times New Roman"/>
          </w:rPr>
          <w:t>How UCLA is using social networks to fight HIV/AIDS (AUDIO)</w:t>
        </w:r>
      </w:hyperlink>
    </w:p>
    <w:p w14:paraId="3E951B50" w14:textId="77777777" w:rsidR="001375E8" w:rsidRPr="00EF0EEA" w:rsidRDefault="00E16523" w:rsidP="00E16523">
      <w:pPr>
        <w:numPr>
          <w:ilvl w:val="0"/>
          <w:numId w:val="122"/>
        </w:numPr>
        <w:tabs>
          <w:tab w:val="num" w:pos="630"/>
          <w:tab w:val="left" w:pos="720"/>
        </w:tabs>
        <w:spacing w:before="120" w:after="120"/>
        <w:ind w:left="630" w:hanging="270"/>
        <w:rPr>
          <w:rFonts w:ascii="Times New Roman" w:eastAsia="Times New Roman" w:hAnsi="Times New Roman" w:cs="Times New Roman"/>
          <w:sz w:val="24"/>
          <w:szCs w:val="24"/>
        </w:rPr>
      </w:pPr>
      <w:proofErr w:type="spellStart"/>
      <w:r w:rsidRPr="00EF0EEA">
        <w:rPr>
          <w:rFonts w:ascii="Times New Roman" w:hAnsi="Times New Roman" w:cs="Times New Roman"/>
          <w:b/>
          <w:bCs/>
          <w:sz w:val="24"/>
          <w:szCs w:val="24"/>
        </w:rPr>
        <w:t>Medgadget</w:t>
      </w:r>
      <w:proofErr w:type="spellEnd"/>
      <w:r w:rsidRPr="00EF0EEA">
        <w:rPr>
          <w:rFonts w:ascii="Times New Roman" w:hAnsi="Times New Roman" w:cs="Times New Roman"/>
          <w:b/>
          <w:bCs/>
          <w:sz w:val="24"/>
          <w:szCs w:val="24"/>
        </w:rPr>
        <w:t xml:space="preserve"> </w:t>
      </w:r>
      <w:r w:rsidRPr="00EF0EEA">
        <w:rPr>
          <w:rFonts w:ascii="Times New Roman" w:hAnsi="Times New Roman" w:cs="Times New Roman"/>
          <w:sz w:val="24"/>
          <w:szCs w:val="24"/>
        </w:rPr>
        <w:t xml:space="preserve">(9/26/2013) </w:t>
      </w:r>
      <w:hyperlink r:id="rId159" w:history="1">
        <w:r w:rsidRPr="00EF0EEA">
          <w:rPr>
            <w:rStyle w:val="Hyperlink4"/>
            <w:rFonts w:ascii="Times New Roman" w:hAnsi="Times New Roman" w:cs="Times New Roman"/>
          </w:rPr>
          <w:t>Using social media to prevent HIV: Interview with Sean D. Young, PhD, MS</w:t>
        </w:r>
      </w:hyperlink>
    </w:p>
    <w:p w14:paraId="7945A9A5" w14:textId="77777777" w:rsidR="001375E8" w:rsidRPr="00EF0EEA" w:rsidRDefault="00E16523" w:rsidP="00E16523">
      <w:pPr>
        <w:numPr>
          <w:ilvl w:val="0"/>
          <w:numId w:val="123"/>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HIV Plus Magazine </w:t>
      </w:r>
      <w:r w:rsidRPr="00EF0EEA">
        <w:rPr>
          <w:rFonts w:ascii="Times New Roman" w:hAnsi="Times New Roman" w:cs="Times New Roman"/>
          <w:sz w:val="24"/>
          <w:szCs w:val="24"/>
        </w:rPr>
        <w:t xml:space="preserve">(9/19/2013) </w:t>
      </w:r>
      <w:hyperlink r:id="rId160" w:history="1">
        <w:r w:rsidRPr="00EF0EEA">
          <w:rPr>
            <w:rStyle w:val="Hyperlink4"/>
            <w:rFonts w:ascii="Times New Roman" w:hAnsi="Times New Roman" w:cs="Times New Roman"/>
          </w:rPr>
          <w:t>Facebook intervention leads to increased HIV testing</w:t>
        </w:r>
      </w:hyperlink>
    </w:p>
    <w:p w14:paraId="008A1A21" w14:textId="77777777" w:rsidR="001375E8" w:rsidRPr="00EF0EEA" w:rsidRDefault="00E16523" w:rsidP="00E16523">
      <w:pPr>
        <w:numPr>
          <w:ilvl w:val="0"/>
          <w:numId w:val="124"/>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ScienceDaily</w:t>
      </w:r>
      <w:r w:rsidRPr="00EF0EEA">
        <w:rPr>
          <w:rFonts w:ascii="Times New Roman" w:hAnsi="Times New Roman" w:cs="Times New Roman"/>
          <w:sz w:val="24"/>
          <w:szCs w:val="24"/>
        </w:rPr>
        <w:t xml:space="preserve"> (9/6/2013) </w:t>
      </w:r>
      <w:hyperlink r:id="rId161" w:history="1">
        <w:r w:rsidRPr="00EF0EEA">
          <w:rPr>
            <w:rStyle w:val="Hyperlink4"/>
            <w:rFonts w:ascii="Times New Roman" w:hAnsi="Times New Roman" w:cs="Times New Roman"/>
          </w:rPr>
          <w:t>Combination of social media, behavior psychology leads to HIV testing, better health behaviors</w:t>
        </w:r>
      </w:hyperlink>
    </w:p>
    <w:p w14:paraId="4D1908C7" w14:textId="77777777" w:rsidR="001375E8" w:rsidRPr="00EF0EEA" w:rsidRDefault="00E16523" w:rsidP="00E16523">
      <w:pPr>
        <w:numPr>
          <w:ilvl w:val="0"/>
          <w:numId w:val="125"/>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Ethics and Society</w:t>
      </w:r>
      <w:r w:rsidRPr="00EF0EEA">
        <w:rPr>
          <w:rFonts w:ascii="Times New Roman" w:hAnsi="Times New Roman" w:cs="Times New Roman"/>
          <w:sz w:val="24"/>
          <w:szCs w:val="24"/>
        </w:rPr>
        <w:t xml:space="preserve"> (9/5/2013) </w:t>
      </w:r>
      <w:hyperlink r:id="rId162" w:history="1">
        <w:r w:rsidRPr="00EF0EEA">
          <w:rPr>
            <w:rStyle w:val="Hyperlink4"/>
            <w:rFonts w:ascii="Times New Roman" w:hAnsi="Times New Roman" w:cs="Times New Roman"/>
          </w:rPr>
          <w:t>HIV Prevention Research Ethics Training Institute Fellow publishes study on HIV testing and Facebook</w:t>
        </w:r>
      </w:hyperlink>
    </w:p>
    <w:p w14:paraId="54729B40" w14:textId="77777777" w:rsidR="001375E8" w:rsidRPr="00EF0EEA" w:rsidRDefault="00E16523" w:rsidP="00E16523">
      <w:pPr>
        <w:numPr>
          <w:ilvl w:val="0"/>
          <w:numId w:val="126"/>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 xml:space="preserve">Slate </w:t>
      </w:r>
      <w:r w:rsidRPr="00EF0EEA">
        <w:rPr>
          <w:rFonts w:ascii="Times New Roman" w:hAnsi="Times New Roman" w:cs="Times New Roman"/>
          <w:sz w:val="24"/>
          <w:szCs w:val="24"/>
        </w:rPr>
        <w:t xml:space="preserve">(9/4/2013) </w:t>
      </w:r>
      <w:hyperlink r:id="rId163" w:history="1">
        <w:r w:rsidRPr="00EF0EEA">
          <w:rPr>
            <w:rStyle w:val="Hyperlink4"/>
            <w:rFonts w:ascii="Times New Roman" w:hAnsi="Times New Roman" w:cs="Times New Roman"/>
          </w:rPr>
          <w:t>Facebook isn’t dead yet—it’s a tool for HIV prevention</w:t>
        </w:r>
      </w:hyperlink>
    </w:p>
    <w:p w14:paraId="4BBACD33" w14:textId="77777777" w:rsidR="001375E8" w:rsidRPr="00EF0EEA" w:rsidRDefault="00E16523" w:rsidP="00E16523">
      <w:pPr>
        <w:numPr>
          <w:ilvl w:val="0"/>
          <w:numId w:val="127"/>
        </w:numPr>
        <w:tabs>
          <w:tab w:val="num" w:pos="630"/>
          <w:tab w:val="left" w:pos="720"/>
        </w:tabs>
        <w:spacing w:before="120" w:after="120"/>
        <w:ind w:left="630" w:hanging="270"/>
        <w:rPr>
          <w:rFonts w:ascii="Times New Roman" w:eastAsia="Times New Roman" w:hAnsi="Times New Roman" w:cs="Times New Roman"/>
          <w:sz w:val="24"/>
          <w:szCs w:val="24"/>
        </w:rPr>
      </w:pPr>
      <w:proofErr w:type="spellStart"/>
      <w:r w:rsidRPr="00EF0EEA">
        <w:rPr>
          <w:rFonts w:ascii="Times New Roman" w:hAnsi="Times New Roman" w:cs="Times New Roman"/>
          <w:b/>
          <w:bCs/>
          <w:sz w:val="24"/>
          <w:szCs w:val="24"/>
        </w:rPr>
        <w:t>emPower</w:t>
      </w:r>
      <w:proofErr w:type="spellEnd"/>
      <w:r w:rsidRPr="00EF0EEA">
        <w:rPr>
          <w:rFonts w:ascii="Times New Roman" w:hAnsi="Times New Roman" w:cs="Times New Roman"/>
          <w:b/>
          <w:bCs/>
          <w:sz w:val="24"/>
          <w:szCs w:val="24"/>
        </w:rPr>
        <w:t xml:space="preserve"> magazine</w:t>
      </w:r>
      <w:r w:rsidRPr="00EF0EEA">
        <w:rPr>
          <w:rFonts w:ascii="Times New Roman" w:hAnsi="Times New Roman" w:cs="Times New Roman"/>
          <w:sz w:val="24"/>
          <w:szCs w:val="24"/>
        </w:rPr>
        <w:t xml:space="preserve"> (2/20/2013) </w:t>
      </w:r>
      <w:hyperlink r:id="rId164" w:history="1">
        <w:r w:rsidRPr="00EF0EEA">
          <w:rPr>
            <w:rStyle w:val="Hyperlink4"/>
            <w:rFonts w:ascii="Times New Roman" w:hAnsi="Times New Roman" w:cs="Times New Roman"/>
          </w:rPr>
          <w:t>Social media useful tool in preventing HIV among minorities</w:t>
        </w:r>
      </w:hyperlink>
    </w:p>
    <w:p w14:paraId="585F0D65" w14:textId="77777777" w:rsidR="001375E8" w:rsidRPr="00EF0EEA" w:rsidRDefault="00E16523" w:rsidP="00E16523">
      <w:pPr>
        <w:numPr>
          <w:ilvl w:val="0"/>
          <w:numId w:val="128"/>
        </w:numPr>
        <w:tabs>
          <w:tab w:val="num" w:pos="630"/>
          <w:tab w:val="left" w:pos="720"/>
        </w:tabs>
        <w:spacing w:before="120" w:after="120"/>
        <w:ind w:left="630" w:hanging="270"/>
        <w:rPr>
          <w:rFonts w:ascii="Times New Roman" w:eastAsia="Times New Roman" w:hAnsi="Times New Roman" w:cs="Times New Roman"/>
          <w:sz w:val="24"/>
          <w:szCs w:val="24"/>
        </w:rPr>
      </w:pPr>
      <w:proofErr w:type="spellStart"/>
      <w:r w:rsidRPr="00EF0EEA">
        <w:rPr>
          <w:rFonts w:ascii="Times New Roman" w:hAnsi="Times New Roman" w:cs="Times New Roman"/>
          <w:b/>
          <w:bCs/>
          <w:sz w:val="24"/>
          <w:szCs w:val="24"/>
        </w:rPr>
        <w:lastRenderedPageBreak/>
        <w:t>iHealthBeat</w:t>
      </w:r>
      <w:proofErr w:type="spellEnd"/>
      <w:r w:rsidRPr="00EF0EEA">
        <w:rPr>
          <w:rFonts w:ascii="Times New Roman" w:hAnsi="Times New Roman" w:cs="Times New Roman"/>
          <w:sz w:val="24"/>
          <w:szCs w:val="24"/>
        </w:rPr>
        <w:t xml:space="preserve"> (2/12/2013) </w:t>
      </w:r>
      <w:hyperlink r:id="rId165" w:history="1">
        <w:r w:rsidRPr="00EF0EEA">
          <w:rPr>
            <w:rStyle w:val="Hyperlink4"/>
            <w:rFonts w:ascii="Times New Roman" w:hAnsi="Times New Roman" w:cs="Times New Roman"/>
          </w:rPr>
          <w:t>Social media tools can help HIV-prevention efforts, study finds</w:t>
        </w:r>
      </w:hyperlink>
    </w:p>
    <w:p w14:paraId="5191BCCC" w14:textId="77777777" w:rsidR="001375E8" w:rsidRPr="00EF0EEA" w:rsidRDefault="001375E8">
      <w:pPr>
        <w:pStyle w:val="Heading3"/>
        <w:spacing w:before="120" w:after="120"/>
        <w:rPr>
          <w:rFonts w:ascii="Times New Roman" w:eastAsia="Times New Roman" w:hAnsi="Times New Roman" w:cs="Times New Roman"/>
          <w:sz w:val="24"/>
          <w:szCs w:val="24"/>
          <w:u w:val="single"/>
        </w:rPr>
      </w:pPr>
    </w:p>
    <w:p w14:paraId="0646A328" w14:textId="77777777" w:rsidR="001375E8" w:rsidRPr="00EF0EEA" w:rsidRDefault="00E16523">
      <w:pPr>
        <w:pStyle w:val="Heading3"/>
        <w:spacing w:before="120" w:after="120"/>
        <w:rPr>
          <w:rFonts w:ascii="Times New Roman" w:eastAsia="Times New Roman" w:hAnsi="Times New Roman" w:cs="Times New Roman"/>
          <w:sz w:val="24"/>
          <w:szCs w:val="24"/>
          <w:u w:val="single"/>
        </w:rPr>
      </w:pPr>
      <w:r w:rsidRPr="00EF0EEA">
        <w:rPr>
          <w:rFonts w:ascii="Times New Roman" w:hAnsi="Times New Roman" w:cs="Times New Roman"/>
          <w:sz w:val="24"/>
          <w:szCs w:val="24"/>
        </w:rPr>
        <w:t> </w:t>
      </w:r>
      <w:r w:rsidRPr="00EF0EEA">
        <w:rPr>
          <w:rFonts w:ascii="Times New Roman" w:hAnsi="Times New Roman" w:cs="Times New Roman"/>
          <w:sz w:val="24"/>
          <w:szCs w:val="24"/>
          <w:u w:val="single"/>
        </w:rPr>
        <w:t>Hackathons, Workshops, and Other Events</w:t>
      </w:r>
    </w:p>
    <w:p w14:paraId="5EEDD85F" w14:textId="77777777" w:rsidR="001375E8" w:rsidRPr="00EF0EEA" w:rsidRDefault="00E16523" w:rsidP="00E16523">
      <w:pPr>
        <w:numPr>
          <w:ilvl w:val="0"/>
          <w:numId w:val="198"/>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Daily Bruin</w:t>
      </w:r>
      <w:r w:rsidRPr="00EF0EEA">
        <w:rPr>
          <w:rFonts w:ascii="Times New Roman" w:hAnsi="Times New Roman" w:cs="Times New Roman"/>
          <w:sz w:val="24"/>
          <w:szCs w:val="24"/>
        </w:rPr>
        <w:t xml:space="preserve"> (10/20/2014) </w:t>
      </w:r>
      <w:hyperlink r:id="rId166" w:history="1">
        <w:proofErr w:type="spellStart"/>
        <w:r w:rsidRPr="00EF0EEA">
          <w:rPr>
            <w:rStyle w:val="Hyperlink4"/>
            <w:rFonts w:ascii="Times New Roman" w:hAnsi="Times New Roman" w:cs="Times New Roman"/>
          </w:rPr>
          <w:t>Inventathon</w:t>
        </w:r>
        <w:proofErr w:type="spellEnd"/>
        <w:r w:rsidRPr="00EF0EEA">
          <w:rPr>
            <w:rStyle w:val="Hyperlink4"/>
            <w:rFonts w:ascii="Times New Roman" w:hAnsi="Times New Roman" w:cs="Times New Roman"/>
          </w:rPr>
          <w:t xml:space="preserve"> competition inspires development in healthcare problems</w:t>
        </w:r>
      </w:hyperlink>
    </w:p>
    <w:p w14:paraId="6592A01B" w14:textId="77777777" w:rsidR="001375E8" w:rsidRPr="00EF0EEA" w:rsidRDefault="00E16523" w:rsidP="00E16523">
      <w:pPr>
        <w:numPr>
          <w:ilvl w:val="0"/>
          <w:numId w:val="199"/>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UCLA Newsroom</w:t>
      </w:r>
      <w:r w:rsidRPr="00EF0EEA">
        <w:rPr>
          <w:rFonts w:ascii="Times New Roman" w:hAnsi="Times New Roman" w:cs="Times New Roman"/>
          <w:sz w:val="24"/>
          <w:szCs w:val="24"/>
        </w:rPr>
        <w:t xml:space="preserve"> (10/14/2014) </w:t>
      </w:r>
      <w:hyperlink r:id="rId167" w:history="1">
        <w:r w:rsidRPr="00EF0EEA">
          <w:rPr>
            <w:rStyle w:val="Hyperlink4"/>
            <w:rFonts w:ascii="Times New Roman" w:hAnsi="Times New Roman" w:cs="Times New Roman"/>
          </w:rPr>
          <w:t>UCLA hosts 24-hour invention competition to meet health care needs</w:t>
        </w:r>
      </w:hyperlink>
    </w:p>
    <w:p w14:paraId="451525B8" w14:textId="77777777" w:rsidR="001375E8" w:rsidRPr="00EF0EEA" w:rsidRDefault="001375E8">
      <w:pPr>
        <w:spacing w:before="120" w:after="120"/>
        <w:rPr>
          <w:rFonts w:ascii="Times New Roman" w:eastAsia="Times New Roman" w:hAnsi="Times New Roman" w:cs="Times New Roman"/>
          <w:sz w:val="24"/>
          <w:szCs w:val="24"/>
        </w:rPr>
      </w:pPr>
    </w:p>
    <w:p w14:paraId="5754CBA0" w14:textId="77777777" w:rsidR="001375E8" w:rsidRPr="00EF0EEA" w:rsidRDefault="00E16523">
      <w:pPr>
        <w:pStyle w:val="Heading3"/>
        <w:spacing w:before="120" w:after="120"/>
        <w:rPr>
          <w:rFonts w:ascii="Times New Roman" w:eastAsia="Times New Roman" w:hAnsi="Times New Roman" w:cs="Times New Roman"/>
          <w:sz w:val="24"/>
          <w:szCs w:val="24"/>
          <w:u w:val="single"/>
        </w:rPr>
      </w:pPr>
      <w:r w:rsidRPr="00EF0EEA">
        <w:rPr>
          <w:rFonts w:ascii="Times New Roman" w:hAnsi="Times New Roman" w:cs="Times New Roman"/>
          <w:sz w:val="24"/>
          <w:szCs w:val="24"/>
          <w:u w:val="single"/>
        </w:rPr>
        <w:t>Relationships between Online Social Networking and Offline Behavior</w:t>
      </w:r>
    </w:p>
    <w:p w14:paraId="6B149369" w14:textId="77777777" w:rsidR="001375E8" w:rsidRPr="00EF0EEA" w:rsidRDefault="00E16523" w:rsidP="00E16523">
      <w:pPr>
        <w:numPr>
          <w:ilvl w:val="0"/>
          <w:numId w:val="200"/>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Social Work Today </w:t>
      </w:r>
      <w:r w:rsidRPr="00EF0EEA">
        <w:rPr>
          <w:rFonts w:ascii="Times New Roman" w:hAnsi="Times New Roman" w:cs="Times New Roman"/>
          <w:sz w:val="24"/>
          <w:szCs w:val="24"/>
        </w:rPr>
        <w:t xml:space="preserve">(3/23/2011) </w:t>
      </w:r>
      <w:hyperlink r:id="rId168" w:history="1">
        <w:r w:rsidRPr="00EF0EEA">
          <w:rPr>
            <w:rStyle w:val="Hyperlink4"/>
            <w:rFonts w:ascii="Times New Roman" w:hAnsi="Times New Roman" w:cs="Times New Roman"/>
          </w:rPr>
          <w:t>Homeless kids’ use of social networks affects sex behavior</w:t>
        </w:r>
      </w:hyperlink>
    </w:p>
    <w:p w14:paraId="0F681EA1" w14:textId="77777777" w:rsidR="001375E8" w:rsidRPr="00EF0EEA" w:rsidRDefault="00E16523" w:rsidP="00E16523">
      <w:pPr>
        <w:numPr>
          <w:ilvl w:val="0"/>
          <w:numId w:val="201"/>
        </w:numPr>
        <w:tabs>
          <w:tab w:val="num" w:pos="630"/>
          <w:tab w:val="left" w:pos="720"/>
        </w:tabs>
        <w:spacing w:before="120" w:after="120"/>
        <w:ind w:left="630" w:hanging="270"/>
        <w:rPr>
          <w:rFonts w:ascii="Times New Roman" w:eastAsia="Times New Roman" w:hAnsi="Times New Roman" w:cs="Times New Roman"/>
          <w:b/>
          <w:bCs/>
          <w:sz w:val="24"/>
          <w:szCs w:val="24"/>
        </w:rPr>
      </w:pPr>
      <w:r w:rsidRPr="00EF0EEA">
        <w:rPr>
          <w:rFonts w:ascii="Times New Roman" w:hAnsi="Times New Roman" w:cs="Times New Roman"/>
          <w:b/>
          <w:bCs/>
          <w:sz w:val="24"/>
          <w:szCs w:val="24"/>
        </w:rPr>
        <w:t xml:space="preserve">Technorati </w:t>
      </w:r>
      <w:r w:rsidRPr="00EF0EEA">
        <w:rPr>
          <w:rFonts w:ascii="Times New Roman" w:hAnsi="Times New Roman" w:cs="Times New Roman"/>
          <w:sz w:val="24"/>
          <w:szCs w:val="24"/>
        </w:rPr>
        <w:t xml:space="preserve">(2/28/2011) </w:t>
      </w:r>
      <w:hyperlink r:id="rId169" w:history="1">
        <w:r w:rsidRPr="00EF0EEA">
          <w:rPr>
            <w:rStyle w:val="Hyperlink5"/>
            <w:rFonts w:ascii="Times New Roman" w:hAnsi="Times New Roman" w:cs="Times New Roman"/>
          </w:rPr>
          <w:t>Homeless youths’ use of social networking may boost risky sexual behavior</w:t>
        </w:r>
      </w:hyperlink>
    </w:p>
    <w:p w14:paraId="286BC727" w14:textId="77777777" w:rsidR="001375E8" w:rsidRPr="00EF0EEA" w:rsidRDefault="00E16523" w:rsidP="00E16523">
      <w:pPr>
        <w:numPr>
          <w:ilvl w:val="0"/>
          <w:numId w:val="202"/>
        </w:numPr>
        <w:tabs>
          <w:tab w:val="num" w:pos="630"/>
          <w:tab w:val="left" w:pos="720"/>
        </w:tabs>
        <w:spacing w:before="120" w:after="120"/>
        <w:ind w:left="630" w:hanging="270"/>
        <w:rPr>
          <w:rFonts w:ascii="Times New Roman" w:eastAsia="Times New Roman" w:hAnsi="Times New Roman" w:cs="Times New Roman"/>
          <w:sz w:val="24"/>
          <w:szCs w:val="24"/>
        </w:rPr>
      </w:pPr>
      <w:r w:rsidRPr="00EF0EEA">
        <w:rPr>
          <w:rFonts w:ascii="Times New Roman" w:hAnsi="Times New Roman" w:cs="Times New Roman"/>
          <w:b/>
          <w:bCs/>
          <w:sz w:val="24"/>
          <w:szCs w:val="24"/>
        </w:rPr>
        <w:t>CNET </w:t>
      </w:r>
      <w:r w:rsidRPr="00EF0EEA">
        <w:rPr>
          <w:rFonts w:ascii="Times New Roman" w:hAnsi="Times New Roman" w:cs="Times New Roman"/>
          <w:sz w:val="24"/>
          <w:szCs w:val="24"/>
        </w:rPr>
        <w:t xml:space="preserve">(12/6/2010) </w:t>
      </w:r>
      <w:hyperlink r:id="rId170" w:history="1">
        <w:r w:rsidRPr="00EF0EEA">
          <w:rPr>
            <w:rStyle w:val="Hyperlink4"/>
            <w:rFonts w:ascii="Times New Roman" w:hAnsi="Times New Roman" w:cs="Times New Roman"/>
          </w:rPr>
          <w:t>Study: Social networks facilitate homeless youth sex</w:t>
        </w:r>
      </w:hyperlink>
    </w:p>
    <w:p w14:paraId="49C3F3A4" w14:textId="06CA102D" w:rsidR="001375E8" w:rsidRDefault="001375E8">
      <w:pPr>
        <w:rPr>
          <w:rFonts w:ascii="Times New Roman" w:eastAsia="Times New Roman" w:hAnsi="Times New Roman" w:cs="Times New Roman"/>
        </w:rPr>
      </w:pPr>
    </w:p>
    <w:p w14:paraId="7D66B790" w14:textId="77777777" w:rsidR="001375E8" w:rsidRDefault="00E16523">
      <w:pPr>
        <w:pStyle w:val="Heading6"/>
        <w:spacing w:before="120" w:after="120"/>
        <w:rPr>
          <w:sz w:val="24"/>
          <w:szCs w:val="24"/>
        </w:rPr>
      </w:pPr>
      <w:r>
        <w:rPr>
          <w:rFonts w:ascii="Times New Roman"/>
          <w:sz w:val="24"/>
          <w:szCs w:val="24"/>
        </w:rPr>
        <w:t>CONFERENCE PAPERS AND INVITED ADDRESSES</w:t>
      </w:r>
    </w:p>
    <w:p w14:paraId="689CF91C" w14:textId="77777777" w:rsidR="001375E8" w:rsidRDefault="00E16523">
      <w:pPr>
        <w:spacing w:before="120" w:after="120"/>
        <w:ind w:left="540" w:hanging="540"/>
        <w:rPr>
          <w:rFonts w:ascii="Times New Roman" w:eastAsia="Times New Roman" w:hAnsi="Times New Roman" w:cs="Times New Roman"/>
          <w:sz w:val="24"/>
          <w:szCs w:val="24"/>
        </w:rPr>
      </w:pPr>
      <w:r>
        <w:rPr>
          <w:noProof/>
        </w:rPr>
        <mc:AlternateContent>
          <mc:Choice Requires="wps">
            <w:drawing>
              <wp:anchor distT="0" distB="0" distL="0" distR="0" simplePos="0" relativeHeight="251660288" behindDoc="0" locked="0" layoutInCell="1" allowOverlap="1" wp14:anchorId="26818C0F" wp14:editId="52E6D4EB">
                <wp:simplePos x="0" y="0"/>
                <wp:positionH relativeFrom="column">
                  <wp:posOffset>80327</wp:posOffset>
                </wp:positionH>
                <wp:positionV relativeFrom="line">
                  <wp:posOffset>-34607</wp:posOffset>
                </wp:positionV>
                <wp:extent cx="5143501" cy="0"/>
                <wp:effectExtent l="0" t="0" r="0" b="0"/>
                <wp:wrapNone/>
                <wp:docPr id="1073741837" name="officeArt object"/>
                <wp:cNvGraphicFramePr/>
                <a:graphic xmlns:a="http://schemas.openxmlformats.org/drawingml/2006/main">
                  <a:graphicData uri="http://schemas.microsoft.com/office/word/2010/wordprocessingShape">
                    <wps:wsp>
                      <wps:cNvCnPr/>
                      <wps:spPr>
                        <a:xfrm>
                          <a:off x="0" y="0"/>
                          <a:ext cx="5143501" cy="0"/>
                        </a:xfrm>
                        <a:prstGeom prst="line">
                          <a:avLst/>
                        </a:prstGeom>
                        <a:noFill/>
                        <a:ln w="53975" cap="flat">
                          <a:solidFill>
                            <a:srgbClr val="000000"/>
                          </a:solidFill>
                          <a:prstDash val="solid"/>
                          <a:round/>
                        </a:ln>
                        <a:effectLst/>
                      </wps:spPr>
                      <wps:bodyPr/>
                    </wps:wsp>
                  </a:graphicData>
                </a:graphic>
              </wp:anchor>
            </w:drawing>
          </mc:Choice>
          <mc:Fallback>
            <w:pict>
              <v:line w14:anchorId="2CA19FF3" id="officeArt object"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line" from="6.3pt,-2.7pt" to="41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" strokeweight="4.25pt">
                <w10:wrap anchory="line"/>
              </v:line>
            </w:pict>
          </mc:Fallback>
        </mc:AlternateContent>
      </w:r>
    </w:p>
    <w:p w14:paraId="690D934B" w14:textId="77777777" w:rsidR="001375E8" w:rsidRDefault="00E16523" w:rsidP="00E16523">
      <w:pPr>
        <w:numPr>
          <w:ilvl w:val="0"/>
          <w:numId w:val="203"/>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 xml:space="preserve">Young, S.D. </w:t>
      </w:r>
      <w:r>
        <w:rPr>
          <w:rFonts w:ascii="Times New Roman"/>
          <w:sz w:val="24"/>
          <w:szCs w:val="24"/>
        </w:rPr>
        <w:t xml:space="preserve"> (2004, May).  </w:t>
      </w:r>
      <w:r>
        <w:rPr>
          <w:rFonts w:ascii="Times New Roman"/>
          <w:i/>
          <w:iCs/>
          <w:sz w:val="24"/>
          <w:szCs w:val="24"/>
        </w:rPr>
        <w:t>Defensiveness to stigmatized health information</w:t>
      </w:r>
      <w:r>
        <w:rPr>
          <w:rFonts w:ascii="Times New Roman"/>
          <w:sz w:val="24"/>
          <w:szCs w:val="24"/>
        </w:rPr>
        <w:t>, Invited Address for the Stanford-Berkeley Social Psychology Conference, Stanford, CA.</w:t>
      </w:r>
    </w:p>
    <w:p w14:paraId="48D88235" w14:textId="77777777" w:rsidR="001375E8" w:rsidRDefault="00E16523" w:rsidP="00E16523">
      <w:pPr>
        <w:numPr>
          <w:ilvl w:val="0"/>
          <w:numId w:val="203"/>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 xml:space="preserve">Young, S.D. </w:t>
      </w:r>
      <w:r>
        <w:rPr>
          <w:rFonts w:ascii="Times New Roman"/>
          <w:sz w:val="24"/>
          <w:szCs w:val="24"/>
        </w:rPr>
        <w:t xml:space="preserve"> (2004, July).  </w:t>
      </w:r>
      <w:r>
        <w:rPr>
          <w:rFonts w:ascii="Times New Roman"/>
          <w:i/>
          <w:iCs/>
          <w:sz w:val="24"/>
          <w:szCs w:val="24"/>
        </w:rPr>
        <w:t>Framing risk to increase compliance for prescribed medications</w:t>
      </w:r>
      <w:r>
        <w:rPr>
          <w:rFonts w:ascii="Times New Roman"/>
          <w:sz w:val="24"/>
          <w:szCs w:val="24"/>
        </w:rPr>
        <w:t>, Paper accepted for presentation at the International European Health Psychology Conference, Helsinki, Finland.</w:t>
      </w:r>
    </w:p>
    <w:p w14:paraId="3507FC8D" w14:textId="77777777" w:rsidR="001375E8" w:rsidRDefault="00E16523" w:rsidP="00E16523">
      <w:pPr>
        <w:numPr>
          <w:ilvl w:val="0"/>
          <w:numId w:val="203"/>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 xml:space="preserve">Young, S.D. </w:t>
      </w:r>
      <w:r>
        <w:rPr>
          <w:rFonts w:ascii="Times New Roman"/>
          <w:sz w:val="24"/>
          <w:szCs w:val="24"/>
        </w:rPr>
        <w:t xml:space="preserve"> (2005, January).  </w:t>
      </w:r>
      <w:r>
        <w:rPr>
          <w:rFonts w:ascii="Times New Roman"/>
          <w:i/>
          <w:iCs/>
          <w:sz w:val="24"/>
          <w:szCs w:val="24"/>
        </w:rPr>
        <w:t>Stress, alcohol, and insulin-mediated glucose uptake,</w:t>
      </w:r>
      <w:r>
        <w:rPr>
          <w:rFonts w:ascii="Times New Roman"/>
          <w:sz w:val="24"/>
          <w:szCs w:val="24"/>
        </w:rPr>
        <w:t xml:space="preserve"> Invited Address for Stanford University Endocrinology Rounds, Stanford, CA.</w:t>
      </w:r>
    </w:p>
    <w:p w14:paraId="0E708A23" w14:textId="77777777" w:rsidR="001375E8" w:rsidRDefault="00E16523" w:rsidP="00E16523">
      <w:pPr>
        <w:numPr>
          <w:ilvl w:val="0"/>
          <w:numId w:val="203"/>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 xml:space="preserve">Young, S.D. </w:t>
      </w:r>
      <w:r>
        <w:rPr>
          <w:rFonts w:ascii="Times New Roman"/>
          <w:sz w:val="24"/>
          <w:szCs w:val="24"/>
        </w:rPr>
        <w:t xml:space="preserve"> (2005, February).  </w:t>
      </w:r>
      <w:r>
        <w:rPr>
          <w:rFonts w:ascii="Times New Roman"/>
          <w:i/>
          <w:iCs/>
          <w:sz w:val="24"/>
          <w:szCs w:val="24"/>
        </w:rPr>
        <w:t>Compliance to a health regimen: Is it possible?</w:t>
      </w:r>
      <w:r>
        <w:rPr>
          <w:rFonts w:ascii="Times New Roman"/>
          <w:sz w:val="24"/>
          <w:szCs w:val="24"/>
        </w:rPr>
        <w:t xml:space="preserve">  Invited Address for Stanford University Graduate School of Business, Stanford, CA. </w:t>
      </w:r>
    </w:p>
    <w:p w14:paraId="0E701D2F" w14:textId="77777777" w:rsidR="001375E8" w:rsidRDefault="00E16523" w:rsidP="00E16523">
      <w:pPr>
        <w:numPr>
          <w:ilvl w:val="0"/>
          <w:numId w:val="203"/>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 xml:space="preserve">Young, S.D. </w:t>
      </w:r>
      <w:r>
        <w:rPr>
          <w:rFonts w:ascii="Times New Roman"/>
          <w:sz w:val="24"/>
          <w:szCs w:val="24"/>
        </w:rPr>
        <w:t xml:space="preserve"> (2005, May).  </w:t>
      </w:r>
      <w:r>
        <w:rPr>
          <w:rFonts w:ascii="Times New Roman"/>
          <w:i/>
          <w:iCs/>
          <w:sz w:val="24"/>
          <w:szCs w:val="24"/>
        </w:rPr>
        <w:t>Lost in translation: The opposing behavioral effects of semantic presentation of risk information</w:t>
      </w:r>
      <w:r>
        <w:rPr>
          <w:rFonts w:ascii="Times New Roman"/>
          <w:sz w:val="24"/>
          <w:szCs w:val="24"/>
        </w:rPr>
        <w:t>, Invited Address for the Stanford-Berkeley Social Psychology Conference, Stanford, CA.</w:t>
      </w:r>
    </w:p>
    <w:p w14:paraId="7E1C5DF3" w14:textId="77777777" w:rsidR="001375E8" w:rsidRDefault="00E16523" w:rsidP="00E16523">
      <w:pPr>
        <w:numPr>
          <w:ilvl w:val="0"/>
          <w:numId w:val="203"/>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Adelstein, A.D. &amp; Ellis, S.R. (2006). </w:t>
      </w:r>
      <w:r>
        <w:rPr>
          <w:rFonts w:ascii="Times New Roman"/>
          <w:i/>
          <w:iCs/>
          <w:sz w:val="24"/>
          <w:szCs w:val="24"/>
        </w:rPr>
        <w:t>Demand characteristics of a questionnaire used to assess</w:t>
      </w:r>
      <w:r>
        <w:rPr>
          <w:rFonts w:ascii="Times New Roman"/>
          <w:sz w:val="24"/>
          <w:szCs w:val="24"/>
        </w:rPr>
        <w:t xml:space="preserve"> </w:t>
      </w:r>
      <w:r>
        <w:rPr>
          <w:rFonts w:ascii="Times New Roman"/>
          <w:i/>
          <w:iCs/>
          <w:sz w:val="24"/>
          <w:szCs w:val="24"/>
        </w:rPr>
        <w:t>motion sickness in a virtual environment</w:t>
      </w:r>
      <w:r>
        <w:rPr>
          <w:rFonts w:ascii="Times New Roman"/>
          <w:sz w:val="24"/>
          <w:szCs w:val="24"/>
        </w:rPr>
        <w:t>, Paper accepted for presentation at IEEE Virtual Reality, Virginia.</w:t>
      </w:r>
    </w:p>
    <w:p w14:paraId="214D373A" w14:textId="77777777" w:rsidR="001375E8" w:rsidRDefault="00E16523" w:rsidP="00E16523">
      <w:pPr>
        <w:numPr>
          <w:ilvl w:val="0"/>
          <w:numId w:val="203"/>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Bendavid, E., </w:t>
      </w:r>
      <w:r>
        <w:rPr>
          <w:rFonts w:ascii="Times New Roman"/>
          <w:b/>
          <w:bCs/>
          <w:sz w:val="24"/>
          <w:szCs w:val="24"/>
        </w:rPr>
        <w:t xml:space="preserve">Young, S.D., </w:t>
      </w:r>
      <w:r>
        <w:rPr>
          <w:rFonts w:ascii="Times New Roman"/>
          <w:sz w:val="24"/>
          <w:szCs w:val="24"/>
        </w:rPr>
        <w:t xml:space="preserve">Sanders, GD, </w:t>
      </w:r>
      <w:proofErr w:type="spellStart"/>
      <w:r>
        <w:rPr>
          <w:rFonts w:ascii="Times New Roman"/>
          <w:sz w:val="24"/>
          <w:szCs w:val="24"/>
        </w:rPr>
        <w:t>Bayoumi</w:t>
      </w:r>
      <w:proofErr w:type="spellEnd"/>
      <w:r>
        <w:rPr>
          <w:rFonts w:ascii="Times New Roman"/>
          <w:sz w:val="24"/>
          <w:szCs w:val="24"/>
        </w:rPr>
        <w:t>, A. &amp; Owens, D.K.</w:t>
      </w:r>
      <w:r>
        <w:rPr>
          <w:rFonts w:ascii="Times New Roman"/>
          <w:b/>
          <w:bCs/>
          <w:sz w:val="24"/>
          <w:szCs w:val="24"/>
        </w:rPr>
        <w:t xml:space="preserve"> </w:t>
      </w:r>
      <w:r>
        <w:rPr>
          <w:rFonts w:ascii="Times New Roman"/>
          <w:sz w:val="24"/>
          <w:szCs w:val="24"/>
        </w:rPr>
        <w:t xml:space="preserve"> (2007, June).  </w:t>
      </w:r>
      <w:r>
        <w:rPr>
          <w:rFonts w:ascii="Times New Roman"/>
          <w:i/>
          <w:iCs/>
          <w:sz w:val="24"/>
          <w:szCs w:val="24"/>
        </w:rPr>
        <w:t>Cost effectiveness of HIV monitoring in resource-constrained settings</w:t>
      </w:r>
      <w:r>
        <w:rPr>
          <w:rFonts w:ascii="Times New Roman"/>
          <w:sz w:val="24"/>
          <w:szCs w:val="24"/>
        </w:rPr>
        <w:t>, Paper accepted for presentation at AIDS, Cancer and Public Health, St. Petersburg, Russia.</w:t>
      </w:r>
    </w:p>
    <w:p w14:paraId="2A4C80F7" w14:textId="77777777" w:rsidR="001375E8" w:rsidRDefault="00E16523" w:rsidP="00E16523">
      <w:pPr>
        <w:numPr>
          <w:ilvl w:val="0"/>
          <w:numId w:val="203"/>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(April 2008). </w:t>
      </w:r>
      <w:r>
        <w:rPr>
          <w:rFonts w:ascii="Times New Roman"/>
          <w:i/>
          <w:iCs/>
          <w:sz w:val="24"/>
          <w:szCs w:val="24"/>
        </w:rPr>
        <w:t>Potential moral stigma: Defining, measuring, and changing people</w:t>
      </w:r>
      <w:r>
        <w:rPr>
          <w:rFonts w:hAnsi="Arial"/>
          <w:i/>
          <w:iCs/>
          <w:sz w:val="24"/>
          <w:szCs w:val="24"/>
        </w:rPr>
        <w:t>’</w:t>
      </w:r>
      <w:r>
        <w:rPr>
          <w:rFonts w:ascii="Times New Roman"/>
          <w:i/>
          <w:iCs/>
          <w:sz w:val="24"/>
          <w:szCs w:val="24"/>
        </w:rPr>
        <w:t>s willingness to test for sexually transmitted infections</w:t>
      </w:r>
      <w:r>
        <w:rPr>
          <w:rFonts w:ascii="Times New Roman"/>
          <w:sz w:val="24"/>
          <w:szCs w:val="24"/>
        </w:rPr>
        <w:t>, paper presented to Stanford University Department of Psychology, Stanford, CA.</w:t>
      </w:r>
    </w:p>
    <w:p w14:paraId="53FC55DA" w14:textId="77777777" w:rsidR="001375E8" w:rsidRDefault="00E16523" w:rsidP="00E16523">
      <w:pPr>
        <w:numPr>
          <w:ilvl w:val="0"/>
          <w:numId w:val="203"/>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lastRenderedPageBreak/>
        <w:t>Young, S.D.</w:t>
      </w:r>
      <w:r>
        <w:rPr>
          <w:rFonts w:ascii="Times New Roman"/>
          <w:sz w:val="24"/>
          <w:szCs w:val="24"/>
        </w:rPr>
        <w:t xml:space="preserve"> (May 2008). </w:t>
      </w:r>
      <w:r>
        <w:rPr>
          <w:rFonts w:ascii="Times New Roman"/>
          <w:i/>
          <w:iCs/>
          <w:sz w:val="24"/>
          <w:szCs w:val="24"/>
        </w:rPr>
        <w:t>The HIV testing masquerade: Concealing and interest to test for HIV</w:t>
      </w:r>
      <w:r>
        <w:rPr>
          <w:rFonts w:ascii="Times New Roman"/>
          <w:sz w:val="24"/>
          <w:szCs w:val="24"/>
        </w:rPr>
        <w:t>, Paper presented for RIP seminar to Stanford University School of Medicine, Stanford, CA.</w:t>
      </w:r>
    </w:p>
    <w:p w14:paraId="12766909" w14:textId="77777777" w:rsidR="001375E8" w:rsidRDefault="00E16523" w:rsidP="00E16523">
      <w:pPr>
        <w:numPr>
          <w:ilvl w:val="0"/>
          <w:numId w:val="203"/>
        </w:numPr>
        <w:tabs>
          <w:tab w:val="num" w:pos="152"/>
          <w:tab w:val="left" w:pos="203"/>
          <w:tab w:val="left" w:pos="270"/>
          <w:tab w:val="left" w:pos="360"/>
        </w:tabs>
        <w:spacing w:before="120" w:after="120"/>
        <w:ind w:left="512" w:hanging="512"/>
        <w:rPr>
          <w:rFonts w:ascii="Times New Roman" w:eastAsia="Times New Roman" w:hAnsi="Times New Roman" w:cs="Times New Roman"/>
          <w:sz w:val="24"/>
          <w:szCs w:val="24"/>
        </w:rPr>
      </w:pPr>
      <w:r>
        <w:rPr>
          <w:rFonts w:ascii="Times New Roman"/>
          <w:b/>
          <w:bCs/>
          <w:sz w:val="24"/>
          <w:szCs w:val="24"/>
        </w:rPr>
        <w:t xml:space="preserve">Young, S.D. </w:t>
      </w:r>
      <w:r>
        <w:rPr>
          <w:rFonts w:ascii="Times New Roman"/>
          <w:sz w:val="24"/>
          <w:szCs w:val="24"/>
        </w:rPr>
        <w:t>(June 2009).</w:t>
      </w:r>
      <w:r>
        <w:rPr>
          <w:rFonts w:ascii="Times New Roman"/>
          <w:b/>
          <w:bCs/>
          <w:sz w:val="24"/>
          <w:szCs w:val="24"/>
        </w:rPr>
        <w:t xml:space="preserve"> </w:t>
      </w:r>
      <w:r>
        <w:rPr>
          <w:rFonts w:ascii="Times New Roman"/>
          <w:i/>
          <w:iCs/>
          <w:sz w:val="24"/>
          <w:szCs w:val="24"/>
        </w:rPr>
        <w:t>Using Orkut as a method of HIV prevention in Brazil and Latin America,</w:t>
      </w:r>
      <w:r>
        <w:rPr>
          <w:rFonts w:ascii="Times New Roman"/>
          <w:sz w:val="24"/>
          <w:szCs w:val="24"/>
        </w:rPr>
        <w:t xml:space="preserve"> Invited address for NIMH collaborative SAPHIRE project, Rio de Janeiro, Brazil.</w:t>
      </w:r>
    </w:p>
    <w:p w14:paraId="63A833C4" w14:textId="77777777" w:rsidR="001375E8" w:rsidRDefault="00E16523" w:rsidP="00E16523">
      <w:pPr>
        <w:pStyle w:val="MediumGrid1-Accent21"/>
        <w:numPr>
          <w:ilvl w:val="0"/>
          <w:numId w:val="204"/>
        </w:numPr>
        <w:tabs>
          <w:tab w:val="num" w:pos="360"/>
          <w:tab w:val="left" w:pos="720"/>
        </w:tabs>
        <w:spacing w:before="120" w:after="120"/>
        <w:ind w:hanging="720"/>
      </w:pPr>
      <w:r>
        <w:rPr>
          <w:b/>
          <w:bCs/>
        </w:rPr>
        <w:t xml:space="preserve">Young, S.D. </w:t>
      </w:r>
      <w:r>
        <w:t xml:space="preserve">(2010, March). </w:t>
      </w:r>
      <w:r>
        <w:rPr>
          <w:i/>
          <w:iCs/>
        </w:rPr>
        <w:t>HIV testing, stigma, and social norms in South Africa: (HPTN 043) NIMH Project Accept</w:t>
      </w:r>
      <w:r>
        <w:t xml:space="preserve">, Invited address for steering committee meeting, Chiang Mai, Thailand. </w:t>
      </w:r>
    </w:p>
    <w:p w14:paraId="46D6DA91" w14:textId="77777777" w:rsidR="001375E8" w:rsidRDefault="00E16523" w:rsidP="00E16523">
      <w:pPr>
        <w:pStyle w:val="MediumGrid1-Accent21"/>
        <w:numPr>
          <w:ilvl w:val="0"/>
          <w:numId w:val="204"/>
        </w:numPr>
        <w:tabs>
          <w:tab w:val="num" w:pos="360"/>
          <w:tab w:val="left" w:pos="720"/>
        </w:tabs>
        <w:spacing w:before="120" w:after="120"/>
        <w:ind w:hanging="720"/>
      </w:pPr>
      <w:r>
        <w:t>Thomas, J., &amp;</w:t>
      </w:r>
      <w:r>
        <w:rPr>
          <w:b/>
          <w:bCs/>
        </w:rPr>
        <w:t xml:space="preserve"> Young, S.D. </w:t>
      </w:r>
      <w:r>
        <w:t xml:space="preserve">(2011, April). </w:t>
      </w:r>
      <w:r>
        <w:rPr>
          <w:i/>
          <w:iCs/>
        </w:rPr>
        <w:t>HOPEUCLA: Using social media as a recruitment method for HIV prevention studies</w:t>
      </w:r>
      <w:r>
        <w:t xml:space="preserve">, </w:t>
      </w:r>
      <w:proofErr w:type="spellStart"/>
      <w:r>
        <w:t>SexTech</w:t>
      </w:r>
      <w:proofErr w:type="spellEnd"/>
      <w:r>
        <w:t xml:space="preserve"> 2011, San Francisco CA.</w:t>
      </w:r>
    </w:p>
    <w:p w14:paraId="3B8BC9E3"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S.D.</w:t>
      </w:r>
      <w:r>
        <w:t xml:space="preserve"> </w:t>
      </w:r>
      <w:r>
        <w:rPr>
          <w:i/>
          <w:iCs/>
        </w:rPr>
        <w:t>Social media as a platform for HIV prevention.</w:t>
      </w:r>
      <w:r>
        <w:t xml:space="preserve"> (2011, May). Invited lecture for graduate level epidemiology course on HIV prevention methods, UCLA, Los Angeles, CA.</w:t>
      </w:r>
    </w:p>
    <w:p w14:paraId="7CCCE1CD" w14:textId="77777777" w:rsidR="001375E8" w:rsidRDefault="00E16523" w:rsidP="00E16523">
      <w:pPr>
        <w:pStyle w:val="MediumGrid1-Accent21"/>
        <w:numPr>
          <w:ilvl w:val="0"/>
          <w:numId w:val="204"/>
        </w:numPr>
        <w:tabs>
          <w:tab w:val="num" w:pos="360"/>
          <w:tab w:val="left" w:pos="720"/>
        </w:tabs>
        <w:spacing w:before="120" w:after="120"/>
        <w:ind w:hanging="720"/>
      </w:pPr>
      <w:r>
        <w:rPr>
          <w:b/>
          <w:bCs/>
        </w:rPr>
        <w:t xml:space="preserve">Young, S.D. </w:t>
      </w:r>
      <w:r>
        <w:rPr>
          <w:i/>
          <w:iCs/>
        </w:rPr>
        <w:t>Using social media for recruitment of groups at high-risk for HIV</w:t>
      </w:r>
      <w:r>
        <w:t xml:space="preserve"> (</w:t>
      </w:r>
      <w:proofErr w:type="gramStart"/>
      <w:r>
        <w:t>Aug,</w:t>
      </w:r>
      <w:proofErr w:type="gramEnd"/>
      <w:r>
        <w:t xml:space="preserve"> 2011). Invited address for National HIV Prevention Conference, Atlanta, GA.</w:t>
      </w:r>
    </w:p>
    <w:p w14:paraId="5AFF7B98" w14:textId="77777777" w:rsidR="001375E8" w:rsidRDefault="00E16523" w:rsidP="00E16523">
      <w:pPr>
        <w:pStyle w:val="MediumGrid1-Accent21"/>
        <w:numPr>
          <w:ilvl w:val="0"/>
          <w:numId w:val="204"/>
        </w:numPr>
        <w:tabs>
          <w:tab w:val="num" w:pos="360"/>
          <w:tab w:val="left" w:pos="720"/>
        </w:tabs>
        <w:spacing w:before="120" w:after="120"/>
        <w:ind w:hanging="720"/>
      </w:pPr>
      <w:r>
        <w:rPr>
          <w:b/>
          <w:bCs/>
        </w:rPr>
        <w:t xml:space="preserve">Young, S.D. </w:t>
      </w:r>
      <w:r>
        <w:rPr>
          <w:i/>
          <w:iCs/>
        </w:rPr>
        <w:t>Feasibility of recruiting peer educators for an online social networking health intervention (</w:t>
      </w:r>
      <w:proofErr w:type="gramStart"/>
      <w:r>
        <w:rPr>
          <w:i/>
          <w:iCs/>
        </w:rPr>
        <w:t>Feb,</w:t>
      </w:r>
      <w:proofErr w:type="gramEnd"/>
      <w:r>
        <w:rPr>
          <w:i/>
          <w:iCs/>
        </w:rPr>
        <w:t xml:space="preserve"> 2012). Invited address for CB2012, Taipei, Taiwan.</w:t>
      </w:r>
      <w:r>
        <w:t xml:space="preserve"> </w:t>
      </w:r>
    </w:p>
    <w:p w14:paraId="16355575" w14:textId="77777777" w:rsidR="001375E8" w:rsidRDefault="00E16523" w:rsidP="00E16523">
      <w:pPr>
        <w:pStyle w:val="MediumGrid1-Accent21"/>
        <w:numPr>
          <w:ilvl w:val="0"/>
          <w:numId w:val="204"/>
        </w:numPr>
        <w:tabs>
          <w:tab w:val="num" w:pos="360"/>
          <w:tab w:val="left" w:pos="720"/>
        </w:tabs>
        <w:spacing w:before="120" w:after="120"/>
        <w:ind w:hanging="720"/>
      </w:pPr>
      <w:r>
        <w:rPr>
          <w:b/>
          <w:bCs/>
        </w:rPr>
        <w:t xml:space="preserve">Young, S.D. </w:t>
      </w:r>
      <w:r>
        <w:rPr>
          <w:i/>
          <w:iCs/>
        </w:rPr>
        <w:t xml:space="preserve">Feasibility of using HIV testing vending machines for at-risk MSM </w:t>
      </w:r>
      <w:r>
        <w:t>(March 2012). Invited address for CHIPTS, Los Angeles, CA.</w:t>
      </w:r>
    </w:p>
    <w:p w14:paraId="171C17D0" w14:textId="77777777" w:rsidR="001375E8" w:rsidRDefault="00E16523" w:rsidP="00E16523">
      <w:pPr>
        <w:pStyle w:val="MediumGrid1-Accent21"/>
        <w:numPr>
          <w:ilvl w:val="0"/>
          <w:numId w:val="204"/>
        </w:numPr>
        <w:tabs>
          <w:tab w:val="num" w:pos="360"/>
          <w:tab w:val="left" w:pos="720"/>
        </w:tabs>
        <w:spacing w:before="120" w:after="120"/>
        <w:ind w:hanging="720"/>
      </w:pPr>
      <w:r>
        <w:rPr>
          <w:b/>
          <w:bCs/>
        </w:rPr>
        <w:t xml:space="preserve">Young, S.D. </w:t>
      </w:r>
      <w:r>
        <w:rPr>
          <w:i/>
          <w:iCs/>
        </w:rPr>
        <w:t>Use of social media for HIV prevention</w:t>
      </w:r>
      <w:r>
        <w:t>. (September 2012) Invited address at European Parliament, Brussels, Belgium.</w:t>
      </w:r>
    </w:p>
    <w:p w14:paraId="2BCA43C8" w14:textId="77777777" w:rsidR="001375E8" w:rsidRDefault="00E16523" w:rsidP="00E16523">
      <w:pPr>
        <w:pStyle w:val="MediumGrid1-Accent21"/>
        <w:numPr>
          <w:ilvl w:val="0"/>
          <w:numId w:val="204"/>
        </w:numPr>
        <w:tabs>
          <w:tab w:val="num" w:pos="360"/>
          <w:tab w:val="left" w:pos="720"/>
        </w:tabs>
        <w:spacing w:before="120" w:after="120"/>
        <w:ind w:hanging="720"/>
      </w:pPr>
      <w:r>
        <w:rPr>
          <w:b/>
          <w:bCs/>
        </w:rPr>
        <w:t xml:space="preserve">Young, S.D. </w:t>
      </w:r>
      <w:r>
        <w:t>Social networking technologies for m</w:t>
      </w:r>
      <w:r>
        <w:rPr>
          <w:i/>
          <w:iCs/>
        </w:rPr>
        <w:t xml:space="preserve">ixed methods health research </w:t>
      </w:r>
      <w:r>
        <w:t>(October 2012). Invited address for Medicine X, Stanford University, Stanford, CA.</w:t>
      </w:r>
    </w:p>
    <w:p w14:paraId="0997127F" w14:textId="77777777" w:rsidR="001375E8" w:rsidRDefault="00E16523" w:rsidP="00E16523">
      <w:pPr>
        <w:pStyle w:val="MediumGrid1-Accent21"/>
        <w:numPr>
          <w:ilvl w:val="0"/>
          <w:numId w:val="204"/>
        </w:numPr>
        <w:tabs>
          <w:tab w:val="num" w:pos="360"/>
          <w:tab w:val="left" w:pos="720"/>
        </w:tabs>
        <w:spacing w:before="120" w:after="120"/>
        <w:ind w:hanging="720"/>
      </w:pPr>
      <w:r>
        <w:rPr>
          <w:b/>
          <w:bCs/>
        </w:rPr>
        <w:t xml:space="preserve">Young, S.D. </w:t>
      </w:r>
      <w:r>
        <w:rPr>
          <w:i/>
          <w:iCs/>
        </w:rPr>
        <w:t xml:space="preserve">Social networking technologies for qualitative health research </w:t>
      </w:r>
      <w:r>
        <w:t>(December 2012). Invited address at mHealth, Washington, D.C.</w:t>
      </w:r>
    </w:p>
    <w:p w14:paraId="03AD4684" w14:textId="77777777" w:rsidR="001375E8" w:rsidRDefault="00E16523" w:rsidP="00E16523">
      <w:pPr>
        <w:pStyle w:val="MediumGrid1-Accent21"/>
        <w:numPr>
          <w:ilvl w:val="0"/>
          <w:numId w:val="204"/>
        </w:numPr>
        <w:tabs>
          <w:tab w:val="num" w:pos="360"/>
          <w:tab w:val="left" w:pos="720"/>
        </w:tabs>
        <w:spacing w:before="120" w:after="120"/>
        <w:ind w:hanging="720"/>
      </w:pPr>
      <w:r>
        <w:rPr>
          <w:b/>
          <w:bCs/>
        </w:rPr>
        <w:t xml:space="preserve">Young, S.D. </w:t>
      </w:r>
      <w:r>
        <w:t>Electronic vending machines for HIV self-testing (</w:t>
      </w:r>
      <w:proofErr w:type="gramStart"/>
      <w:r>
        <w:t>January,</w:t>
      </w:r>
      <w:proofErr w:type="gramEnd"/>
      <w:r>
        <w:t xml:space="preserve"> 2013). Invited address for National African American Leadership Conference, Los Angeles, CA. </w:t>
      </w:r>
    </w:p>
    <w:p w14:paraId="2976E828"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S.D.</w:t>
      </w:r>
      <w:r>
        <w:t xml:space="preserve"> Social networking technologies as tools for HIV prevention (</w:t>
      </w:r>
      <w:proofErr w:type="gramStart"/>
      <w:r>
        <w:t>March,</w:t>
      </w:r>
      <w:proofErr w:type="gramEnd"/>
      <w:r>
        <w:t xml:space="preserve"> 2013). Invited address for Grand Rounds, UCLA AIDS Institute, Los Angeles, CA.</w:t>
      </w:r>
    </w:p>
    <w:p w14:paraId="51B514D5"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S.D.</w:t>
      </w:r>
      <w:r>
        <w:t xml:space="preserve"> HIV testing vending machines (</w:t>
      </w:r>
      <w:proofErr w:type="gramStart"/>
      <w:r>
        <w:t>March,</w:t>
      </w:r>
      <w:proofErr w:type="gramEnd"/>
      <w:r>
        <w:t xml:space="preserve"> 2013). Invited address for CHIPTS, Los Angeles, CA. </w:t>
      </w:r>
    </w:p>
    <w:p w14:paraId="2AED021A"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S.D.</w:t>
      </w:r>
      <w:r>
        <w:t xml:space="preserve"> Technologies for HIV prevention (</w:t>
      </w:r>
      <w:proofErr w:type="gramStart"/>
      <w:r>
        <w:t>March,</w:t>
      </w:r>
      <w:proofErr w:type="gramEnd"/>
      <w:r>
        <w:t xml:space="preserve"> 2013). Invited address for community advisory board, Los Angeles, CA.</w:t>
      </w:r>
    </w:p>
    <w:p w14:paraId="6176674D"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S.D.</w:t>
      </w:r>
      <w:r>
        <w:t xml:space="preserve"> Social media technologies for prevention of sexually transmitted diseases (</w:t>
      </w:r>
      <w:proofErr w:type="gramStart"/>
      <w:r>
        <w:t>July,</w:t>
      </w:r>
      <w:proofErr w:type="gramEnd"/>
      <w:r>
        <w:t xml:space="preserve"> 2013). Invited address for Society of Sexually Transmitted Diseases, Vienna, Austria. </w:t>
      </w:r>
    </w:p>
    <w:p w14:paraId="1665D63C"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S.D.</w:t>
      </w:r>
      <w:r>
        <w:t xml:space="preserve"> Community-based interventions using social media (</w:t>
      </w:r>
      <w:proofErr w:type="gramStart"/>
      <w:r>
        <w:t>Sept,</w:t>
      </w:r>
      <w:proofErr w:type="gramEnd"/>
      <w:r>
        <w:t xml:space="preserve"> 2013). Invited address for May</w:t>
      </w:r>
      <w:r>
        <w:rPr>
          <w:rFonts w:hAnsi="Times New Roman"/>
        </w:rPr>
        <w:t>’</w:t>
      </w:r>
      <w:r>
        <w:t>s corporate bootcamp on interventions, Lake Arrowhead, CA.</w:t>
      </w:r>
    </w:p>
    <w:p w14:paraId="5BD8666E" w14:textId="77777777" w:rsidR="001375E8" w:rsidRDefault="00E16523" w:rsidP="00E16523">
      <w:pPr>
        <w:pStyle w:val="MediumGrid1-Accent21"/>
        <w:numPr>
          <w:ilvl w:val="0"/>
          <w:numId w:val="204"/>
        </w:numPr>
        <w:tabs>
          <w:tab w:val="num" w:pos="360"/>
          <w:tab w:val="left" w:pos="720"/>
        </w:tabs>
        <w:spacing w:before="120" w:after="120"/>
        <w:ind w:hanging="720"/>
      </w:pPr>
      <w:r>
        <w:t xml:space="preserve">Hernandez, D. &amp; </w:t>
      </w:r>
      <w:r>
        <w:rPr>
          <w:b/>
          <w:bCs/>
        </w:rPr>
        <w:t>Young, S.D.</w:t>
      </w:r>
      <w:r>
        <w:t xml:space="preserve"> Innovative approaches for reaching HIV at-risk communities. </w:t>
      </w:r>
    </w:p>
    <w:p w14:paraId="17DE715D" w14:textId="77777777" w:rsidR="001375E8" w:rsidRDefault="00E16523" w:rsidP="00E16523">
      <w:pPr>
        <w:pStyle w:val="MediumGrid1-Accent21"/>
        <w:numPr>
          <w:ilvl w:val="0"/>
          <w:numId w:val="204"/>
        </w:numPr>
        <w:tabs>
          <w:tab w:val="num" w:pos="360"/>
          <w:tab w:val="left" w:pos="720"/>
        </w:tabs>
        <w:spacing w:before="120" w:after="120"/>
        <w:ind w:hanging="720"/>
      </w:pPr>
      <w:r>
        <w:rPr>
          <w:b/>
          <w:bCs/>
        </w:rPr>
        <w:lastRenderedPageBreak/>
        <w:t>Young, S.D.</w:t>
      </w:r>
      <w:r>
        <w:t xml:space="preserve"> Social media for global HIV prevention and testing (</w:t>
      </w:r>
      <w:proofErr w:type="gramStart"/>
      <w:r>
        <w:t>September,</w:t>
      </w:r>
      <w:proofErr w:type="gramEnd"/>
      <w:r>
        <w:t xml:space="preserve"> 2013). Invited address for </w:t>
      </w:r>
      <w:proofErr w:type="spellStart"/>
      <w:r>
        <w:t>MedicineX</w:t>
      </w:r>
      <w:proofErr w:type="spellEnd"/>
      <w:r>
        <w:t>, Stanford, CA.</w:t>
      </w:r>
    </w:p>
    <w:p w14:paraId="4BAFC9BC" w14:textId="77777777" w:rsidR="001375E8" w:rsidRDefault="00E16523" w:rsidP="00E16523">
      <w:pPr>
        <w:pStyle w:val="MediumGrid1-Accent21"/>
        <w:numPr>
          <w:ilvl w:val="0"/>
          <w:numId w:val="204"/>
        </w:numPr>
        <w:tabs>
          <w:tab w:val="num" w:pos="360"/>
          <w:tab w:val="left" w:pos="720"/>
        </w:tabs>
        <w:spacing w:before="120" w:after="120"/>
        <w:ind w:hanging="720"/>
      </w:pPr>
      <w:r>
        <w:rPr>
          <w:b/>
          <w:bCs/>
        </w:rPr>
        <w:t xml:space="preserve">Young, S.D. </w:t>
      </w:r>
      <w:r>
        <w:t>Mobile technologies for HIV prevention, testing, and treatment: Evidence, approaches, and the way forward (</w:t>
      </w:r>
      <w:proofErr w:type="gramStart"/>
      <w:r>
        <w:t>January,</w:t>
      </w:r>
      <w:proofErr w:type="gramEnd"/>
      <w:r>
        <w:t xml:space="preserve"> 2014). Conference Chair, Introduction to UCLA CHIPTS Conference on Technologies for HIV Prevention.</w:t>
      </w:r>
    </w:p>
    <w:p w14:paraId="31DB200B"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S.D.</w:t>
      </w:r>
      <w:r>
        <w:t xml:space="preserve"> The HOPE Approach: Using social media for HIV prevention (</w:t>
      </w:r>
      <w:proofErr w:type="gramStart"/>
      <w:r>
        <w:t>March,</w:t>
      </w:r>
      <w:proofErr w:type="gramEnd"/>
      <w:r>
        <w:t xml:space="preserve"> 2014). Invited address for Columbia University and New York State Psychiatric Institute Grand Rounds, New York, NY.</w:t>
      </w:r>
    </w:p>
    <w:p w14:paraId="3E690B4E"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S.D.</w:t>
      </w:r>
      <w:r>
        <w:t xml:space="preserve"> Social Media for Remote Monitoring of HIV Outcomes (March 2014). Invited address for UCLA BD2K Big Data Conference. Los Angeles, CA.</w:t>
      </w:r>
    </w:p>
    <w:p w14:paraId="5EE389D9"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S.D.</w:t>
      </w:r>
      <w:r>
        <w:t xml:space="preserve"> Using Social Media Big Data for Remote Monitoring of HIV Outcomes (March 2014). Invited address for United Nations AIDS (UNAIDS). Geneva, Switzerland.</w:t>
      </w:r>
    </w:p>
    <w:p w14:paraId="5A2C33DB"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S.D.</w:t>
      </w:r>
      <w:r>
        <w:t xml:space="preserve"> The Harnessing Online Peer Education (HOPE) Intervention (April 2014). Invited address for the HIV CARE Center, Los Angeles, CA.</w:t>
      </w:r>
    </w:p>
    <w:p w14:paraId="6CCE3338"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w:t>
      </w:r>
      <w:r>
        <w:t xml:space="preserve"> </w:t>
      </w:r>
      <w:r>
        <w:rPr>
          <w:b/>
          <w:bCs/>
        </w:rPr>
        <w:t>S.D.</w:t>
      </w:r>
      <w:r>
        <w:t xml:space="preserve"> Ethics of using social media for HIV prevention and testing among Peruvian MSM (July 2014). Invited address for Fordham HIV ethics Institute, New York, NY.</w:t>
      </w:r>
    </w:p>
    <w:p w14:paraId="3D8FE34E"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S.D.</w:t>
      </w:r>
      <w:r>
        <w:t xml:space="preserve"> Potential Moral Stigma: Defining, testing, and changing people unwillingness to test for HIV (July 2014). Invited address for Anderson School of Management, UCLA, Los Angeles, CA.</w:t>
      </w:r>
    </w:p>
    <w:p w14:paraId="540FF9D5"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S.D.</w:t>
      </w:r>
      <w:r>
        <w:t xml:space="preserve"> Social media big data for remote monitoring of HIV (September 2014). Invited address for </w:t>
      </w:r>
      <w:proofErr w:type="spellStart"/>
      <w:r>
        <w:t>MedicineX</w:t>
      </w:r>
      <w:proofErr w:type="spellEnd"/>
      <w:r>
        <w:t>, Stanford University, Stanford, CA.</w:t>
      </w:r>
    </w:p>
    <w:p w14:paraId="03F039B3"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S.D.</w:t>
      </w:r>
      <w:r>
        <w:t xml:space="preserve"> Tweeting between the lines (</w:t>
      </w:r>
      <w:proofErr w:type="gramStart"/>
      <w:r>
        <w:t>March,</w:t>
      </w:r>
      <w:proofErr w:type="gramEnd"/>
      <w:r>
        <w:t xml:space="preserve"> 2015). Lecture at General Assembly. Los Angeles, CA.</w:t>
      </w:r>
    </w:p>
    <w:p w14:paraId="31E228EC"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S.D.</w:t>
      </w:r>
      <w:r>
        <w:t xml:space="preserve"> The UC Institute for Prediction Technology (</w:t>
      </w:r>
      <w:proofErr w:type="gramStart"/>
      <w:r>
        <w:t>May,</w:t>
      </w:r>
      <w:proofErr w:type="gramEnd"/>
      <w:r>
        <w:t xml:space="preserve"> 2015). Invited address for UC Irvine Department of Informatics and Computer Science. Irvine, CA. </w:t>
      </w:r>
    </w:p>
    <w:p w14:paraId="4C48B59C"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S.D.</w:t>
      </w:r>
      <w:r>
        <w:t xml:space="preserve"> High-impact Technology: Closing the Gaps in the Continuum of Care (</w:t>
      </w:r>
      <w:proofErr w:type="gramStart"/>
      <w:r>
        <w:t>June,</w:t>
      </w:r>
      <w:proofErr w:type="gramEnd"/>
      <w:r>
        <w:t xml:space="preserve"> 2015). Invited address for the International Association of Providers of AIDS Care (IAPAC). Miami, Fl. </w:t>
      </w:r>
    </w:p>
    <w:p w14:paraId="1C6BED47"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S.D.</w:t>
      </w:r>
      <w:r>
        <w:t xml:space="preserve"> Reading between the Tweets (June 2015). Invited address for Stanford-MIT Innovation. Los Angeles, CA.</w:t>
      </w:r>
    </w:p>
    <w:p w14:paraId="737A7AD5"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w:t>
      </w:r>
      <w:r>
        <w:t>D. (September 2015). The HOPE Social Media Intervention for Reducing Drug Abuse. Invited address for Addiction Technology Transfer Center (ATTC) NFAR Summit. Austin, TX.</w:t>
      </w:r>
    </w:p>
    <w:p w14:paraId="3CC72681"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w:t>
      </w:r>
      <w:r>
        <w:t>D. (October 2015). Social Technologies for Predicting Events. Invited address for Santa Monica New Tech. Santa Monica, CA.</w:t>
      </w:r>
    </w:p>
    <w:p w14:paraId="3F1CF6B5"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w:t>
      </w:r>
      <w:r>
        <w:t>D. (December 2015). HOPE Social Media Intervention for HIV Testing. Invited address for HIV Prevention Conference. Atlanta, GA.</w:t>
      </w:r>
    </w:p>
    <w:p w14:paraId="55316168"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w:t>
      </w:r>
      <w:r>
        <w:t xml:space="preserve">D. (January 2016). Social Technologies for Predicting Events. Invited address for UCLA CTSI. </w:t>
      </w:r>
    </w:p>
    <w:p w14:paraId="6272C2F2" w14:textId="77777777" w:rsidR="001375E8" w:rsidRDefault="00E16523" w:rsidP="00E16523">
      <w:pPr>
        <w:pStyle w:val="MediumGrid1-Accent21"/>
        <w:numPr>
          <w:ilvl w:val="0"/>
          <w:numId w:val="204"/>
        </w:numPr>
        <w:tabs>
          <w:tab w:val="num" w:pos="360"/>
          <w:tab w:val="left" w:pos="720"/>
        </w:tabs>
        <w:spacing w:before="120" w:after="120"/>
        <w:ind w:hanging="720"/>
      </w:pPr>
      <w:r>
        <w:rPr>
          <w:b/>
          <w:bCs/>
        </w:rPr>
        <w:lastRenderedPageBreak/>
        <w:t>Young, S.</w:t>
      </w:r>
      <w:r>
        <w:t>D. (January 2016). University of California Institute for Prediction Technology. Invited address for President Janet Napolitano. Oakland, CA.</w:t>
      </w:r>
    </w:p>
    <w:p w14:paraId="67ADBAE4"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w:t>
      </w:r>
      <w:r>
        <w:t xml:space="preserve">D. (March 2016). HOPE for Addiction. Invited address for University of Michigan Addiction Medicine. </w:t>
      </w:r>
    </w:p>
    <w:p w14:paraId="0EE7BC22"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w:t>
      </w:r>
      <w:r>
        <w:t>D. (April 2016). Technologies for Changing and Predicting Health Behaviors. Invited address for UCLA Chancellor</w:t>
      </w:r>
      <w:r>
        <w:rPr>
          <w:rFonts w:hAnsi="Times New Roman"/>
        </w:rPr>
        <w:t>’</w:t>
      </w:r>
      <w:r>
        <w:t xml:space="preserve">s Society. Pasadena, CA. </w:t>
      </w:r>
    </w:p>
    <w:p w14:paraId="6B292F21"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w:t>
      </w:r>
      <w:r>
        <w:t>D. (April 2016). University of California Institute for Prediction Technology. Invited address for UCI Informatics. Irvine, CA.</w:t>
      </w:r>
    </w:p>
    <w:p w14:paraId="2601E978"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w:t>
      </w:r>
      <w:r>
        <w:t>D. (May 2016). Big Data and Biomedical Outcomes. Invited address for Seoul Forum: AI and Big Data. Seoul, Korea.</w:t>
      </w:r>
    </w:p>
    <w:p w14:paraId="32666A66" w14:textId="77777777" w:rsidR="001375E8" w:rsidRDefault="00E16523" w:rsidP="00E16523">
      <w:pPr>
        <w:pStyle w:val="MediumGrid1-Accent21"/>
        <w:numPr>
          <w:ilvl w:val="0"/>
          <w:numId w:val="204"/>
        </w:numPr>
        <w:tabs>
          <w:tab w:val="num" w:pos="360"/>
          <w:tab w:val="left" w:pos="720"/>
        </w:tabs>
        <w:spacing w:before="120" w:after="120"/>
        <w:ind w:hanging="720"/>
      </w:pPr>
      <w:r>
        <w:rPr>
          <w:b/>
          <w:bCs/>
        </w:rPr>
        <w:t xml:space="preserve">Young, S.D. </w:t>
      </w:r>
      <w:r>
        <w:t xml:space="preserve">(June 2016). The HOPE Opioid Intervention for Prescription Drug Abuse. Invited address for National Institute on Drug Abuse (NIDA), Washington D.C. </w:t>
      </w:r>
    </w:p>
    <w:p w14:paraId="1E0CA1AD" w14:textId="77777777" w:rsidR="001375E8" w:rsidRDefault="00E16523" w:rsidP="00E16523">
      <w:pPr>
        <w:pStyle w:val="MediumGrid1-Accent21"/>
        <w:numPr>
          <w:ilvl w:val="0"/>
          <w:numId w:val="204"/>
        </w:numPr>
        <w:tabs>
          <w:tab w:val="num" w:pos="360"/>
          <w:tab w:val="left" w:pos="720"/>
        </w:tabs>
        <w:spacing w:before="120" w:after="120"/>
        <w:ind w:hanging="720"/>
      </w:pPr>
      <w:r>
        <w:rPr>
          <w:b/>
          <w:bCs/>
        </w:rPr>
        <w:t xml:space="preserve">Young, S.D. </w:t>
      </w:r>
      <w:r>
        <w:t>(June 2016). Digital Behavior in Wearables. Invited address for WATCH conference, Stanford, CA.</w:t>
      </w:r>
    </w:p>
    <w:p w14:paraId="65A31C6C"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S.D.</w:t>
      </w:r>
      <w:r>
        <w:t xml:space="preserve"> (October 2016). The HOPE Social Media Intervention for HIV Behavior Change. Invited address for Texas Department of Public Health, Austin Tx.</w:t>
      </w:r>
    </w:p>
    <w:p w14:paraId="3D864C60" w14:textId="77777777" w:rsidR="001375E8" w:rsidRDefault="00E16523" w:rsidP="00E16523">
      <w:pPr>
        <w:pStyle w:val="MediumGrid1-Accent21"/>
        <w:numPr>
          <w:ilvl w:val="0"/>
          <w:numId w:val="204"/>
        </w:numPr>
        <w:tabs>
          <w:tab w:val="num" w:pos="360"/>
          <w:tab w:val="left" w:pos="720"/>
        </w:tabs>
        <w:spacing w:before="120" w:after="120"/>
        <w:ind w:hanging="720"/>
      </w:pPr>
      <w:r>
        <w:rPr>
          <w:b/>
          <w:bCs/>
        </w:rPr>
        <w:t>Young, S.D.</w:t>
      </w:r>
      <w:r>
        <w:t xml:space="preserve"> (November 2016). Social Technologies for Changing and Predicting Behavioral Health. Invited address for the Dartmouth Center for Technology and Behavioral Health, Dartmouth College, NH.</w:t>
      </w:r>
    </w:p>
    <w:p w14:paraId="642CE35A" w14:textId="77777777" w:rsidR="001375E8" w:rsidRDefault="00E16523" w:rsidP="00E16523">
      <w:pPr>
        <w:numPr>
          <w:ilvl w:val="0"/>
          <w:numId w:val="205"/>
        </w:numPr>
        <w:tabs>
          <w:tab w:val="num" w:pos="152"/>
          <w:tab w:val="left" w:pos="203"/>
          <w:tab w:val="left" w:pos="270"/>
          <w:tab w:val="left" w:pos="360"/>
          <w:tab w:val="left" w:pos="72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w:t>
      </w:r>
      <w:r>
        <w:rPr>
          <w:rFonts w:ascii="Times New Roman"/>
          <w:sz w:val="24"/>
          <w:szCs w:val="24"/>
        </w:rPr>
        <w:t>D. (February 2017). Technologies for Changing and Predicting Behavior. Invited address for the Gates Foundation, Seattle, WA.</w:t>
      </w:r>
    </w:p>
    <w:p w14:paraId="291AE3CA" w14:textId="77777777" w:rsidR="001375E8" w:rsidRDefault="00E16523" w:rsidP="00E16523">
      <w:pPr>
        <w:numPr>
          <w:ilvl w:val="0"/>
          <w:numId w:val="205"/>
        </w:numPr>
        <w:tabs>
          <w:tab w:val="num" w:pos="152"/>
          <w:tab w:val="left" w:pos="203"/>
          <w:tab w:val="left" w:pos="270"/>
          <w:tab w:val="left" w:pos="360"/>
          <w:tab w:val="left" w:pos="72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w:t>
      </w:r>
      <w:r>
        <w:rPr>
          <w:rFonts w:ascii="Times New Roman"/>
          <w:sz w:val="24"/>
          <w:szCs w:val="24"/>
        </w:rPr>
        <w:t>D. (March 2017). The HOPE Social Media Intervention for Health Behavior Change. Invited address for the American Academy of Health Behavior, Tucson, AZ.</w:t>
      </w:r>
    </w:p>
    <w:p w14:paraId="07A18C09" w14:textId="77777777" w:rsidR="001375E8" w:rsidRDefault="00E16523" w:rsidP="00E16523">
      <w:pPr>
        <w:numPr>
          <w:ilvl w:val="0"/>
          <w:numId w:val="205"/>
        </w:numPr>
        <w:tabs>
          <w:tab w:val="num" w:pos="152"/>
          <w:tab w:val="left" w:pos="203"/>
          <w:tab w:val="left" w:pos="270"/>
          <w:tab w:val="left" w:pos="360"/>
          <w:tab w:val="left" w:pos="720"/>
        </w:tabs>
        <w:spacing w:before="120" w:after="120"/>
        <w:ind w:left="512" w:hanging="512"/>
        <w:rPr>
          <w:rFonts w:ascii="Times New Roman" w:eastAsia="Times New Roman" w:hAnsi="Times New Roman" w:cs="Times New Roman"/>
          <w:sz w:val="24"/>
          <w:szCs w:val="24"/>
        </w:rPr>
      </w:pPr>
      <w:r>
        <w:rPr>
          <w:rFonts w:ascii="Times New Roman"/>
          <w:sz w:val="24"/>
          <w:szCs w:val="24"/>
        </w:rPr>
        <w:t xml:space="preserve">Melvin, S., Yu, W. </w:t>
      </w:r>
      <w:r>
        <w:rPr>
          <w:rFonts w:ascii="Times New Roman"/>
          <w:b/>
          <w:bCs/>
          <w:sz w:val="24"/>
          <w:szCs w:val="24"/>
        </w:rPr>
        <w:t>Young, S.D.</w:t>
      </w:r>
      <w:r>
        <w:rPr>
          <w:rFonts w:ascii="Times New Roman"/>
          <w:sz w:val="24"/>
          <w:szCs w:val="24"/>
        </w:rPr>
        <w:t xml:space="preserve">, Wang, W. (2017). Event Detection and Summarization using Phrase Networks: </w:t>
      </w:r>
      <w:proofErr w:type="spellStart"/>
      <w:r>
        <w:rPr>
          <w:rFonts w:ascii="Times New Roman"/>
          <w:sz w:val="24"/>
          <w:szCs w:val="24"/>
        </w:rPr>
        <w:t>PhraseNet</w:t>
      </w:r>
      <w:proofErr w:type="spellEnd"/>
      <w:r>
        <w:rPr>
          <w:rFonts w:ascii="Times New Roman"/>
          <w:sz w:val="24"/>
          <w:szCs w:val="24"/>
        </w:rPr>
        <w:t xml:space="preserve">. Paper presented at the European Conference on Machine Learning Principles and Practice of Knowledge Discovery in Databases (PKDD), Skopje, Macedonia. </w:t>
      </w:r>
    </w:p>
    <w:p w14:paraId="5B85EBF7" w14:textId="77777777" w:rsidR="001375E8" w:rsidRDefault="00E16523" w:rsidP="00E16523">
      <w:pPr>
        <w:numPr>
          <w:ilvl w:val="0"/>
          <w:numId w:val="205"/>
        </w:numPr>
        <w:tabs>
          <w:tab w:val="num" w:pos="152"/>
          <w:tab w:val="left" w:pos="203"/>
          <w:tab w:val="left" w:pos="270"/>
          <w:tab w:val="left" w:pos="360"/>
          <w:tab w:val="left" w:pos="720"/>
        </w:tabs>
        <w:spacing w:before="120" w:after="120"/>
        <w:ind w:left="512" w:hanging="512"/>
        <w:rPr>
          <w:rFonts w:ascii="Times New Roman" w:eastAsia="Times New Roman" w:hAnsi="Times New Roman" w:cs="Times New Roman"/>
          <w:sz w:val="24"/>
          <w:szCs w:val="24"/>
        </w:rPr>
      </w:pPr>
      <w:r>
        <w:rPr>
          <w:rFonts w:ascii="Times New Roman"/>
          <w:b/>
          <w:bCs/>
          <w:sz w:val="24"/>
          <w:szCs w:val="24"/>
        </w:rPr>
        <w:t xml:space="preserve">Young, S.D. </w:t>
      </w:r>
      <w:r>
        <w:rPr>
          <w:rFonts w:ascii="Times New Roman"/>
          <w:sz w:val="24"/>
          <w:szCs w:val="24"/>
        </w:rPr>
        <w:t xml:space="preserve">(June 2017). Predicting Traffic Fatalities: A Collaboration between UCIPT, Google, and the California Highway Patrol. Invited keynote address for Leveraging Data, Sacramento, CA. </w:t>
      </w:r>
    </w:p>
    <w:p w14:paraId="3BBA5380" w14:textId="77777777" w:rsidR="001375E8" w:rsidRDefault="00E16523" w:rsidP="00E16523">
      <w:pPr>
        <w:numPr>
          <w:ilvl w:val="0"/>
          <w:numId w:val="205"/>
        </w:numPr>
        <w:tabs>
          <w:tab w:val="num" w:pos="152"/>
          <w:tab w:val="left" w:pos="203"/>
          <w:tab w:val="left" w:pos="270"/>
          <w:tab w:val="left" w:pos="360"/>
          <w:tab w:val="left" w:pos="72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(June 2017). Stick </w:t>
      </w:r>
      <w:proofErr w:type="gramStart"/>
      <w:r>
        <w:rPr>
          <w:rFonts w:ascii="Times New Roman"/>
          <w:sz w:val="24"/>
          <w:szCs w:val="24"/>
        </w:rPr>
        <w:t>With</w:t>
      </w:r>
      <w:proofErr w:type="gramEnd"/>
      <w:r>
        <w:rPr>
          <w:rFonts w:ascii="Times New Roman"/>
          <w:sz w:val="24"/>
          <w:szCs w:val="24"/>
        </w:rPr>
        <w:t xml:space="preserve"> It. Invited address for Google, Sunnyvale, CA.</w:t>
      </w:r>
    </w:p>
    <w:p w14:paraId="76221722" w14:textId="77777777" w:rsidR="001375E8" w:rsidRDefault="00E16523" w:rsidP="00E16523">
      <w:pPr>
        <w:numPr>
          <w:ilvl w:val="0"/>
          <w:numId w:val="205"/>
        </w:numPr>
        <w:tabs>
          <w:tab w:val="num" w:pos="152"/>
          <w:tab w:val="left" w:pos="203"/>
          <w:tab w:val="left" w:pos="270"/>
          <w:tab w:val="left" w:pos="360"/>
          <w:tab w:val="left" w:pos="72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w:t>
      </w:r>
      <w:r>
        <w:rPr>
          <w:rFonts w:ascii="Times New Roman"/>
          <w:sz w:val="24"/>
          <w:szCs w:val="24"/>
        </w:rPr>
        <w:t xml:space="preserve">, </w:t>
      </w:r>
      <w:r>
        <w:rPr>
          <w:rFonts w:ascii="Times New Roman"/>
          <w:b/>
          <w:bCs/>
          <w:sz w:val="24"/>
          <w:szCs w:val="24"/>
        </w:rPr>
        <w:t>S.D.</w:t>
      </w:r>
      <w:r>
        <w:rPr>
          <w:rFonts w:ascii="Times New Roman"/>
          <w:sz w:val="24"/>
          <w:szCs w:val="24"/>
        </w:rPr>
        <w:t xml:space="preserve"> (August 2017). Stick </w:t>
      </w:r>
      <w:proofErr w:type="gramStart"/>
      <w:r>
        <w:rPr>
          <w:rFonts w:ascii="Times New Roman"/>
          <w:sz w:val="24"/>
          <w:szCs w:val="24"/>
        </w:rPr>
        <w:t>With</w:t>
      </w:r>
      <w:proofErr w:type="gramEnd"/>
      <w:r>
        <w:rPr>
          <w:rFonts w:ascii="Times New Roman"/>
          <w:sz w:val="24"/>
          <w:szCs w:val="24"/>
        </w:rPr>
        <w:t xml:space="preserve"> It: A Facebook Live Event. Invited address for Facebook, Facebook LA headquarters. </w:t>
      </w:r>
    </w:p>
    <w:p w14:paraId="14DE780D" w14:textId="77777777" w:rsidR="001375E8" w:rsidRDefault="00E16523" w:rsidP="00E16523">
      <w:pPr>
        <w:numPr>
          <w:ilvl w:val="0"/>
          <w:numId w:val="205"/>
        </w:numPr>
        <w:tabs>
          <w:tab w:val="num" w:pos="152"/>
          <w:tab w:val="left" w:pos="203"/>
          <w:tab w:val="left" w:pos="270"/>
          <w:tab w:val="left" w:pos="360"/>
          <w:tab w:val="left" w:pos="72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w:t>
      </w:r>
      <w:r>
        <w:rPr>
          <w:rFonts w:ascii="Times New Roman"/>
          <w:sz w:val="24"/>
          <w:szCs w:val="24"/>
        </w:rPr>
        <w:t xml:space="preserve">, </w:t>
      </w:r>
      <w:r>
        <w:rPr>
          <w:rFonts w:ascii="Times New Roman"/>
          <w:b/>
          <w:bCs/>
          <w:sz w:val="24"/>
          <w:szCs w:val="24"/>
        </w:rPr>
        <w:t>S.D.</w:t>
      </w:r>
      <w:r>
        <w:rPr>
          <w:rFonts w:ascii="Times New Roman"/>
          <w:sz w:val="24"/>
          <w:szCs w:val="24"/>
        </w:rPr>
        <w:t xml:space="preserve"> (August 2017). Stick </w:t>
      </w:r>
      <w:proofErr w:type="gramStart"/>
      <w:r>
        <w:rPr>
          <w:rFonts w:ascii="Times New Roman"/>
          <w:sz w:val="24"/>
          <w:szCs w:val="24"/>
        </w:rPr>
        <w:t>With</w:t>
      </w:r>
      <w:proofErr w:type="gramEnd"/>
      <w:r>
        <w:rPr>
          <w:rFonts w:ascii="Times New Roman"/>
          <w:sz w:val="24"/>
          <w:szCs w:val="24"/>
        </w:rPr>
        <w:t xml:space="preserve"> It: The Science behind Health Behavior Change. Invited address for UCLA Health, Los Angeles, CA. </w:t>
      </w:r>
    </w:p>
    <w:p w14:paraId="35B05893" w14:textId="77777777" w:rsidR="001375E8" w:rsidRDefault="00E16523" w:rsidP="00E16523">
      <w:pPr>
        <w:numPr>
          <w:ilvl w:val="0"/>
          <w:numId w:val="205"/>
        </w:numPr>
        <w:tabs>
          <w:tab w:val="num" w:pos="152"/>
          <w:tab w:val="left" w:pos="203"/>
          <w:tab w:val="left" w:pos="270"/>
          <w:tab w:val="left" w:pos="360"/>
          <w:tab w:val="left" w:pos="72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(September 2017). Using Social Media for Changing and Predicting Health Behaviors. Invited address for UCI School of Nursing, Irvine CA. </w:t>
      </w:r>
    </w:p>
    <w:p w14:paraId="4942CEAD" w14:textId="77777777" w:rsidR="001375E8" w:rsidRDefault="00E16523" w:rsidP="00E16523">
      <w:pPr>
        <w:numPr>
          <w:ilvl w:val="0"/>
          <w:numId w:val="205"/>
        </w:numPr>
        <w:tabs>
          <w:tab w:val="num" w:pos="152"/>
          <w:tab w:val="left" w:pos="203"/>
          <w:tab w:val="left" w:pos="270"/>
          <w:tab w:val="left" w:pos="360"/>
          <w:tab w:val="left" w:pos="72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(October 2017). The Psychology behind Health Behavior Change. Invited address for Manhattan Psychological Association. </w:t>
      </w:r>
    </w:p>
    <w:p w14:paraId="22FFA36F" w14:textId="77777777" w:rsidR="001375E8" w:rsidRDefault="00E16523" w:rsidP="00E16523">
      <w:pPr>
        <w:numPr>
          <w:ilvl w:val="0"/>
          <w:numId w:val="205"/>
        </w:numPr>
        <w:tabs>
          <w:tab w:val="num" w:pos="152"/>
          <w:tab w:val="left" w:pos="203"/>
          <w:tab w:val="left" w:pos="270"/>
          <w:tab w:val="left" w:pos="360"/>
          <w:tab w:val="left" w:pos="720"/>
        </w:tabs>
        <w:spacing w:before="120" w:after="120"/>
        <w:ind w:left="512" w:hanging="512"/>
        <w:rPr>
          <w:rFonts w:ascii="Times New Roman" w:eastAsia="Times New Roman" w:hAnsi="Times New Roman" w:cs="Times New Roman"/>
          <w:sz w:val="24"/>
          <w:szCs w:val="24"/>
        </w:rPr>
      </w:pPr>
      <w:r>
        <w:rPr>
          <w:rFonts w:ascii="Times New Roman"/>
          <w:b/>
          <w:bCs/>
          <w:sz w:val="24"/>
          <w:szCs w:val="24"/>
        </w:rPr>
        <w:lastRenderedPageBreak/>
        <w:t>Young, S.D.</w:t>
      </w:r>
      <w:r>
        <w:rPr>
          <w:rFonts w:ascii="Times New Roman"/>
          <w:sz w:val="24"/>
          <w:szCs w:val="24"/>
        </w:rPr>
        <w:t xml:space="preserve"> (October 2017). Using Social Media for Predicting Health Outcomes. Invited address for UCIPT-CHP Policy Implications of Marijuana Legalization, Los Angeles, CA.</w:t>
      </w:r>
    </w:p>
    <w:p w14:paraId="442D91F8" w14:textId="77777777" w:rsidR="001375E8" w:rsidRDefault="00E16523" w:rsidP="00E16523">
      <w:pPr>
        <w:numPr>
          <w:ilvl w:val="0"/>
          <w:numId w:val="205"/>
        </w:numPr>
        <w:tabs>
          <w:tab w:val="num" w:pos="152"/>
          <w:tab w:val="left" w:pos="203"/>
          <w:tab w:val="left" w:pos="270"/>
          <w:tab w:val="left" w:pos="360"/>
          <w:tab w:val="left" w:pos="720"/>
        </w:tabs>
        <w:spacing w:before="120" w:after="120"/>
        <w:ind w:left="512" w:hanging="512"/>
        <w:rPr>
          <w:rFonts w:ascii="Times New Roman" w:eastAsia="Times New Roman" w:hAnsi="Times New Roman" w:cs="Times New Roman"/>
          <w:sz w:val="24"/>
          <w:szCs w:val="24"/>
        </w:rPr>
      </w:pPr>
      <w:r>
        <w:rPr>
          <w:rFonts w:ascii="Times New Roman"/>
          <w:b/>
          <w:bCs/>
          <w:sz w:val="24"/>
          <w:szCs w:val="24"/>
        </w:rPr>
        <w:t>Young, S.D.</w:t>
      </w:r>
      <w:r>
        <w:rPr>
          <w:rFonts w:ascii="Times New Roman"/>
          <w:sz w:val="24"/>
          <w:szCs w:val="24"/>
        </w:rPr>
        <w:t xml:space="preserve"> (December 2017). Using Social Media for Changing and Predicting Health and Medical Behaviors. Invited address for Cedars-Sinai Bioinformatics Lunchtime Seminar, Los Angeles, CA. </w:t>
      </w:r>
    </w:p>
    <w:p w14:paraId="2345BD39" w14:textId="77777777" w:rsidR="001375E8" w:rsidRDefault="00E16523" w:rsidP="00E16523">
      <w:pPr>
        <w:numPr>
          <w:ilvl w:val="0"/>
          <w:numId w:val="206"/>
        </w:numPr>
        <w:tabs>
          <w:tab w:val="num" w:pos="270"/>
          <w:tab w:val="left" w:pos="360"/>
          <w:tab w:val="left" w:pos="720"/>
        </w:tabs>
        <w:spacing w:before="120" w:after="120"/>
        <w:ind w:left="630" w:hanging="630"/>
        <w:rPr>
          <w:rFonts w:ascii="Times New Roman" w:eastAsia="Times New Roman" w:hAnsi="Times New Roman" w:cs="Times New Roman"/>
        </w:rPr>
      </w:pPr>
      <w:r>
        <w:rPr>
          <w:rFonts w:ascii="Times New Roman"/>
          <w:b/>
          <w:bCs/>
          <w:sz w:val="24"/>
          <w:szCs w:val="24"/>
        </w:rPr>
        <w:t>Young, S.D.</w:t>
      </w:r>
      <w:r>
        <w:rPr>
          <w:rFonts w:ascii="Times New Roman"/>
          <w:sz w:val="24"/>
          <w:szCs w:val="24"/>
        </w:rPr>
        <w:t xml:space="preserve"> (February 2018). The Intersection between Social Media and Medicine. Keynote speech for MD&amp;M West 2018, Anaheim, CA. </w:t>
      </w:r>
    </w:p>
    <w:p w14:paraId="4578FD49" w14:textId="77777777" w:rsidR="001375E8" w:rsidRDefault="00E16523" w:rsidP="00E16523">
      <w:pPr>
        <w:numPr>
          <w:ilvl w:val="0"/>
          <w:numId w:val="206"/>
        </w:numPr>
        <w:tabs>
          <w:tab w:val="num" w:pos="270"/>
          <w:tab w:val="left" w:pos="360"/>
          <w:tab w:val="left" w:pos="720"/>
        </w:tabs>
        <w:spacing w:before="120" w:after="120"/>
        <w:ind w:left="630" w:hanging="630"/>
        <w:rPr>
          <w:rFonts w:ascii="Times New Roman" w:eastAsia="Times New Roman" w:hAnsi="Times New Roman" w:cs="Times New Roman"/>
        </w:rPr>
      </w:pPr>
      <w:r>
        <w:rPr>
          <w:rFonts w:ascii="Times New Roman"/>
          <w:b/>
          <w:bCs/>
          <w:sz w:val="24"/>
          <w:szCs w:val="24"/>
        </w:rPr>
        <w:t>Young, S.D.</w:t>
      </w:r>
      <w:r>
        <w:rPr>
          <w:rFonts w:ascii="Times New Roman"/>
          <w:sz w:val="24"/>
          <w:szCs w:val="24"/>
        </w:rPr>
        <w:t xml:space="preserve"> (June 2018). Cardiology Twitterbots: Social media use in cardiology. Invited address for the American College of Cardiology, Santa Monica, CA. </w:t>
      </w:r>
    </w:p>
    <w:p w14:paraId="4D99C198" w14:textId="77777777" w:rsidR="001375E8" w:rsidRDefault="00E16523" w:rsidP="00E16523">
      <w:pPr>
        <w:numPr>
          <w:ilvl w:val="0"/>
          <w:numId w:val="206"/>
        </w:numPr>
        <w:tabs>
          <w:tab w:val="num" w:pos="270"/>
          <w:tab w:val="left" w:pos="360"/>
          <w:tab w:val="left" w:pos="720"/>
        </w:tabs>
        <w:spacing w:before="120" w:after="120"/>
        <w:ind w:left="630" w:hanging="630"/>
        <w:rPr>
          <w:rFonts w:ascii="Times New Roman" w:eastAsia="Times New Roman" w:hAnsi="Times New Roman" w:cs="Times New Roman"/>
        </w:rPr>
      </w:pPr>
      <w:r>
        <w:rPr>
          <w:rFonts w:ascii="Times New Roman"/>
          <w:b/>
          <w:bCs/>
          <w:sz w:val="24"/>
          <w:szCs w:val="24"/>
        </w:rPr>
        <w:t>Young, S.D.</w:t>
      </w:r>
      <w:r>
        <w:rPr>
          <w:rFonts w:ascii="Times New Roman"/>
          <w:sz w:val="24"/>
          <w:szCs w:val="24"/>
        </w:rPr>
        <w:t xml:space="preserve"> (June 2018). Ethical issues in using social media in research on substance use. Invited address for College on Problems of Drug Dependence (CPDD), San Diego, CA. </w:t>
      </w:r>
    </w:p>
    <w:p w14:paraId="1EA4C986" w14:textId="77777777" w:rsidR="001375E8" w:rsidRPr="00DB3E54" w:rsidRDefault="00E16523" w:rsidP="00E16523">
      <w:pPr>
        <w:numPr>
          <w:ilvl w:val="0"/>
          <w:numId w:val="207"/>
        </w:numPr>
        <w:tabs>
          <w:tab w:val="num" w:pos="203"/>
          <w:tab w:val="left" w:pos="270"/>
          <w:tab w:val="left" w:pos="360"/>
          <w:tab w:val="left" w:pos="720"/>
        </w:tabs>
        <w:spacing w:before="120" w:after="120"/>
        <w:ind w:left="563" w:hanging="563"/>
        <w:rPr>
          <w:rFonts w:ascii="Times New Roman" w:eastAsia="Times New Roman" w:hAnsi="Times New Roman" w:cs="Times New Roman"/>
          <w:sz w:val="24"/>
          <w:szCs w:val="24"/>
        </w:rPr>
      </w:pPr>
      <w:r>
        <w:rPr>
          <w:rFonts w:ascii="Times New Roman"/>
          <w:b/>
          <w:bCs/>
          <w:sz w:val="24"/>
          <w:szCs w:val="24"/>
        </w:rPr>
        <w:t>Young, S.</w:t>
      </w:r>
      <w:r>
        <w:rPr>
          <w:rFonts w:ascii="Times New Roman"/>
          <w:sz w:val="24"/>
          <w:szCs w:val="24"/>
        </w:rPr>
        <w:t>D. (November 2018). Applying Social Technologies and Data Science to Predict and Change Real-World Problems. Invited address for Sony Pictures Entertainment (SPE), Culver City, CA.</w:t>
      </w:r>
    </w:p>
    <w:p w14:paraId="1EDFC6F3" w14:textId="106B66EB" w:rsidR="00DB3E54" w:rsidRDefault="00DB3E54" w:rsidP="00E16523">
      <w:pPr>
        <w:numPr>
          <w:ilvl w:val="0"/>
          <w:numId w:val="207"/>
        </w:numPr>
        <w:tabs>
          <w:tab w:val="num" w:pos="203"/>
          <w:tab w:val="left" w:pos="270"/>
          <w:tab w:val="left" w:pos="360"/>
          <w:tab w:val="left" w:pos="720"/>
        </w:tabs>
        <w:spacing w:before="120" w:after="120"/>
        <w:ind w:left="563" w:hanging="563"/>
        <w:rPr>
          <w:rFonts w:ascii="Times New Roman" w:eastAsia="Times New Roman" w:hAnsi="Times New Roman" w:cs="Times New Roman"/>
          <w:sz w:val="24"/>
          <w:szCs w:val="24"/>
        </w:rPr>
      </w:pPr>
      <w:r>
        <w:rPr>
          <w:rFonts w:ascii="Times New Roman"/>
          <w:b/>
          <w:bCs/>
          <w:sz w:val="24"/>
          <w:szCs w:val="24"/>
        </w:rPr>
        <w:t>Young, S.</w:t>
      </w:r>
      <w:r>
        <w:rPr>
          <w:rFonts w:ascii="Times New Roman" w:eastAsia="Times New Roman" w:hAnsi="Times New Roman" w:cs="Times New Roman"/>
          <w:sz w:val="24"/>
          <w:szCs w:val="24"/>
        </w:rPr>
        <w:t xml:space="preserve">D. (January 2019). </w:t>
      </w:r>
      <w:r w:rsidR="006D2FA6">
        <w:rPr>
          <w:rFonts w:ascii="Times New Roman" w:eastAsia="Times New Roman" w:hAnsi="Times New Roman" w:cs="Times New Roman"/>
          <w:sz w:val="24"/>
          <w:szCs w:val="24"/>
        </w:rPr>
        <w:t xml:space="preserve">Anonymous social media data to monitor cyberbullying among college students. Invited address for IEEE HICSS Conference, Hawaii. </w:t>
      </w:r>
    </w:p>
    <w:p w14:paraId="5E262CDE" w14:textId="77777777" w:rsidR="00ED3562" w:rsidRDefault="00E16523" w:rsidP="00ED3562">
      <w:pPr>
        <w:numPr>
          <w:ilvl w:val="0"/>
          <w:numId w:val="207"/>
        </w:numPr>
        <w:tabs>
          <w:tab w:val="num" w:pos="203"/>
          <w:tab w:val="left" w:pos="270"/>
          <w:tab w:val="left" w:pos="360"/>
          <w:tab w:val="left" w:pos="720"/>
        </w:tabs>
        <w:spacing w:before="120" w:after="120"/>
        <w:ind w:left="563" w:hanging="563"/>
        <w:rPr>
          <w:rFonts w:ascii="Times New Roman" w:eastAsia="Times New Roman" w:hAnsi="Times New Roman" w:cs="Times New Roman"/>
        </w:rPr>
      </w:pPr>
      <w:r>
        <w:rPr>
          <w:rFonts w:ascii="Times New Roman"/>
          <w:b/>
          <w:bCs/>
          <w:sz w:val="24"/>
          <w:szCs w:val="24"/>
        </w:rPr>
        <w:t>Young, S.D.</w:t>
      </w:r>
      <w:r>
        <w:rPr>
          <w:rFonts w:ascii="Times New Roman"/>
          <w:sz w:val="24"/>
          <w:szCs w:val="24"/>
        </w:rPr>
        <w:t xml:space="preserve"> (January 2019). Big Data research on Alcohol use and abuse. Invited address to the National Institutes of Health, NIAAA. Washington D.C.</w:t>
      </w:r>
    </w:p>
    <w:p w14:paraId="29F569E6" w14:textId="77777777" w:rsidR="0051018F" w:rsidRDefault="00ED3562" w:rsidP="0051018F">
      <w:pPr>
        <w:numPr>
          <w:ilvl w:val="0"/>
          <w:numId w:val="207"/>
        </w:numPr>
        <w:tabs>
          <w:tab w:val="num" w:pos="203"/>
          <w:tab w:val="left" w:pos="270"/>
          <w:tab w:val="left" w:pos="360"/>
          <w:tab w:val="left" w:pos="720"/>
        </w:tabs>
        <w:spacing w:before="120" w:after="120"/>
        <w:ind w:left="563" w:hanging="563"/>
        <w:rPr>
          <w:rFonts w:ascii="Times New Roman" w:eastAsia="Times New Roman" w:hAnsi="Times New Roman" w:cs="Times New Roman"/>
          <w:sz w:val="24"/>
          <w:szCs w:val="24"/>
        </w:rPr>
      </w:pPr>
      <w:r w:rsidRPr="00ED3562">
        <w:rPr>
          <w:rFonts w:ascii="Times New Roman" w:hAnsi="Times New Roman" w:cs="Times New Roman"/>
          <w:color w:val="auto"/>
          <w:kern w:val="0"/>
          <w:sz w:val="24"/>
          <w:szCs w:val="24"/>
          <w:bdr w:val="none" w:sz="0" w:space="0" w:color="auto"/>
        </w:rPr>
        <w:t xml:space="preserve">Jiang, </w:t>
      </w:r>
      <w:r>
        <w:rPr>
          <w:rFonts w:ascii="Times New Roman" w:hAnsi="Times New Roman" w:cs="Times New Roman"/>
          <w:color w:val="auto"/>
          <w:kern w:val="0"/>
          <w:sz w:val="24"/>
          <w:szCs w:val="24"/>
          <w:bdr w:val="none" w:sz="0" w:space="0" w:color="auto"/>
        </w:rPr>
        <w:t xml:space="preserve">J., </w:t>
      </w:r>
      <w:r w:rsidRPr="00ED3562">
        <w:rPr>
          <w:rFonts w:ascii="Times New Roman" w:hAnsi="Times New Roman" w:cs="Times New Roman"/>
          <w:color w:val="auto"/>
          <w:kern w:val="0"/>
          <w:sz w:val="24"/>
          <w:szCs w:val="24"/>
          <w:bdr w:val="none" w:sz="0" w:space="0" w:color="auto"/>
        </w:rPr>
        <w:t>Sun</w:t>
      </w:r>
      <w:r>
        <w:rPr>
          <w:rFonts w:ascii="Times New Roman" w:hAnsi="Times New Roman" w:cs="Times New Roman"/>
          <w:color w:val="auto"/>
          <w:kern w:val="0"/>
          <w:sz w:val="24"/>
          <w:szCs w:val="24"/>
          <w:bdr w:val="none" w:sz="0" w:space="0" w:color="auto"/>
        </w:rPr>
        <w:t>, X.,</w:t>
      </w:r>
      <w:r w:rsidRPr="00ED3562">
        <w:rPr>
          <w:rFonts w:ascii="Times New Roman" w:hAnsi="Times New Roman" w:cs="Times New Roman"/>
          <w:color w:val="auto"/>
          <w:kern w:val="0"/>
          <w:sz w:val="24"/>
          <w:szCs w:val="24"/>
          <w:bdr w:val="none" w:sz="0" w:space="0" w:color="auto"/>
        </w:rPr>
        <w:t xml:space="preserve"> Wang</w:t>
      </w:r>
      <w:r>
        <w:rPr>
          <w:rFonts w:ascii="Times New Roman" w:hAnsi="Times New Roman" w:cs="Times New Roman"/>
          <w:color w:val="auto"/>
          <w:kern w:val="0"/>
          <w:sz w:val="24"/>
          <w:szCs w:val="24"/>
          <w:bdr w:val="none" w:sz="0" w:space="0" w:color="auto"/>
        </w:rPr>
        <w:t xml:space="preserve"> W.</w:t>
      </w:r>
      <w:r w:rsidRPr="00ED3562">
        <w:rPr>
          <w:rFonts w:ascii="Times New Roman" w:hAnsi="Times New Roman" w:cs="Times New Roman"/>
          <w:color w:val="auto"/>
          <w:kern w:val="0"/>
          <w:sz w:val="24"/>
          <w:szCs w:val="24"/>
          <w:bdr w:val="none" w:sz="0" w:space="0" w:color="auto"/>
        </w:rPr>
        <w:t xml:space="preserve"> and </w:t>
      </w:r>
      <w:r w:rsidRPr="00ED3562">
        <w:rPr>
          <w:rFonts w:ascii="Times New Roman" w:hAnsi="Times New Roman" w:cs="Times New Roman"/>
          <w:b/>
          <w:color w:val="auto"/>
          <w:kern w:val="0"/>
          <w:sz w:val="24"/>
          <w:szCs w:val="24"/>
          <w:bdr w:val="none" w:sz="0" w:space="0" w:color="auto"/>
        </w:rPr>
        <w:t>Young, S.D</w:t>
      </w:r>
      <w:r>
        <w:rPr>
          <w:rFonts w:ascii="Times New Roman" w:hAnsi="Times New Roman" w:cs="Times New Roman"/>
          <w:color w:val="auto"/>
          <w:kern w:val="0"/>
          <w:sz w:val="24"/>
          <w:szCs w:val="24"/>
          <w:bdr w:val="none" w:sz="0" w:space="0" w:color="auto"/>
        </w:rPr>
        <w:t>.</w:t>
      </w:r>
      <w:r w:rsidRPr="00ED3562">
        <w:rPr>
          <w:rFonts w:ascii="Times New Roman" w:hAnsi="Times New Roman" w:cs="Times New Roman"/>
          <w:color w:val="auto"/>
          <w:kern w:val="0"/>
          <w:sz w:val="24"/>
          <w:szCs w:val="24"/>
          <w:bdr w:val="none" w:sz="0" w:space="0" w:color="auto"/>
        </w:rPr>
        <w:t xml:space="preserve"> (2019). Enhancing Air Quality Prediction with Social Media and Natural Language Processing. Paper presented at Association of Computational Linguistics (ACL), Florence, Italy.</w:t>
      </w:r>
    </w:p>
    <w:p w14:paraId="7DBD2ABB" w14:textId="2B20D1CF" w:rsidR="0051018F" w:rsidRPr="00205929" w:rsidRDefault="0051018F" w:rsidP="0051018F">
      <w:pPr>
        <w:numPr>
          <w:ilvl w:val="0"/>
          <w:numId w:val="207"/>
        </w:numPr>
        <w:tabs>
          <w:tab w:val="num" w:pos="203"/>
          <w:tab w:val="left" w:pos="270"/>
          <w:tab w:val="left" w:pos="360"/>
          <w:tab w:val="left" w:pos="720"/>
        </w:tabs>
        <w:spacing w:before="120" w:after="120"/>
        <w:ind w:left="563" w:hanging="563"/>
        <w:rPr>
          <w:rFonts w:ascii="Times New Roman" w:eastAsia="Times New Roman" w:hAnsi="Times New Roman" w:cs="Times New Roman"/>
          <w:sz w:val="24"/>
          <w:szCs w:val="24"/>
        </w:rPr>
      </w:pPr>
      <w:r w:rsidRPr="0051018F">
        <w:rPr>
          <w:rFonts w:ascii="Times New Roman" w:hAnsi="Times New Roman" w:cs="Times New Roman"/>
          <w:bCs/>
          <w:sz w:val="24"/>
          <w:szCs w:val="24"/>
        </w:rPr>
        <w:t xml:space="preserve">Jiang, J.Y., Zehan C., Bertozzi, A.L., Wang, W., </w:t>
      </w:r>
      <w:r w:rsidRPr="0051018F">
        <w:rPr>
          <w:rFonts w:ascii="Times New Roman" w:hAnsi="Times New Roman" w:cs="Times New Roman"/>
          <w:b/>
          <w:bCs/>
          <w:sz w:val="24"/>
          <w:szCs w:val="24"/>
        </w:rPr>
        <w:t>Young, S.D.,</w:t>
      </w:r>
      <w:r w:rsidRPr="0051018F">
        <w:rPr>
          <w:rFonts w:ascii="Times New Roman" w:hAnsi="Times New Roman" w:cs="Times New Roman"/>
          <w:bCs/>
          <w:sz w:val="24"/>
          <w:szCs w:val="24"/>
        </w:rPr>
        <w:t xml:space="preserve"> Needell, D. </w:t>
      </w:r>
      <w:r>
        <w:rPr>
          <w:rFonts w:ascii="Times New Roman" w:hAnsi="Times New Roman" w:cs="Times New Roman"/>
          <w:bCs/>
          <w:sz w:val="24"/>
          <w:szCs w:val="24"/>
        </w:rPr>
        <w:t xml:space="preserve">(2019). </w:t>
      </w:r>
      <w:r w:rsidRPr="0051018F">
        <w:rPr>
          <w:rFonts w:ascii="Times New Roman" w:hAnsi="Times New Roman" w:cs="Times New Roman"/>
          <w:bCs/>
          <w:sz w:val="24"/>
          <w:szCs w:val="24"/>
        </w:rPr>
        <w:t>Learning to Predict Human Stress Level with Incomplete Sensor Data from Wearable Devices.  Paper presented at the 28th ACM International Conference on Information and Knowledge Management (CIKM '19)</w:t>
      </w:r>
      <w:r>
        <w:rPr>
          <w:rFonts w:ascii="Times New Roman" w:hAnsi="Times New Roman" w:cs="Times New Roman"/>
          <w:bCs/>
          <w:sz w:val="24"/>
          <w:szCs w:val="24"/>
        </w:rPr>
        <w:t xml:space="preserve">, </w:t>
      </w:r>
      <w:r w:rsidRPr="0051018F">
        <w:rPr>
          <w:rFonts w:ascii="Times New Roman" w:hAnsi="Times New Roman" w:cs="Times New Roman"/>
          <w:bCs/>
          <w:sz w:val="24"/>
          <w:szCs w:val="24"/>
        </w:rPr>
        <w:t>Beijing, China</w:t>
      </w:r>
      <w:r>
        <w:rPr>
          <w:rFonts w:ascii="Times New Roman" w:hAnsi="Times New Roman" w:cs="Times New Roman"/>
          <w:bCs/>
          <w:sz w:val="24"/>
          <w:szCs w:val="24"/>
        </w:rPr>
        <w:t>.</w:t>
      </w:r>
    </w:p>
    <w:p w14:paraId="02465787" w14:textId="474A73C1" w:rsidR="00205929" w:rsidRPr="00905652" w:rsidRDefault="00205929" w:rsidP="00205929">
      <w:pPr>
        <w:numPr>
          <w:ilvl w:val="0"/>
          <w:numId w:val="207"/>
        </w:numPr>
        <w:tabs>
          <w:tab w:val="num" w:pos="203"/>
          <w:tab w:val="left" w:pos="270"/>
          <w:tab w:val="left" w:pos="360"/>
          <w:tab w:val="left" w:pos="720"/>
        </w:tabs>
        <w:spacing w:before="120" w:after="120"/>
        <w:ind w:left="563" w:hanging="563"/>
        <w:rPr>
          <w:rFonts w:ascii="Times New Roman" w:eastAsia="Times New Roman" w:hAnsi="Times New Roman" w:cs="Times New Roman"/>
          <w:sz w:val="24"/>
          <w:szCs w:val="24"/>
        </w:rPr>
      </w:pPr>
      <w:r>
        <w:rPr>
          <w:rFonts w:ascii="Times New Roman"/>
          <w:b/>
          <w:bCs/>
          <w:sz w:val="24"/>
          <w:szCs w:val="24"/>
        </w:rPr>
        <w:t>Young, S.</w:t>
      </w:r>
      <w:r>
        <w:rPr>
          <w:rFonts w:ascii="Times New Roman"/>
          <w:sz w:val="24"/>
          <w:szCs w:val="24"/>
        </w:rPr>
        <w:t>D. (2019). Behavior Change and Ultrasound. Invited address for World Congress of Ultrasound, Irvine, CA.</w:t>
      </w:r>
    </w:p>
    <w:p w14:paraId="0E479559" w14:textId="56548D6E" w:rsidR="00905652" w:rsidRDefault="00905652" w:rsidP="00205929">
      <w:pPr>
        <w:numPr>
          <w:ilvl w:val="0"/>
          <w:numId w:val="207"/>
        </w:numPr>
        <w:tabs>
          <w:tab w:val="num" w:pos="203"/>
          <w:tab w:val="left" w:pos="270"/>
          <w:tab w:val="left" w:pos="360"/>
          <w:tab w:val="left" w:pos="720"/>
        </w:tabs>
        <w:spacing w:before="120" w:after="120"/>
        <w:ind w:left="563" w:hanging="563"/>
        <w:rPr>
          <w:rFonts w:ascii="Times New Roman" w:eastAsia="Times New Roman" w:hAnsi="Times New Roman" w:cs="Times New Roman"/>
          <w:sz w:val="24"/>
          <w:szCs w:val="24"/>
        </w:rPr>
      </w:pPr>
      <w:bookmarkStart w:id="5" w:name="_Hlk44969461"/>
      <w:r>
        <w:rPr>
          <w:rFonts w:ascii="Times New Roman"/>
          <w:b/>
          <w:bCs/>
          <w:sz w:val="24"/>
          <w:szCs w:val="24"/>
        </w:rPr>
        <w:t>Young, S.</w:t>
      </w:r>
      <w:r>
        <w:rPr>
          <w:rFonts w:ascii="Times New Roman" w:eastAsia="Times New Roman" w:hAnsi="Times New Roman" w:cs="Times New Roman"/>
          <w:sz w:val="24"/>
          <w:szCs w:val="24"/>
        </w:rPr>
        <w:t xml:space="preserve">D. (2020). Predicting Public Health Outcomes Using Social Data. Invited address for City University of Hong Kong Symposium on COVID-19. Hong Kong. </w:t>
      </w:r>
    </w:p>
    <w:p w14:paraId="2758ECA8" w14:textId="579C08A7" w:rsidR="00DA4804" w:rsidRPr="00DA4804" w:rsidRDefault="00DA4804" w:rsidP="005641ED">
      <w:pPr>
        <w:widowControl w:val="0"/>
        <w:numPr>
          <w:ilvl w:val="0"/>
          <w:numId w:val="207"/>
        </w:numPr>
        <w:tabs>
          <w:tab w:val="num" w:pos="203"/>
          <w:tab w:val="left" w:pos="270"/>
          <w:tab w:val="left" w:pos="360"/>
          <w:tab w:val="left" w:pos="720"/>
          <w:tab w:val="left" w:pos="1800"/>
        </w:tabs>
        <w:autoSpaceDE w:val="0"/>
        <w:autoSpaceDN w:val="0"/>
        <w:spacing w:before="120" w:after="120"/>
        <w:ind w:left="563" w:hanging="563"/>
        <w:rPr>
          <w:rFonts w:ascii="Times New Roman" w:eastAsia="Times New Roman" w:hAnsi="Times New Roman" w:cs="Times New Roman"/>
          <w:sz w:val="24"/>
          <w:szCs w:val="24"/>
        </w:rPr>
      </w:pPr>
      <w:r w:rsidRPr="00DA4804">
        <w:rPr>
          <w:rFonts w:ascii="Times New Roman"/>
          <w:b/>
          <w:bCs/>
          <w:sz w:val="24"/>
          <w:szCs w:val="24"/>
        </w:rPr>
        <w:t>Young, S.</w:t>
      </w:r>
      <w:r w:rsidRPr="00DA4804">
        <w:rPr>
          <w:rFonts w:ascii="Times New Roman" w:eastAsia="Times New Roman" w:hAnsi="Times New Roman" w:cs="Times New Roman"/>
          <w:sz w:val="24"/>
          <w:szCs w:val="24"/>
        </w:rPr>
        <w:t xml:space="preserve">D. (2020). Health Technology in Medicine. </w:t>
      </w:r>
      <w:r w:rsidR="00830324" w:rsidRPr="00DA4804">
        <w:rPr>
          <w:rFonts w:ascii="Times New Roman" w:eastAsia="Times New Roman" w:hAnsi="Times New Roman" w:cs="Times New Roman"/>
          <w:sz w:val="24"/>
          <w:szCs w:val="24"/>
        </w:rPr>
        <w:t xml:space="preserve">Invited Keynote </w:t>
      </w:r>
      <w:r w:rsidRPr="00DA4804">
        <w:rPr>
          <w:rFonts w:ascii="Times New Roman" w:eastAsia="Times New Roman" w:hAnsi="Times New Roman" w:cs="Times New Roman"/>
          <w:sz w:val="24"/>
          <w:szCs w:val="24"/>
        </w:rPr>
        <w:t xml:space="preserve">for </w:t>
      </w:r>
      <w:proofErr w:type="spellStart"/>
      <w:r w:rsidRPr="00DA4804">
        <w:rPr>
          <w:rFonts w:ascii="Times New Roman" w:eastAsia="Times New Roman" w:hAnsi="Times New Roman" w:cs="Times New Roman"/>
          <w:sz w:val="24"/>
          <w:szCs w:val="24"/>
        </w:rPr>
        <w:t>Pri</w:t>
      </w:r>
      <w:proofErr w:type="spellEnd"/>
      <w:r w:rsidRPr="00DA4804">
        <w:rPr>
          <w:rFonts w:ascii="Times New Roman" w:eastAsia="Times New Roman" w:hAnsi="Times New Roman" w:cs="Times New Roman"/>
          <w:sz w:val="24"/>
          <w:szCs w:val="24"/>
        </w:rPr>
        <w:t xml:space="preserve"> Med West, Anaheim, CA.</w:t>
      </w:r>
    </w:p>
    <w:p w14:paraId="4BC35EEF" w14:textId="3CD60ED4" w:rsidR="00BA3DFF" w:rsidRDefault="00B7268B" w:rsidP="00BA3DFF">
      <w:pPr>
        <w:numPr>
          <w:ilvl w:val="0"/>
          <w:numId w:val="207"/>
        </w:numPr>
        <w:tabs>
          <w:tab w:val="num" w:pos="203"/>
          <w:tab w:val="left" w:pos="270"/>
          <w:tab w:val="left" w:pos="360"/>
          <w:tab w:val="left" w:pos="720"/>
        </w:tabs>
        <w:spacing w:before="120" w:after="120"/>
        <w:ind w:left="563" w:hanging="563"/>
        <w:rPr>
          <w:rFonts w:ascii="Times New Roman" w:eastAsia="Times New Roman" w:hAnsi="Times New Roman" w:cs="Times New Roman"/>
          <w:sz w:val="24"/>
          <w:szCs w:val="24"/>
        </w:rPr>
      </w:pPr>
      <w:r>
        <w:rPr>
          <w:rFonts w:ascii="Times New Roman"/>
          <w:b/>
          <w:bCs/>
          <w:sz w:val="24"/>
          <w:szCs w:val="24"/>
        </w:rPr>
        <w:t>Young, S.</w:t>
      </w:r>
      <w:r>
        <w:rPr>
          <w:rFonts w:ascii="Times New Roman" w:eastAsia="Times New Roman" w:hAnsi="Times New Roman" w:cs="Times New Roman"/>
          <w:sz w:val="24"/>
          <w:szCs w:val="24"/>
        </w:rPr>
        <w:t>D. (2020). Riding the Tech Wave for HIV. Panel Moderator for UNICEF panel at the International AIDS Conference, 2020. Virtual.</w:t>
      </w:r>
    </w:p>
    <w:p w14:paraId="7B03BAD8" w14:textId="3FC8CDC6" w:rsidR="00FA2F01" w:rsidRPr="00FA2F01" w:rsidRDefault="00FA2F01" w:rsidP="00FA2F01">
      <w:pPr>
        <w:numPr>
          <w:ilvl w:val="0"/>
          <w:numId w:val="207"/>
        </w:numPr>
        <w:tabs>
          <w:tab w:val="num" w:pos="203"/>
          <w:tab w:val="left" w:pos="270"/>
          <w:tab w:val="left" w:pos="360"/>
          <w:tab w:val="left" w:pos="720"/>
        </w:tabs>
        <w:spacing w:before="120" w:after="120"/>
        <w:ind w:left="563" w:hanging="563"/>
        <w:rPr>
          <w:rFonts w:ascii="Times New Roman" w:eastAsia="Times New Roman" w:hAnsi="Times New Roman" w:cs="Times New Roman"/>
        </w:rPr>
      </w:pPr>
      <w:r w:rsidRPr="00DA4804">
        <w:rPr>
          <w:rFonts w:ascii="Times New Roman"/>
          <w:b/>
          <w:bCs/>
          <w:sz w:val="24"/>
          <w:szCs w:val="24"/>
        </w:rPr>
        <w:t>Young, S.</w:t>
      </w:r>
      <w:r w:rsidRPr="00DA4804">
        <w:rPr>
          <w:rFonts w:ascii="Times New Roman" w:eastAsia="Times New Roman" w:hAnsi="Times New Roman" w:cs="Times New Roman"/>
          <w:sz w:val="24"/>
          <w:szCs w:val="24"/>
        </w:rPr>
        <w:t>D. (202</w:t>
      </w:r>
      <w:r w:rsidR="002C0A0B">
        <w:rPr>
          <w:rFonts w:ascii="Times New Roman" w:eastAsia="Times New Roman" w:hAnsi="Times New Roman" w:cs="Times New Roman"/>
          <w:sz w:val="24"/>
          <w:szCs w:val="24"/>
        </w:rPr>
        <w:t>0</w:t>
      </w:r>
      <w:r w:rsidRPr="00DA4804">
        <w:rPr>
          <w:rFonts w:ascii="Times New Roman" w:eastAsia="Times New Roman" w:hAnsi="Times New Roman" w:cs="Times New Roman"/>
          <w:sz w:val="24"/>
          <w:szCs w:val="24"/>
        </w:rPr>
        <w:t xml:space="preserve">). </w:t>
      </w:r>
      <w:bookmarkStart w:id="6" w:name="_Hlk65669619"/>
      <w:r w:rsidRPr="00DA4804">
        <w:rPr>
          <w:rFonts w:ascii="Times New Roman" w:eastAsia="Times New Roman" w:hAnsi="Times New Roman" w:cs="Times New Roman"/>
          <w:sz w:val="24"/>
          <w:szCs w:val="24"/>
        </w:rPr>
        <w:t xml:space="preserve">Social Media for Changing and Predicting Health Behaviors. Invited </w:t>
      </w:r>
      <w:r w:rsidR="00830324">
        <w:rPr>
          <w:rFonts w:ascii="Times New Roman" w:eastAsia="Times New Roman" w:hAnsi="Times New Roman" w:cs="Times New Roman"/>
          <w:sz w:val="24"/>
          <w:szCs w:val="24"/>
        </w:rPr>
        <w:t>presentation for UCLA Cancer Center</w:t>
      </w:r>
      <w:bookmarkEnd w:id="6"/>
      <w:r>
        <w:rPr>
          <w:rFonts w:ascii="Times New Roman" w:eastAsia="Times New Roman" w:hAnsi="Times New Roman" w:cs="Times New Roman"/>
          <w:sz w:val="24"/>
          <w:szCs w:val="24"/>
        </w:rPr>
        <w:t xml:space="preserve">, Los Angeles </w:t>
      </w:r>
      <w:r w:rsidRPr="00DA4804">
        <w:rPr>
          <w:rFonts w:ascii="Times New Roman" w:eastAsia="Times New Roman" w:hAnsi="Times New Roman" w:cs="Times New Roman"/>
          <w:sz w:val="24"/>
          <w:szCs w:val="24"/>
        </w:rPr>
        <w:t xml:space="preserve">(virtual). </w:t>
      </w:r>
    </w:p>
    <w:p w14:paraId="0E33FCAB" w14:textId="76DC2B33" w:rsidR="002C0A0B" w:rsidRPr="0092475A" w:rsidRDefault="002C0A0B" w:rsidP="002C0A0B">
      <w:pPr>
        <w:numPr>
          <w:ilvl w:val="0"/>
          <w:numId w:val="207"/>
        </w:numPr>
        <w:tabs>
          <w:tab w:val="num" w:pos="203"/>
          <w:tab w:val="left" w:pos="270"/>
          <w:tab w:val="left" w:pos="360"/>
          <w:tab w:val="left" w:pos="720"/>
        </w:tabs>
        <w:spacing w:before="120" w:after="120"/>
        <w:ind w:left="563" w:hanging="563"/>
        <w:rPr>
          <w:rFonts w:ascii="Times New Roman" w:eastAsia="Times New Roman" w:hAnsi="Times New Roman" w:cs="Times New Roman"/>
        </w:rPr>
      </w:pPr>
      <w:r w:rsidRPr="00DA4804">
        <w:rPr>
          <w:rFonts w:ascii="Times New Roman"/>
          <w:b/>
          <w:bCs/>
          <w:sz w:val="24"/>
          <w:szCs w:val="24"/>
        </w:rPr>
        <w:t>Young, S.</w:t>
      </w:r>
      <w:r w:rsidRPr="00DA4804">
        <w:rPr>
          <w:rFonts w:ascii="Times New Roman" w:eastAsia="Times New Roman" w:hAnsi="Times New Roman" w:cs="Times New Roman"/>
          <w:sz w:val="24"/>
          <w:szCs w:val="24"/>
        </w:rPr>
        <w:t>D. (202</w:t>
      </w:r>
      <w:r>
        <w:rPr>
          <w:rFonts w:ascii="Times New Roman" w:eastAsia="Times New Roman" w:hAnsi="Times New Roman" w:cs="Times New Roman"/>
          <w:sz w:val="24"/>
          <w:szCs w:val="24"/>
        </w:rPr>
        <w:t>0</w:t>
      </w:r>
      <w:r w:rsidRPr="00DA48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Digital Health Interventions and AI for Behavioral and Mental Health</w:t>
      </w:r>
      <w:r w:rsidRPr="00DA48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Harbor-UCLA Medical Center Psychiatry Grand Rounds. </w:t>
      </w:r>
    </w:p>
    <w:p w14:paraId="77723E1B" w14:textId="3BFE4CF6" w:rsidR="0092475A" w:rsidRPr="002C0A0B" w:rsidRDefault="0092475A" w:rsidP="002C0A0B">
      <w:pPr>
        <w:numPr>
          <w:ilvl w:val="0"/>
          <w:numId w:val="207"/>
        </w:numPr>
        <w:tabs>
          <w:tab w:val="num" w:pos="203"/>
          <w:tab w:val="left" w:pos="270"/>
          <w:tab w:val="left" w:pos="360"/>
          <w:tab w:val="left" w:pos="720"/>
        </w:tabs>
        <w:spacing w:before="120" w:after="120"/>
        <w:ind w:left="563" w:hanging="563"/>
        <w:rPr>
          <w:rFonts w:ascii="Times New Roman" w:eastAsia="Times New Roman" w:hAnsi="Times New Roman" w:cs="Times New Roman"/>
        </w:rPr>
      </w:pPr>
      <w:bookmarkStart w:id="7" w:name="_Hlk65669722"/>
      <w:r>
        <w:rPr>
          <w:rFonts w:ascii="Times New Roman"/>
          <w:sz w:val="24"/>
          <w:szCs w:val="24"/>
        </w:rPr>
        <w:t xml:space="preserve">Hossain, T., Logan, R.L., Ugarte, A., Matsubara, Y., Singh, S., and </w:t>
      </w:r>
      <w:r w:rsidRPr="0092475A">
        <w:rPr>
          <w:rFonts w:ascii="Times New Roman"/>
          <w:b/>
          <w:bCs/>
          <w:sz w:val="24"/>
          <w:szCs w:val="24"/>
        </w:rPr>
        <w:t>Young, S.D.</w:t>
      </w:r>
      <w:r>
        <w:rPr>
          <w:rFonts w:ascii="Times New Roman"/>
          <w:sz w:val="24"/>
          <w:szCs w:val="24"/>
        </w:rPr>
        <w:t xml:space="preserve"> (2020). Detecting COVID-19 Misinformation on Social Media. Paper presented at ACL 2020 Workshop on NLP-COVID</w:t>
      </w:r>
      <w:r w:rsidR="005F31A1">
        <w:rPr>
          <w:rFonts w:ascii="Times New Roman"/>
          <w:sz w:val="24"/>
          <w:szCs w:val="24"/>
        </w:rPr>
        <w:t xml:space="preserve"> (*Best Paper Award)</w:t>
      </w:r>
      <w:r>
        <w:rPr>
          <w:rFonts w:ascii="Times New Roman"/>
          <w:sz w:val="24"/>
          <w:szCs w:val="24"/>
        </w:rPr>
        <w:t>.</w:t>
      </w:r>
    </w:p>
    <w:bookmarkEnd w:id="7"/>
    <w:p w14:paraId="37A1282C" w14:textId="49AAA201" w:rsidR="00FA2F01" w:rsidRPr="002239BD" w:rsidRDefault="00BA3DFF" w:rsidP="00FA2F01">
      <w:pPr>
        <w:numPr>
          <w:ilvl w:val="0"/>
          <w:numId w:val="207"/>
        </w:numPr>
        <w:tabs>
          <w:tab w:val="num" w:pos="203"/>
          <w:tab w:val="left" w:pos="270"/>
          <w:tab w:val="left" w:pos="360"/>
          <w:tab w:val="left" w:pos="720"/>
        </w:tabs>
        <w:spacing w:before="120" w:after="120"/>
        <w:ind w:left="563" w:hanging="563"/>
        <w:rPr>
          <w:rFonts w:ascii="Times New Roman" w:eastAsia="Times New Roman" w:hAnsi="Times New Roman" w:cs="Times New Roman"/>
        </w:rPr>
      </w:pPr>
      <w:r w:rsidRPr="00DA4804">
        <w:rPr>
          <w:rFonts w:ascii="Times New Roman"/>
          <w:b/>
          <w:bCs/>
          <w:sz w:val="24"/>
          <w:szCs w:val="24"/>
        </w:rPr>
        <w:lastRenderedPageBreak/>
        <w:t>Young, S.</w:t>
      </w:r>
      <w:r w:rsidRPr="00DA4804">
        <w:rPr>
          <w:rFonts w:ascii="Times New Roman" w:eastAsia="Times New Roman" w:hAnsi="Times New Roman" w:cs="Times New Roman"/>
          <w:sz w:val="24"/>
          <w:szCs w:val="24"/>
        </w:rPr>
        <w:t xml:space="preserve">D. (2021). </w:t>
      </w:r>
      <w:bookmarkStart w:id="8" w:name="_Hlk65669634"/>
      <w:r w:rsidRPr="00DA4804">
        <w:rPr>
          <w:rFonts w:ascii="Times New Roman" w:eastAsia="Times New Roman" w:hAnsi="Times New Roman" w:cs="Times New Roman"/>
          <w:sz w:val="24"/>
          <w:szCs w:val="24"/>
        </w:rPr>
        <w:t>Social Media for Changing and Predicting Health Behaviors. Invited Keynote for 2021 Big Data Health Conference</w:t>
      </w:r>
      <w:bookmarkEnd w:id="8"/>
      <w:r w:rsidRPr="00DA4804">
        <w:rPr>
          <w:rFonts w:ascii="Times New Roman" w:eastAsia="Times New Roman" w:hAnsi="Times New Roman" w:cs="Times New Roman"/>
          <w:sz w:val="24"/>
          <w:szCs w:val="24"/>
        </w:rPr>
        <w:t xml:space="preserve">. University of South Carolina (or virtual). </w:t>
      </w:r>
      <w:bookmarkEnd w:id="5"/>
    </w:p>
    <w:p w14:paraId="2EFE0ACA" w14:textId="55EBFB9C" w:rsidR="002239BD" w:rsidRPr="005D399E" w:rsidRDefault="002239BD" w:rsidP="002239BD">
      <w:pPr>
        <w:numPr>
          <w:ilvl w:val="0"/>
          <w:numId w:val="207"/>
        </w:numPr>
        <w:tabs>
          <w:tab w:val="num" w:pos="203"/>
          <w:tab w:val="left" w:pos="270"/>
          <w:tab w:val="left" w:pos="360"/>
          <w:tab w:val="left" w:pos="720"/>
        </w:tabs>
        <w:spacing w:before="120" w:after="120"/>
        <w:ind w:left="563" w:hanging="563"/>
        <w:rPr>
          <w:rFonts w:ascii="Times New Roman" w:eastAsia="Times New Roman" w:hAnsi="Times New Roman" w:cs="Times New Roman"/>
        </w:rPr>
      </w:pPr>
      <w:r w:rsidRPr="00DA4804">
        <w:rPr>
          <w:rFonts w:ascii="Times New Roman"/>
          <w:b/>
          <w:bCs/>
          <w:sz w:val="24"/>
          <w:szCs w:val="24"/>
        </w:rPr>
        <w:t>Young, S.</w:t>
      </w:r>
      <w:r w:rsidRPr="00DA4804">
        <w:rPr>
          <w:rFonts w:ascii="Times New Roman" w:eastAsia="Times New Roman" w:hAnsi="Times New Roman" w:cs="Times New Roman"/>
          <w:sz w:val="24"/>
          <w:szCs w:val="24"/>
        </w:rPr>
        <w:t xml:space="preserve">D. (2021). </w:t>
      </w:r>
      <w:r>
        <w:rPr>
          <w:rFonts w:ascii="Times New Roman" w:eastAsia="Times New Roman" w:hAnsi="Times New Roman" w:cs="Times New Roman"/>
          <w:sz w:val="24"/>
          <w:szCs w:val="24"/>
        </w:rPr>
        <w:t xml:space="preserve">Invited panelist for government policy briefing: </w:t>
      </w:r>
      <w:r w:rsidRPr="002239BD">
        <w:rPr>
          <w:rFonts w:ascii="Times New Roman" w:eastAsia="Times New Roman" w:hAnsi="Times New Roman" w:cs="Times New Roman"/>
          <w:sz w:val="24"/>
          <w:szCs w:val="24"/>
        </w:rPr>
        <w:t>Leveraging Data Modernization in the American Rescue Plan for COVID-19, HIV, STI, and Viral Hepatitis Surveillance and Monitoring (A Convening of the HIV Prevention Policy Project, O’Neill Institute at Georgetown Law and the Public Policy Office of amfAR, the Foundation for AIDS Research)</w:t>
      </w:r>
      <w:r>
        <w:rPr>
          <w:rFonts w:ascii="Times New Roman" w:eastAsia="Times New Roman" w:hAnsi="Times New Roman" w:cs="Times New Roman"/>
          <w:sz w:val="24"/>
          <w:szCs w:val="24"/>
        </w:rPr>
        <w:t xml:space="preserve">. Virtual. </w:t>
      </w:r>
    </w:p>
    <w:p w14:paraId="59207A72" w14:textId="62E855B0" w:rsidR="005D399E" w:rsidRPr="00BD1167" w:rsidRDefault="005D399E" w:rsidP="002239BD">
      <w:pPr>
        <w:numPr>
          <w:ilvl w:val="0"/>
          <w:numId w:val="207"/>
        </w:numPr>
        <w:tabs>
          <w:tab w:val="num" w:pos="203"/>
          <w:tab w:val="left" w:pos="270"/>
          <w:tab w:val="left" w:pos="360"/>
          <w:tab w:val="left" w:pos="720"/>
        </w:tabs>
        <w:spacing w:before="120" w:after="120"/>
        <w:ind w:left="563" w:hanging="563"/>
        <w:rPr>
          <w:rFonts w:ascii="Times New Roman" w:eastAsia="Times New Roman" w:hAnsi="Times New Roman" w:cs="Times New Roman"/>
        </w:rPr>
      </w:pPr>
      <w:r w:rsidRPr="00DA4804">
        <w:rPr>
          <w:rFonts w:ascii="Times New Roman"/>
          <w:b/>
          <w:bCs/>
          <w:sz w:val="24"/>
          <w:szCs w:val="24"/>
        </w:rPr>
        <w:t>Young, S.</w:t>
      </w:r>
      <w:r w:rsidRPr="005D399E">
        <w:rPr>
          <w:rFonts w:ascii="Times New Roman" w:eastAsia="Times New Roman" w:hAnsi="Times New Roman" w:cs="Times New Roman"/>
          <w:b/>
          <w:bCs/>
          <w:sz w:val="24"/>
          <w:szCs w:val="24"/>
        </w:rPr>
        <w:t>D.</w:t>
      </w:r>
      <w:r w:rsidRPr="00DA4804">
        <w:rPr>
          <w:rFonts w:ascii="Times New Roman" w:eastAsia="Times New Roman" w:hAnsi="Times New Roman" w:cs="Times New Roman"/>
          <w:sz w:val="24"/>
          <w:szCs w:val="24"/>
        </w:rPr>
        <w:t xml:space="preserve"> (2021). </w:t>
      </w:r>
      <w:r w:rsidRPr="005D399E">
        <w:rPr>
          <w:rFonts w:ascii="Times New Roman" w:eastAsia="Times New Roman" w:hAnsi="Times New Roman" w:cs="Times New Roman"/>
          <w:sz w:val="24"/>
          <w:szCs w:val="24"/>
        </w:rPr>
        <w:t xml:space="preserve">Reading Between the Tweets: Using Social Technologies for Changing and Predicting Health Behaviors. </w:t>
      </w:r>
      <w:r w:rsidRPr="00DA4804">
        <w:rPr>
          <w:rFonts w:ascii="Times New Roman" w:eastAsia="Times New Roman" w:hAnsi="Times New Roman" w:cs="Times New Roman"/>
          <w:sz w:val="24"/>
          <w:szCs w:val="24"/>
        </w:rPr>
        <w:t xml:space="preserve">Invited </w:t>
      </w:r>
      <w:r>
        <w:rPr>
          <w:rFonts w:ascii="Times New Roman" w:eastAsia="Times New Roman" w:hAnsi="Times New Roman" w:cs="Times New Roman"/>
          <w:sz w:val="24"/>
          <w:szCs w:val="24"/>
        </w:rPr>
        <w:t>talk</w:t>
      </w:r>
      <w:r w:rsidRPr="00DA4804">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Emory Global Diabetes Research Center</w:t>
      </w:r>
      <w:r w:rsidRPr="00DA48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A4804">
        <w:rPr>
          <w:rFonts w:ascii="Times New Roman" w:eastAsia="Times New Roman" w:hAnsi="Times New Roman" w:cs="Times New Roman"/>
          <w:sz w:val="24"/>
          <w:szCs w:val="24"/>
        </w:rPr>
        <w:t>virtual).</w:t>
      </w:r>
    </w:p>
    <w:p w14:paraId="684510D9" w14:textId="366700FC" w:rsidR="00BD1167" w:rsidRPr="002C0A0B" w:rsidRDefault="00BD1167" w:rsidP="00BD1167">
      <w:pPr>
        <w:numPr>
          <w:ilvl w:val="0"/>
          <w:numId w:val="207"/>
        </w:numPr>
        <w:tabs>
          <w:tab w:val="num" w:pos="203"/>
          <w:tab w:val="left" w:pos="270"/>
          <w:tab w:val="left" w:pos="360"/>
          <w:tab w:val="left" w:pos="720"/>
        </w:tabs>
        <w:spacing w:before="120" w:after="120"/>
        <w:ind w:left="563" w:hanging="563"/>
        <w:rPr>
          <w:rFonts w:ascii="Times New Roman" w:eastAsia="Times New Roman" w:hAnsi="Times New Roman" w:cs="Times New Roman"/>
        </w:rPr>
      </w:pPr>
      <w:r w:rsidRPr="00DA4804">
        <w:rPr>
          <w:rFonts w:ascii="Times New Roman"/>
          <w:b/>
          <w:bCs/>
          <w:sz w:val="24"/>
          <w:szCs w:val="24"/>
        </w:rPr>
        <w:t>Young, S.</w:t>
      </w:r>
      <w:r w:rsidRPr="005D399E">
        <w:rPr>
          <w:rFonts w:ascii="Times New Roman" w:eastAsia="Times New Roman" w:hAnsi="Times New Roman" w:cs="Times New Roman"/>
          <w:b/>
          <w:bCs/>
          <w:sz w:val="24"/>
          <w:szCs w:val="24"/>
        </w:rPr>
        <w:t>D.</w:t>
      </w:r>
      <w:r w:rsidRPr="00DA4804">
        <w:rPr>
          <w:rFonts w:ascii="Times New Roman" w:eastAsia="Times New Roman" w:hAnsi="Times New Roman" w:cs="Times New Roman"/>
          <w:sz w:val="24"/>
          <w:szCs w:val="24"/>
        </w:rPr>
        <w:t xml:space="preserve"> (2021). </w:t>
      </w:r>
      <w:r>
        <w:rPr>
          <w:rFonts w:ascii="Times New Roman" w:eastAsia="Times New Roman" w:hAnsi="Times New Roman" w:cs="Times New Roman"/>
          <w:sz w:val="24"/>
          <w:szCs w:val="24"/>
        </w:rPr>
        <w:t>Use of Hackathons for STI Prevention and Broader Public Health Policy</w:t>
      </w:r>
      <w:r w:rsidRPr="005D399E">
        <w:rPr>
          <w:rFonts w:ascii="Times New Roman" w:eastAsia="Times New Roman" w:hAnsi="Times New Roman" w:cs="Times New Roman"/>
          <w:sz w:val="24"/>
          <w:szCs w:val="24"/>
        </w:rPr>
        <w:t xml:space="preserve">. </w:t>
      </w:r>
      <w:r w:rsidRPr="00DA4804">
        <w:rPr>
          <w:rFonts w:ascii="Times New Roman" w:eastAsia="Times New Roman" w:hAnsi="Times New Roman" w:cs="Times New Roman"/>
          <w:sz w:val="24"/>
          <w:szCs w:val="24"/>
        </w:rPr>
        <w:t xml:space="preserve">Invited </w:t>
      </w:r>
      <w:r>
        <w:rPr>
          <w:rFonts w:ascii="Times New Roman" w:eastAsia="Times New Roman" w:hAnsi="Times New Roman" w:cs="Times New Roman"/>
          <w:sz w:val="24"/>
          <w:szCs w:val="24"/>
        </w:rPr>
        <w:t>talk</w:t>
      </w:r>
      <w:r w:rsidRPr="00DA4804">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Public Health and Practice Division of the National Academy of Sciences, Engineering and Medicine (NASEM)</w:t>
      </w:r>
      <w:r w:rsidRPr="00DA48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A4804">
        <w:rPr>
          <w:rFonts w:ascii="Times New Roman" w:eastAsia="Times New Roman" w:hAnsi="Times New Roman" w:cs="Times New Roman"/>
          <w:sz w:val="24"/>
          <w:szCs w:val="24"/>
        </w:rPr>
        <w:t>virtual).</w:t>
      </w:r>
    </w:p>
    <w:p w14:paraId="062C3049" w14:textId="77777777" w:rsidR="00BD1167" w:rsidRPr="002C0A0B" w:rsidRDefault="00BD1167" w:rsidP="00BD1167">
      <w:pPr>
        <w:tabs>
          <w:tab w:val="left" w:pos="360"/>
          <w:tab w:val="left" w:pos="720"/>
        </w:tabs>
        <w:spacing w:before="120" w:after="120"/>
        <w:ind w:left="563"/>
        <w:rPr>
          <w:rFonts w:ascii="Times New Roman" w:eastAsia="Times New Roman" w:hAnsi="Times New Roman" w:cs="Times New Roman"/>
        </w:rPr>
      </w:pPr>
    </w:p>
    <w:p w14:paraId="3215CF1E" w14:textId="77777777" w:rsidR="002239BD" w:rsidRPr="002C0A0B" w:rsidRDefault="002239BD" w:rsidP="002239BD">
      <w:pPr>
        <w:tabs>
          <w:tab w:val="left" w:pos="360"/>
          <w:tab w:val="left" w:pos="720"/>
        </w:tabs>
        <w:spacing w:before="120" w:after="120"/>
        <w:ind w:left="563"/>
        <w:rPr>
          <w:rFonts w:ascii="Times New Roman" w:eastAsia="Times New Roman" w:hAnsi="Times New Roman" w:cs="Times New Roman"/>
        </w:rPr>
      </w:pPr>
    </w:p>
    <w:p w14:paraId="4DD8C209" w14:textId="77777777" w:rsidR="002C0A0B" w:rsidRDefault="002C0A0B" w:rsidP="002C0A0B">
      <w:pPr>
        <w:tabs>
          <w:tab w:val="left" w:pos="360"/>
          <w:tab w:val="left" w:pos="720"/>
        </w:tabs>
        <w:spacing w:before="120" w:after="120"/>
        <w:ind w:left="563"/>
        <w:rPr>
          <w:rFonts w:ascii="Times New Roman" w:eastAsia="Times New Roman" w:hAnsi="Times New Roman" w:cs="Times New Roman"/>
        </w:rPr>
      </w:pPr>
    </w:p>
    <w:sectPr w:rsidR="002C0A0B">
      <w:headerReference w:type="default" r:id="rId171"/>
      <w:footerReference w:type="default" r:id="rId172"/>
      <w:headerReference w:type="first" r:id="rId173"/>
      <w:footerReference w:type="first" r:id="rId17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C00C7" w14:textId="77777777" w:rsidR="00D73681" w:rsidRDefault="00D73681">
      <w:r>
        <w:separator/>
      </w:r>
    </w:p>
  </w:endnote>
  <w:endnote w:type="continuationSeparator" w:id="0">
    <w:p w14:paraId="17950171" w14:textId="77777777" w:rsidR="00D73681" w:rsidRDefault="00D73681">
      <w:r>
        <w:continuationSeparator/>
      </w:r>
    </w:p>
  </w:endnote>
  <w:endnote w:type="continuationNotice" w:id="1">
    <w:p w14:paraId="6CDBEE38" w14:textId="77777777" w:rsidR="00D73681" w:rsidRDefault="00D73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4B49" w14:textId="77777777" w:rsidR="00D73681" w:rsidRDefault="00D73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965B" w14:textId="77777777" w:rsidR="00D73681" w:rsidRDefault="00D73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BD0C" w14:textId="77777777" w:rsidR="00D73681" w:rsidRDefault="00D73681">
      <w:r>
        <w:separator/>
      </w:r>
    </w:p>
  </w:footnote>
  <w:footnote w:type="continuationSeparator" w:id="0">
    <w:p w14:paraId="55CA3CDB" w14:textId="77777777" w:rsidR="00D73681" w:rsidRDefault="00D73681">
      <w:r>
        <w:continuationSeparator/>
      </w:r>
    </w:p>
  </w:footnote>
  <w:footnote w:type="continuationNotice" w:id="1">
    <w:p w14:paraId="306F8E65" w14:textId="77777777" w:rsidR="00D73681" w:rsidRDefault="00D736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905F" w14:textId="2596B022" w:rsidR="00D73681" w:rsidRDefault="00D73681">
    <w:pPr>
      <w:pStyle w:val="Header"/>
      <w:jc w:val="right"/>
    </w:pPr>
    <w:r>
      <w:fldChar w:fldCharType="begin"/>
    </w:r>
    <w:r>
      <w:instrText xml:space="preserve"> PAGE </w:instrText>
    </w:r>
    <w:r>
      <w:fldChar w:fldCharType="separate"/>
    </w:r>
    <w:r>
      <w:rPr>
        <w:noProof/>
      </w:rPr>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77369"/>
      <w:docPartObj>
        <w:docPartGallery w:val="Page Numbers (Top of Page)"/>
        <w:docPartUnique/>
      </w:docPartObj>
    </w:sdtPr>
    <w:sdtEndPr>
      <w:rPr>
        <w:noProof/>
      </w:rPr>
    </w:sdtEndPr>
    <w:sdtContent>
      <w:p w14:paraId="24D952FF" w14:textId="1C320EC9" w:rsidR="00D73681" w:rsidRDefault="00D736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F37080" w14:textId="77777777" w:rsidR="00D73681" w:rsidRDefault="00D7368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CBC"/>
    <w:multiLevelType w:val="multilevel"/>
    <w:tmpl w:val="91DC4C1A"/>
    <w:styleLink w:val="List179"/>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 w15:restartNumberingAfterBreak="0">
    <w:nsid w:val="01401526"/>
    <w:multiLevelType w:val="multilevel"/>
    <w:tmpl w:val="1EA62F94"/>
    <w:styleLink w:val="List70"/>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2" w15:restartNumberingAfterBreak="0">
    <w:nsid w:val="016A6F9A"/>
    <w:multiLevelType w:val="multilevel"/>
    <w:tmpl w:val="6BBA4334"/>
    <w:styleLink w:val="List53"/>
    <w:lvl w:ilvl="0">
      <w:numFmt w:val="bullet"/>
      <w:lvlText w:val="•"/>
      <w:lvlJc w:val="left"/>
      <w:pPr>
        <w:tabs>
          <w:tab w:val="num" w:pos="1760"/>
        </w:tabs>
        <w:ind w:left="1760" w:hanging="1400"/>
      </w:pPr>
      <w:rPr>
        <w:position w:val="0"/>
        <w:sz w:val="18"/>
        <w:szCs w:val="18"/>
      </w:rPr>
    </w:lvl>
    <w:lvl w:ilvl="1">
      <w:start w:val="1"/>
      <w:numFmt w:val="bullet"/>
      <w:lvlText w:val="o"/>
      <w:lvlJc w:val="left"/>
      <w:pPr>
        <w:tabs>
          <w:tab w:val="num" w:pos="2480"/>
        </w:tabs>
        <w:ind w:left="2480" w:hanging="360"/>
      </w:pPr>
      <w:rPr>
        <w:position w:val="0"/>
        <w:sz w:val="24"/>
        <w:szCs w:val="24"/>
      </w:rPr>
    </w:lvl>
    <w:lvl w:ilvl="2">
      <w:start w:val="1"/>
      <w:numFmt w:val="bullet"/>
      <w:lvlText w:val="▪"/>
      <w:lvlJc w:val="left"/>
      <w:pPr>
        <w:tabs>
          <w:tab w:val="num" w:pos="3200"/>
        </w:tabs>
        <w:ind w:left="3200" w:hanging="360"/>
      </w:pPr>
      <w:rPr>
        <w:position w:val="0"/>
        <w:sz w:val="24"/>
        <w:szCs w:val="24"/>
      </w:rPr>
    </w:lvl>
    <w:lvl w:ilvl="3">
      <w:start w:val="1"/>
      <w:numFmt w:val="bullet"/>
      <w:lvlText w:val="•"/>
      <w:lvlJc w:val="left"/>
      <w:pPr>
        <w:tabs>
          <w:tab w:val="num" w:pos="3920"/>
        </w:tabs>
        <w:ind w:left="3920" w:hanging="360"/>
      </w:pPr>
      <w:rPr>
        <w:position w:val="0"/>
        <w:sz w:val="24"/>
        <w:szCs w:val="24"/>
      </w:rPr>
    </w:lvl>
    <w:lvl w:ilvl="4">
      <w:start w:val="1"/>
      <w:numFmt w:val="bullet"/>
      <w:lvlText w:val="o"/>
      <w:lvlJc w:val="left"/>
      <w:pPr>
        <w:tabs>
          <w:tab w:val="num" w:pos="4640"/>
        </w:tabs>
        <w:ind w:left="4640" w:hanging="360"/>
      </w:pPr>
      <w:rPr>
        <w:position w:val="0"/>
        <w:sz w:val="24"/>
        <w:szCs w:val="24"/>
      </w:rPr>
    </w:lvl>
    <w:lvl w:ilvl="5">
      <w:start w:val="1"/>
      <w:numFmt w:val="bullet"/>
      <w:lvlText w:val="▪"/>
      <w:lvlJc w:val="left"/>
      <w:pPr>
        <w:tabs>
          <w:tab w:val="num" w:pos="5360"/>
        </w:tabs>
        <w:ind w:left="5360" w:hanging="360"/>
      </w:pPr>
      <w:rPr>
        <w:position w:val="0"/>
        <w:sz w:val="24"/>
        <w:szCs w:val="24"/>
      </w:rPr>
    </w:lvl>
    <w:lvl w:ilvl="6">
      <w:start w:val="1"/>
      <w:numFmt w:val="bullet"/>
      <w:lvlText w:val="•"/>
      <w:lvlJc w:val="left"/>
      <w:pPr>
        <w:tabs>
          <w:tab w:val="num" w:pos="6080"/>
        </w:tabs>
        <w:ind w:left="6080" w:hanging="360"/>
      </w:pPr>
      <w:rPr>
        <w:position w:val="0"/>
        <w:sz w:val="24"/>
        <w:szCs w:val="24"/>
      </w:rPr>
    </w:lvl>
    <w:lvl w:ilvl="7">
      <w:start w:val="1"/>
      <w:numFmt w:val="bullet"/>
      <w:lvlText w:val="o"/>
      <w:lvlJc w:val="left"/>
      <w:pPr>
        <w:tabs>
          <w:tab w:val="num" w:pos="6800"/>
        </w:tabs>
        <w:ind w:left="6800" w:hanging="360"/>
      </w:pPr>
      <w:rPr>
        <w:position w:val="0"/>
        <w:sz w:val="24"/>
        <w:szCs w:val="24"/>
      </w:rPr>
    </w:lvl>
    <w:lvl w:ilvl="8">
      <w:start w:val="1"/>
      <w:numFmt w:val="bullet"/>
      <w:lvlText w:val="▪"/>
      <w:lvlJc w:val="left"/>
      <w:pPr>
        <w:tabs>
          <w:tab w:val="num" w:pos="7520"/>
        </w:tabs>
        <w:ind w:left="7520" w:hanging="360"/>
      </w:pPr>
      <w:rPr>
        <w:position w:val="0"/>
        <w:sz w:val="24"/>
        <w:szCs w:val="24"/>
      </w:rPr>
    </w:lvl>
  </w:abstractNum>
  <w:abstractNum w:abstractNumId="3" w15:restartNumberingAfterBreak="0">
    <w:nsid w:val="016C294E"/>
    <w:multiLevelType w:val="multilevel"/>
    <w:tmpl w:val="BA76EA78"/>
    <w:styleLink w:val="List31"/>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4" w15:restartNumberingAfterBreak="0">
    <w:nsid w:val="02E834B6"/>
    <w:multiLevelType w:val="multilevel"/>
    <w:tmpl w:val="CD388EBA"/>
    <w:styleLink w:val="List61"/>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5" w15:restartNumberingAfterBreak="0">
    <w:nsid w:val="03044C8C"/>
    <w:multiLevelType w:val="multilevel"/>
    <w:tmpl w:val="D84EAD32"/>
    <w:styleLink w:val="List137"/>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6" w15:restartNumberingAfterBreak="0">
    <w:nsid w:val="03492757"/>
    <w:multiLevelType w:val="multilevel"/>
    <w:tmpl w:val="0C08CC44"/>
    <w:lvl w:ilvl="0">
      <w:start w:val="88"/>
      <w:numFmt w:val="decimal"/>
      <w:lvlText w:val="%1)"/>
      <w:lvlJc w:val="left"/>
      <w:pPr>
        <w:tabs>
          <w:tab w:val="num" w:pos="383"/>
        </w:tabs>
        <w:ind w:left="383" w:hanging="203"/>
      </w:pPr>
      <w:rPr>
        <w:rFonts w:hint="default"/>
        <w:b w:val="0"/>
        <w:bCs/>
        <w:position w:val="0"/>
        <w:sz w:val="24"/>
        <w:szCs w:val="24"/>
      </w:rPr>
    </w:lvl>
    <w:lvl w:ilvl="1">
      <w:start w:val="1"/>
      <w:numFmt w:val="lowerLetter"/>
      <w:lvlText w:val="%2."/>
      <w:lvlJc w:val="left"/>
      <w:pPr>
        <w:tabs>
          <w:tab w:val="num" w:pos="1620"/>
        </w:tabs>
        <w:ind w:left="1620" w:hanging="360"/>
      </w:pPr>
      <w:rPr>
        <w:rFonts w:hint="default"/>
        <w:b/>
        <w:bCs/>
        <w:position w:val="0"/>
        <w:sz w:val="24"/>
        <w:szCs w:val="24"/>
      </w:rPr>
    </w:lvl>
    <w:lvl w:ilvl="2">
      <w:start w:val="1"/>
      <w:numFmt w:val="lowerRoman"/>
      <w:lvlText w:val="%3."/>
      <w:lvlJc w:val="left"/>
      <w:pPr>
        <w:tabs>
          <w:tab w:val="num" w:pos="2340"/>
        </w:tabs>
        <w:ind w:left="2340" w:hanging="296"/>
      </w:pPr>
      <w:rPr>
        <w:rFonts w:hint="default"/>
        <w:b/>
        <w:bCs/>
        <w:position w:val="0"/>
        <w:sz w:val="24"/>
        <w:szCs w:val="24"/>
      </w:rPr>
    </w:lvl>
    <w:lvl w:ilvl="3">
      <w:start w:val="1"/>
      <w:numFmt w:val="decimal"/>
      <w:lvlText w:val="%4."/>
      <w:lvlJc w:val="left"/>
      <w:pPr>
        <w:tabs>
          <w:tab w:val="num" w:pos="3060"/>
        </w:tabs>
        <w:ind w:left="3060" w:hanging="360"/>
      </w:pPr>
      <w:rPr>
        <w:rFonts w:hint="default"/>
        <w:b/>
        <w:bCs/>
        <w:position w:val="0"/>
        <w:sz w:val="24"/>
        <w:szCs w:val="24"/>
      </w:rPr>
    </w:lvl>
    <w:lvl w:ilvl="4">
      <w:start w:val="1"/>
      <w:numFmt w:val="lowerLetter"/>
      <w:lvlText w:val="%5."/>
      <w:lvlJc w:val="left"/>
      <w:pPr>
        <w:tabs>
          <w:tab w:val="num" w:pos="3780"/>
        </w:tabs>
        <w:ind w:left="3780" w:hanging="360"/>
      </w:pPr>
      <w:rPr>
        <w:rFonts w:hint="default"/>
        <w:b/>
        <w:bCs/>
        <w:position w:val="0"/>
        <w:sz w:val="24"/>
        <w:szCs w:val="24"/>
      </w:rPr>
    </w:lvl>
    <w:lvl w:ilvl="5">
      <w:start w:val="1"/>
      <w:numFmt w:val="lowerRoman"/>
      <w:lvlText w:val="%6."/>
      <w:lvlJc w:val="left"/>
      <w:pPr>
        <w:tabs>
          <w:tab w:val="num" w:pos="4500"/>
        </w:tabs>
        <w:ind w:left="4500" w:hanging="296"/>
      </w:pPr>
      <w:rPr>
        <w:rFonts w:hint="default"/>
        <w:b/>
        <w:bCs/>
        <w:position w:val="0"/>
        <w:sz w:val="24"/>
        <w:szCs w:val="24"/>
      </w:rPr>
    </w:lvl>
    <w:lvl w:ilvl="6">
      <w:start w:val="1"/>
      <w:numFmt w:val="decimal"/>
      <w:lvlText w:val="%7."/>
      <w:lvlJc w:val="left"/>
      <w:pPr>
        <w:tabs>
          <w:tab w:val="num" w:pos="5220"/>
        </w:tabs>
        <w:ind w:left="5220" w:hanging="360"/>
      </w:pPr>
      <w:rPr>
        <w:rFonts w:hint="default"/>
        <w:b/>
        <w:bCs/>
        <w:position w:val="0"/>
        <w:sz w:val="24"/>
        <w:szCs w:val="24"/>
      </w:rPr>
    </w:lvl>
    <w:lvl w:ilvl="7">
      <w:start w:val="1"/>
      <w:numFmt w:val="lowerLetter"/>
      <w:lvlText w:val="%8."/>
      <w:lvlJc w:val="left"/>
      <w:pPr>
        <w:tabs>
          <w:tab w:val="num" w:pos="5940"/>
        </w:tabs>
        <w:ind w:left="5940" w:hanging="360"/>
      </w:pPr>
      <w:rPr>
        <w:rFonts w:hint="default"/>
        <w:b/>
        <w:bCs/>
        <w:position w:val="0"/>
        <w:sz w:val="24"/>
        <w:szCs w:val="24"/>
      </w:rPr>
    </w:lvl>
    <w:lvl w:ilvl="8">
      <w:start w:val="1"/>
      <w:numFmt w:val="lowerRoman"/>
      <w:lvlText w:val="%9."/>
      <w:lvlJc w:val="left"/>
      <w:pPr>
        <w:tabs>
          <w:tab w:val="num" w:pos="6660"/>
        </w:tabs>
        <w:ind w:left="6660" w:hanging="296"/>
      </w:pPr>
      <w:rPr>
        <w:rFonts w:hint="default"/>
        <w:b/>
        <w:bCs/>
        <w:position w:val="0"/>
        <w:sz w:val="24"/>
        <w:szCs w:val="24"/>
      </w:rPr>
    </w:lvl>
  </w:abstractNum>
  <w:abstractNum w:abstractNumId="7" w15:restartNumberingAfterBreak="0">
    <w:nsid w:val="03575FE5"/>
    <w:multiLevelType w:val="multilevel"/>
    <w:tmpl w:val="3342E5E8"/>
    <w:styleLink w:val="List14"/>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8" w15:restartNumberingAfterBreak="0">
    <w:nsid w:val="046E2199"/>
    <w:multiLevelType w:val="multilevel"/>
    <w:tmpl w:val="2512AC4A"/>
    <w:styleLink w:val="List106"/>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9" w15:restartNumberingAfterBreak="0">
    <w:nsid w:val="056B11BF"/>
    <w:multiLevelType w:val="multilevel"/>
    <w:tmpl w:val="1B945102"/>
    <w:styleLink w:val="List55"/>
    <w:lvl w:ilvl="0">
      <w:numFmt w:val="bullet"/>
      <w:lvlText w:val="•"/>
      <w:lvlJc w:val="left"/>
      <w:pPr>
        <w:tabs>
          <w:tab w:val="num" w:pos="1760"/>
        </w:tabs>
        <w:ind w:left="1760" w:hanging="1400"/>
      </w:pPr>
      <w:rPr>
        <w:position w:val="0"/>
        <w:sz w:val="18"/>
        <w:szCs w:val="18"/>
      </w:rPr>
    </w:lvl>
    <w:lvl w:ilvl="1">
      <w:start w:val="1"/>
      <w:numFmt w:val="bullet"/>
      <w:lvlText w:val="o"/>
      <w:lvlJc w:val="left"/>
      <w:pPr>
        <w:tabs>
          <w:tab w:val="num" w:pos="2480"/>
        </w:tabs>
        <w:ind w:left="2480" w:hanging="360"/>
      </w:pPr>
      <w:rPr>
        <w:position w:val="0"/>
        <w:sz w:val="24"/>
        <w:szCs w:val="24"/>
      </w:rPr>
    </w:lvl>
    <w:lvl w:ilvl="2">
      <w:start w:val="1"/>
      <w:numFmt w:val="bullet"/>
      <w:lvlText w:val="▪"/>
      <w:lvlJc w:val="left"/>
      <w:pPr>
        <w:tabs>
          <w:tab w:val="num" w:pos="3200"/>
        </w:tabs>
        <w:ind w:left="3200" w:hanging="360"/>
      </w:pPr>
      <w:rPr>
        <w:position w:val="0"/>
        <w:sz w:val="24"/>
        <w:szCs w:val="24"/>
      </w:rPr>
    </w:lvl>
    <w:lvl w:ilvl="3">
      <w:start w:val="1"/>
      <w:numFmt w:val="bullet"/>
      <w:lvlText w:val="•"/>
      <w:lvlJc w:val="left"/>
      <w:pPr>
        <w:tabs>
          <w:tab w:val="num" w:pos="3920"/>
        </w:tabs>
        <w:ind w:left="3920" w:hanging="360"/>
      </w:pPr>
      <w:rPr>
        <w:position w:val="0"/>
        <w:sz w:val="24"/>
        <w:szCs w:val="24"/>
      </w:rPr>
    </w:lvl>
    <w:lvl w:ilvl="4">
      <w:start w:val="1"/>
      <w:numFmt w:val="bullet"/>
      <w:lvlText w:val="o"/>
      <w:lvlJc w:val="left"/>
      <w:pPr>
        <w:tabs>
          <w:tab w:val="num" w:pos="4640"/>
        </w:tabs>
        <w:ind w:left="4640" w:hanging="360"/>
      </w:pPr>
      <w:rPr>
        <w:position w:val="0"/>
        <w:sz w:val="24"/>
        <w:szCs w:val="24"/>
      </w:rPr>
    </w:lvl>
    <w:lvl w:ilvl="5">
      <w:start w:val="1"/>
      <w:numFmt w:val="bullet"/>
      <w:lvlText w:val="▪"/>
      <w:lvlJc w:val="left"/>
      <w:pPr>
        <w:tabs>
          <w:tab w:val="num" w:pos="5360"/>
        </w:tabs>
        <w:ind w:left="5360" w:hanging="360"/>
      </w:pPr>
      <w:rPr>
        <w:position w:val="0"/>
        <w:sz w:val="24"/>
        <w:szCs w:val="24"/>
      </w:rPr>
    </w:lvl>
    <w:lvl w:ilvl="6">
      <w:start w:val="1"/>
      <w:numFmt w:val="bullet"/>
      <w:lvlText w:val="•"/>
      <w:lvlJc w:val="left"/>
      <w:pPr>
        <w:tabs>
          <w:tab w:val="num" w:pos="6080"/>
        </w:tabs>
        <w:ind w:left="6080" w:hanging="360"/>
      </w:pPr>
      <w:rPr>
        <w:position w:val="0"/>
        <w:sz w:val="24"/>
        <w:szCs w:val="24"/>
      </w:rPr>
    </w:lvl>
    <w:lvl w:ilvl="7">
      <w:start w:val="1"/>
      <w:numFmt w:val="bullet"/>
      <w:lvlText w:val="o"/>
      <w:lvlJc w:val="left"/>
      <w:pPr>
        <w:tabs>
          <w:tab w:val="num" w:pos="6800"/>
        </w:tabs>
        <w:ind w:left="6800" w:hanging="360"/>
      </w:pPr>
      <w:rPr>
        <w:position w:val="0"/>
        <w:sz w:val="24"/>
        <w:szCs w:val="24"/>
      </w:rPr>
    </w:lvl>
    <w:lvl w:ilvl="8">
      <w:start w:val="1"/>
      <w:numFmt w:val="bullet"/>
      <w:lvlText w:val="▪"/>
      <w:lvlJc w:val="left"/>
      <w:pPr>
        <w:tabs>
          <w:tab w:val="num" w:pos="7520"/>
        </w:tabs>
        <w:ind w:left="7520" w:hanging="360"/>
      </w:pPr>
      <w:rPr>
        <w:position w:val="0"/>
        <w:sz w:val="24"/>
        <w:szCs w:val="24"/>
      </w:rPr>
    </w:lvl>
  </w:abstractNum>
  <w:abstractNum w:abstractNumId="10" w15:restartNumberingAfterBreak="0">
    <w:nsid w:val="05E66E9E"/>
    <w:multiLevelType w:val="multilevel"/>
    <w:tmpl w:val="BFA46890"/>
    <w:styleLink w:val="List112"/>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1" w15:restartNumberingAfterBreak="0">
    <w:nsid w:val="0748080C"/>
    <w:multiLevelType w:val="multilevel"/>
    <w:tmpl w:val="E6B096DA"/>
    <w:styleLink w:val="List181"/>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2" w15:restartNumberingAfterBreak="0">
    <w:nsid w:val="07532604"/>
    <w:multiLevelType w:val="multilevel"/>
    <w:tmpl w:val="550C2EE4"/>
    <w:styleLink w:val="List165"/>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3" w15:restartNumberingAfterBreak="0">
    <w:nsid w:val="07BF6353"/>
    <w:multiLevelType w:val="multilevel"/>
    <w:tmpl w:val="4926B7CC"/>
    <w:styleLink w:val="List175"/>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4" w15:restartNumberingAfterBreak="0">
    <w:nsid w:val="07C07A72"/>
    <w:multiLevelType w:val="multilevel"/>
    <w:tmpl w:val="6A8AAEC6"/>
    <w:styleLink w:val="List188"/>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5" w15:restartNumberingAfterBreak="0">
    <w:nsid w:val="08677D73"/>
    <w:multiLevelType w:val="multilevel"/>
    <w:tmpl w:val="F84E8E58"/>
    <w:styleLink w:val="List131"/>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6" w15:restartNumberingAfterBreak="0">
    <w:nsid w:val="09942A91"/>
    <w:multiLevelType w:val="multilevel"/>
    <w:tmpl w:val="8B7A479E"/>
    <w:styleLink w:val="List145"/>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7" w15:restartNumberingAfterBreak="0">
    <w:nsid w:val="0A00424E"/>
    <w:multiLevelType w:val="hybridMultilevel"/>
    <w:tmpl w:val="00C8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075D08"/>
    <w:multiLevelType w:val="multilevel"/>
    <w:tmpl w:val="ABCE9BBE"/>
    <w:styleLink w:val="List54"/>
    <w:lvl w:ilvl="0">
      <w:numFmt w:val="bullet"/>
      <w:lvlText w:val="•"/>
      <w:lvlJc w:val="left"/>
      <w:pPr>
        <w:tabs>
          <w:tab w:val="num" w:pos="1760"/>
        </w:tabs>
        <w:ind w:left="1760" w:hanging="1400"/>
      </w:pPr>
      <w:rPr>
        <w:position w:val="0"/>
        <w:sz w:val="18"/>
        <w:szCs w:val="18"/>
      </w:rPr>
    </w:lvl>
    <w:lvl w:ilvl="1">
      <w:start w:val="1"/>
      <w:numFmt w:val="bullet"/>
      <w:lvlText w:val="o"/>
      <w:lvlJc w:val="left"/>
      <w:pPr>
        <w:tabs>
          <w:tab w:val="num" w:pos="2480"/>
        </w:tabs>
        <w:ind w:left="2480" w:hanging="360"/>
      </w:pPr>
      <w:rPr>
        <w:position w:val="0"/>
        <w:sz w:val="24"/>
        <w:szCs w:val="24"/>
      </w:rPr>
    </w:lvl>
    <w:lvl w:ilvl="2">
      <w:start w:val="1"/>
      <w:numFmt w:val="bullet"/>
      <w:lvlText w:val="▪"/>
      <w:lvlJc w:val="left"/>
      <w:pPr>
        <w:tabs>
          <w:tab w:val="num" w:pos="3200"/>
        </w:tabs>
        <w:ind w:left="3200" w:hanging="360"/>
      </w:pPr>
      <w:rPr>
        <w:position w:val="0"/>
        <w:sz w:val="24"/>
        <w:szCs w:val="24"/>
      </w:rPr>
    </w:lvl>
    <w:lvl w:ilvl="3">
      <w:start w:val="1"/>
      <w:numFmt w:val="bullet"/>
      <w:lvlText w:val="•"/>
      <w:lvlJc w:val="left"/>
      <w:pPr>
        <w:tabs>
          <w:tab w:val="num" w:pos="3920"/>
        </w:tabs>
        <w:ind w:left="3920" w:hanging="360"/>
      </w:pPr>
      <w:rPr>
        <w:position w:val="0"/>
        <w:sz w:val="24"/>
        <w:szCs w:val="24"/>
      </w:rPr>
    </w:lvl>
    <w:lvl w:ilvl="4">
      <w:start w:val="1"/>
      <w:numFmt w:val="bullet"/>
      <w:lvlText w:val="o"/>
      <w:lvlJc w:val="left"/>
      <w:pPr>
        <w:tabs>
          <w:tab w:val="num" w:pos="4640"/>
        </w:tabs>
        <w:ind w:left="4640" w:hanging="360"/>
      </w:pPr>
      <w:rPr>
        <w:position w:val="0"/>
        <w:sz w:val="24"/>
        <w:szCs w:val="24"/>
      </w:rPr>
    </w:lvl>
    <w:lvl w:ilvl="5">
      <w:start w:val="1"/>
      <w:numFmt w:val="bullet"/>
      <w:lvlText w:val="▪"/>
      <w:lvlJc w:val="left"/>
      <w:pPr>
        <w:tabs>
          <w:tab w:val="num" w:pos="5360"/>
        </w:tabs>
        <w:ind w:left="5360" w:hanging="360"/>
      </w:pPr>
      <w:rPr>
        <w:position w:val="0"/>
        <w:sz w:val="24"/>
        <w:szCs w:val="24"/>
      </w:rPr>
    </w:lvl>
    <w:lvl w:ilvl="6">
      <w:start w:val="1"/>
      <w:numFmt w:val="bullet"/>
      <w:lvlText w:val="•"/>
      <w:lvlJc w:val="left"/>
      <w:pPr>
        <w:tabs>
          <w:tab w:val="num" w:pos="6080"/>
        </w:tabs>
        <w:ind w:left="6080" w:hanging="360"/>
      </w:pPr>
      <w:rPr>
        <w:position w:val="0"/>
        <w:sz w:val="24"/>
        <w:szCs w:val="24"/>
      </w:rPr>
    </w:lvl>
    <w:lvl w:ilvl="7">
      <w:start w:val="1"/>
      <w:numFmt w:val="bullet"/>
      <w:lvlText w:val="o"/>
      <w:lvlJc w:val="left"/>
      <w:pPr>
        <w:tabs>
          <w:tab w:val="num" w:pos="6800"/>
        </w:tabs>
        <w:ind w:left="6800" w:hanging="360"/>
      </w:pPr>
      <w:rPr>
        <w:position w:val="0"/>
        <w:sz w:val="24"/>
        <w:szCs w:val="24"/>
      </w:rPr>
    </w:lvl>
    <w:lvl w:ilvl="8">
      <w:start w:val="1"/>
      <w:numFmt w:val="bullet"/>
      <w:lvlText w:val="▪"/>
      <w:lvlJc w:val="left"/>
      <w:pPr>
        <w:tabs>
          <w:tab w:val="num" w:pos="7520"/>
        </w:tabs>
        <w:ind w:left="7520" w:hanging="360"/>
      </w:pPr>
      <w:rPr>
        <w:position w:val="0"/>
        <w:sz w:val="24"/>
        <w:szCs w:val="24"/>
      </w:rPr>
    </w:lvl>
  </w:abstractNum>
  <w:abstractNum w:abstractNumId="19" w15:restartNumberingAfterBreak="0">
    <w:nsid w:val="0AA519AC"/>
    <w:multiLevelType w:val="multilevel"/>
    <w:tmpl w:val="2972731E"/>
    <w:styleLink w:val="List56"/>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20" w15:restartNumberingAfterBreak="0">
    <w:nsid w:val="0AF626C9"/>
    <w:multiLevelType w:val="multilevel"/>
    <w:tmpl w:val="2BEA150C"/>
    <w:styleLink w:val="List118"/>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21" w15:restartNumberingAfterBreak="0">
    <w:nsid w:val="0B82308B"/>
    <w:multiLevelType w:val="multilevel"/>
    <w:tmpl w:val="1D7C60F8"/>
    <w:styleLink w:val="List38"/>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22" w15:restartNumberingAfterBreak="0">
    <w:nsid w:val="0C710EE9"/>
    <w:multiLevelType w:val="multilevel"/>
    <w:tmpl w:val="555C2A98"/>
    <w:styleLink w:val="List101"/>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23" w15:restartNumberingAfterBreak="0">
    <w:nsid w:val="0CBE756C"/>
    <w:multiLevelType w:val="multilevel"/>
    <w:tmpl w:val="E4A4E802"/>
    <w:styleLink w:val="List100"/>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24" w15:restartNumberingAfterBreak="0">
    <w:nsid w:val="0CC637A5"/>
    <w:multiLevelType w:val="multilevel"/>
    <w:tmpl w:val="E3E6B042"/>
    <w:styleLink w:val="List138"/>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25" w15:restartNumberingAfterBreak="0">
    <w:nsid w:val="0DF11472"/>
    <w:multiLevelType w:val="multilevel"/>
    <w:tmpl w:val="1128A148"/>
    <w:lvl w:ilvl="0">
      <w:start w:val="1"/>
      <w:numFmt w:val="decimal"/>
      <w:lvlText w:val="%1)"/>
      <w:lvlJc w:val="left"/>
      <w:pPr>
        <w:tabs>
          <w:tab w:val="num" w:pos="203"/>
        </w:tabs>
        <w:ind w:left="203" w:hanging="203"/>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6" w15:restartNumberingAfterBreak="0">
    <w:nsid w:val="0E3D5EA9"/>
    <w:multiLevelType w:val="multilevel"/>
    <w:tmpl w:val="8D80E3F0"/>
    <w:styleLink w:val="List163"/>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27" w15:restartNumberingAfterBreak="0">
    <w:nsid w:val="0ED94ABF"/>
    <w:multiLevelType w:val="multilevel"/>
    <w:tmpl w:val="78D4EA0A"/>
    <w:styleLink w:val="List60"/>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28" w15:restartNumberingAfterBreak="0">
    <w:nsid w:val="0EDD6EE5"/>
    <w:multiLevelType w:val="multilevel"/>
    <w:tmpl w:val="1CE257D6"/>
    <w:styleLink w:val="List119"/>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29" w15:restartNumberingAfterBreak="0">
    <w:nsid w:val="0F0F63AA"/>
    <w:multiLevelType w:val="multilevel"/>
    <w:tmpl w:val="8AE88D4C"/>
    <w:styleLink w:val="List180"/>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30" w15:restartNumberingAfterBreak="0">
    <w:nsid w:val="0FA55AE4"/>
    <w:multiLevelType w:val="multilevel"/>
    <w:tmpl w:val="5EC2C4EA"/>
    <w:styleLink w:val="List134"/>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31" w15:restartNumberingAfterBreak="0">
    <w:nsid w:val="0FED1942"/>
    <w:multiLevelType w:val="multilevel"/>
    <w:tmpl w:val="583EAFA6"/>
    <w:styleLink w:val="List190"/>
    <w:lvl w:ilvl="0">
      <w:start w:val="11"/>
      <w:numFmt w:val="decimal"/>
      <w:lvlText w:val="%1)"/>
      <w:lvlJc w:val="left"/>
      <w:rPr>
        <w:b/>
        <w:bCs/>
        <w:position w:val="0"/>
        <w:rtl w:val="0"/>
      </w:rPr>
    </w:lvl>
    <w:lvl w:ilvl="1">
      <w:start w:val="1"/>
      <w:numFmt w:val="lowerLetter"/>
      <w:lvlText w:val="%2."/>
      <w:lvlJc w:val="left"/>
      <w:rPr>
        <w:b/>
        <w:bCs/>
        <w:position w:val="0"/>
        <w:rtl w:val="0"/>
      </w:rPr>
    </w:lvl>
    <w:lvl w:ilvl="2">
      <w:start w:val="1"/>
      <w:numFmt w:val="lowerRoman"/>
      <w:lvlText w:val="%3."/>
      <w:lvlJc w:val="left"/>
      <w:rPr>
        <w:b/>
        <w:bCs/>
        <w:position w:val="0"/>
        <w:rtl w:val="0"/>
      </w:rPr>
    </w:lvl>
    <w:lvl w:ilvl="3">
      <w:start w:val="1"/>
      <w:numFmt w:val="decimal"/>
      <w:lvlText w:val="%4."/>
      <w:lvlJc w:val="left"/>
      <w:rPr>
        <w:b/>
        <w:bCs/>
        <w:position w:val="0"/>
        <w:rtl w:val="0"/>
      </w:rPr>
    </w:lvl>
    <w:lvl w:ilvl="4">
      <w:start w:val="1"/>
      <w:numFmt w:val="lowerLetter"/>
      <w:lvlText w:val="%5."/>
      <w:lvlJc w:val="left"/>
      <w:rPr>
        <w:b/>
        <w:bCs/>
        <w:position w:val="0"/>
        <w:rtl w:val="0"/>
      </w:rPr>
    </w:lvl>
    <w:lvl w:ilvl="5">
      <w:start w:val="1"/>
      <w:numFmt w:val="lowerRoman"/>
      <w:lvlText w:val="%6."/>
      <w:lvlJc w:val="left"/>
      <w:rPr>
        <w:b/>
        <w:bCs/>
        <w:position w:val="0"/>
        <w:rtl w:val="0"/>
      </w:rPr>
    </w:lvl>
    <w:lvl w:ilvl="6">
      <w:start w:val="1"/>
      <w:numFmt w:val="decimal"/>
      <w:lvlText w:val="%7."/>
      <w:lvlJc w:val="left"/>
      <w:rPr>
        <w:b/>
        <w:bCs/>
        <w:position w:val="0"/>
        <w:rtl w:val="0"/>
      </w:rPr>
    </w:lvl>
    <w:lvl w:ilvl="7">
      <w:start w:val="1"/>
      <w:numFmt w:val="lowerLetter"/>
      <w:lvlText w:val="%8."/>
      <w:lvlJc w:val="left"/>
      <w:rPr>
        <w:b/>
        <w:bCs/>
        <w:position w:val="0"/>
        <w:rtl w:val="0"/>
      </w:rPr>
    </w:lvl>
    <w:lvl w:ilvl="8">
      <w:start w:val="1"/>
      <w:numFmt w:val="lowerRoman"/>
      <w:lvlText w:val="%9."/>
      <w:lvlJc w:val="left"/>
      <w:rPr>
        <w:b/>
        <w:bCs/>
        <w:position w:val="0"/>
        <w:rtl w:val="0"/>
      </w:rPr>
    </w:lvl>
  </w:abstractNum>
  <w:abstractNum w:abstractNumId="32" w15:restartNumberingAfterBreak="0">
    <w:nsid w:val="10815F1D"/>
    <w:multiLevelType w:val="multilevel"/>
    <w:tmpl w:val="37E0EB58"/>
    <w:styleLink w:val="List47"/>
    <w:lvl w:ilvl="0">
      <w:numFmt w:val="bullet"/>
      <w:lvlText w:val="•"/>
      <w:lvlJc w:val="left"/>
      <w:pPr>
        <w:tabs>
          <w:tab w:val="num" w:pos="1760"/>
        </w:tabs>
        <w:ind w:left="1760" w:hanging="1400"/>
      </w:pPr>
      <w:rPr>
        <w:position w:val="0"/>
        <w:sz w:val="18"/>
        <w:szCs w:val="18"/>
      </w:rPr>
    </w:lvl>
    <w:lvl w:ilvl="1">
      <w:start w:val="1"/>
      <w:numFmt w:val="bullet"/>
      <w:lvlText w:val="o"/>
      <w:lvlJc w:val="left"/>
      <w:pPr>
        <w:tabs>
          <w:tab w:val="num" w:pos="2480"/>
        </w:tabs>
        <w:ind w:left="2480" w:hanging="360"/>
      </w:pPr>
      <w:rPr>
        <w:position w:val="0"/>
        <w:sz w:val="24"/>
        <w:szCs w:val="24"/>
      </w:rPr>
    </w:lvl>
    <w:lvl w:ilvl="2">
      <w:start w:val="1"/>
      <w:numFmt w:val="bullet"/>
      <w:lvlText w:val="▪"/>
      <w:lvlJc w:val="left"/>
      <w:pPr>
        <w:tabs>
          <w:tab w:val="num" w:pos="3200"/>
        </w:tabs>
        <w:ind w:left="3200" w:hanging="360"/>
      </w:pPr>
      <w:rPr>
        <w:position w:val="0"/>
        <w:sz w:val="24"/>
        <w:szCs w:val="24"/>
      </w:rPr>
    </w:lvl>
    <w:lvl w:ilvl="3">
      <w:start w:val="1"/>
      <w:numFmt w:val="bullet"/>
      <w:lvlText w:val="•"/>
      <w:lvlJc w:val="left"/>
      <w:pPr>
        <w:tabs>
          <w:tab w:val="num" w:pos="3920"/>
        </w:tabs>
        <w:ind w:left="3920" w:hanging="360"/>
      </w:pPr>
      <w:rPr>
        <w:position w:val="0"/>
        <w:sz w:val="24"/>
        <w:szCs w:val="24"/>
      </w:rPr>
    </w:lvl>
    <w:lvl w:ilvl="4">
      <w:start w:val="1"/>
      <w:numFmt w:val="bullet"/>
      <w:lvlText w:val="o"/>
      <w:lvlJc w:val="left"/>
      <w:pPr>
        <w:tabs>
          <w:tab w:val="num" w:pos="4640"/>
        </w:tabs>
        <w:ind w:left="4640" w:hanging="360"/>
      </w:pPr>
      <w:rPr>
        <w:position w:val="0"/>
        <w:sz w:val="24"/>
        <w:szCs w:val="24"/>
      </w:rPr>
    </w:lvl>
    <w:lvl w:ilvl="5">
      <w:start w:val="1"/>
      <w:numFmt w:val="bullet"/>
      <w:lvlText w:val="▪"/>
      <w:lvlJc w:val="left"/>
      <w:pPr>
        <w:tabs>
          <w:tab w:val="num" w:pos="5360"/>
        </w:tabs>
        <w:ind w:left="5360" w:hanging="360"/>
      </w:pPr>
      <w:rPr>
        <w:position w:val="0"/>
        <w:sz w:val="24"/>
        <w:szCs w:val="24"/>
      </w:rPr>
    </w:lvl>
    <w:lvl w:ilvl="6">
      <w:start w:val="1"/>
      <w:numFmt w:val="bullet"/>
      <w:lvlText w:val="•"/>
      <w:lvlJc w:val="left"/>
      <w:pPr>
        <w:tabs>
          <w:tab w:val="num" w:pos="6080"/>
        </w:tabs>
        <w:ind w:left="6080" w:hanging="360"/>
      </w:pPr>
      <w:rPr>
        <w:position w:val="0"/>
        <w:sz w:val="24"/>
        <w:szCs w:val="24"/>
      </w:rPr>
    </w:lvl>
    <w:lvl w:ilvl="7">
      <w:start w:val="1"/>
      <w:numFmt w:val="bullet"/>
      <w:lvlText w:val="o"/>
      <w:lvlJc w:val="left"/>
      <w:pPr>
        <w:tabs>
          <w:tab w:val="num" w:pos="6800"/>
        </w:tabs>
        <w:ind w:left="6800" w:hanging="360"/>
      </w:pPr>
      <w:rPr>
        <w:position w:val="0"/>
        <w:sz w:val="24"/>
        <w:szCs w:val="24"/>
      </w:rPr>
    </w:lvl>
    <w:lvl w:ilvl="8">
      <w:start w:val="1"/>
      <w:numFmt w:val="bullet"/>
      <w:lvlText w:val="▪"/>
      <w:lvlJc w:val="left"/>
      <w:pPr>
        <w:tabs>
          <w:tab w:val="num" w:pos="7520"/>
        </w:tabs>
        <w:ind w:left="7520" w:hanging="360"/>
      </w:pPr>
      <w:rPr>
        <w:position w:val="0"/>
        <w:sz w:val="24"/>
        <w:szCs w:val="24"/>
      </w:rPr>
    </w:lvl>
  </w:abstractNum>
  <w:abstractNum w:abstractNumId="33" w15:restartNumberingAfterBreak="0">
    <w:nsid w:val="108D16E6"/>
    <w:multiLevelType w:val="multilevel"/>
    <w:tmpl w:val="79180B0E"/>
    <w:styleLink w:val="List77"/>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34" w15:restartNumberingAfterBreak="0">
    <w:nsid w:val="127303F5"/>
    <w:multiLevelType w:val="multilevel"/>
    <w:tmpl w:val="FA8A127A"/>
    <w:styleLink w:val="List15"/>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35" w15:restartNumberingAfterBreak="0">
    <w:nsid w:val="13072508"/>
    <w:multiLevelType w:val="multilevel"/>
    <w:tmpl w:val="C15EEDD4"/>
    <w:styleLink w:val="List99"/>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36" w15:restartNumberingAfterBreak="0">
    <w:nsid w:val="130C5D14"/>
    <w:multiLevelType w:val="multilevel"/>
    <w:tmpl w:val="3D869FF6"/>
    <w:styleLink w:val="List158"/>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37" w15:restartNumberingAfterBreak="0">
    <w:nsid w:val="135C6C0A"/>
    <w:multiLevelType w:val="multilevel"/>
    <w:tmpl w:val="32BA5BAA"/>
    <w:styleLink w:val="List7"/>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38" w15:restartNumberingAfterBreak="0">
    <w:nsid w:val="13CE6BCD"/>
    <w:multiLevelType w:val="multilevel"/>
    <w:tmpl w:val="C2D2AA9A"/>
    <w:styleLink w:val="List148"/>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39" w15:restartNumberingAfterBreak="0">
    <w:nsid w:val="1402534A"/>
    <w:multiLevelType w:val="multilevel"/>
    <w:tmpl w:val="F09A00FC"/>
    <w:styleLink w:val="List147"/>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40" w15:restartNumberingAfterBreak="0">
    <w:nsid w:val="14246C4F"/>
    <w:multiLevelType w:val="multilevel"/>
    <w:tmpl w:val="B818EF16"/>
    <w:styleLink w:val="List83"/>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41" w15:restartNumberingAfterBreak="0">
    <w:nsid w:val="14523C9C"/>
    <w:multiLevelType w:val="multilevel"/>
    <w:tmpl w:val="EA30EABC"/>
    <w:styleLink w:val="List186"/>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42" w15:restartNumberingAfterBreak="0">
    <w:nsid w:val="15E10346"/>
    <w:multiLevelType w:val="multilevel"/>
    <w:tmpl w:val="88D0FF6E"/>
    <w:styleLink w:val="List67"/>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43" w15:restartNumberingAfterBreak="0">
    <w:nsid w:val="1648728A"/>
    <w:multiLevelType w:val="multilevel"/>
    <w:tmpl w:val="B73CF2F2"/>
    <w:styleLink w:val="List33"/>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44" w15:restartNumberingAfterBreak="0">
    <w:nsid w:val="16A85729"/>
    <w:multiLevelType w:val="multilevel"/>
    <w:tmpl w:val="1138E4BC"/>
    <w:styleLink w:val="List161"/>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45" w15:restartNumberingAfterBreak="0">
    <w:nsid w:val="19521DAB"/>
    <w:multiLevelType w:val="multilevel"/>
    <w:tmpl w:val="B9464CE0"/>
    <w:styleLink w:val="List155"/>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46" w15:restartNumberingAfterBreak="0">
    <w:nsid w:val="1A0E53F0"/>
    <w:multiLevelType w:val="multilevel"/>
    <w:tmpl w:val="AA10AFCA"/>
    <w:styleLink w:val="List50"/>
    <w:lvl w:ilvl="0">
      <w:numFmt w:val="bullet"/>
      <w:lvlText w:val="•"/>
      <w:lvlJc w:val="left"/>
      <w:pPr>
        <w:tabs>
          <w:tab w:val="num" w:pos="1760"/>
        </w:tabs>
        <w:ind w:left="1760" w:hanging="1400"/>
      </w:pPr>
      <w:rPr>
        <w:position w:val="0"/>
        <w:sz w:val="18"/>
        <w:szCs w:val="18"/>
      </w:rPr>
    </w:lvl>
    <w:lvl w:ilvl="1">
      <w:start w:val="1"/>
      <w:numFmt w:val="bullet"/>
      <w:lvlText w:val="o"/>
      <w:lvlJc w:val="left"/>
      <w:pPr>
        <w:tabs>
          <w:tab w:val="num" w:pos="2480"/>
        </w:tabs>
        <w:ind w:left="2480" w:hanging="360"/>
      </w:pPr>
      <w:rPr>
        <w:position w:val="0"/>
        <w:sz w:val="24"/>
        <w:szCs w:val="24"/>
      </w:rPr>
    </w:lvl>
    <w:lvl w:ilvl="2">
      <w:start w:val="1"/>
      <w:numFmt w:val="bullet"/>
      <w:lvlText w:val="▪"/>
      <w:lvlJc w:val="left"/>
      <w:pPr>
        <w:tabs>
          <w:tab w:val="num" w:pos="3200"/>
        </w:tabs>
        <w:ind w:left="3200" w:hanging="360"/>
      </w:pPr>
      <w:rPr>
        <w:position w:val="0"/>
        <w:sz w:val="24"/>
        <w:szCs w:val="24"/>
      </w:rPr>
    </w:lvl>
    <w:lvl w:ilvl="3">
      <w:start w:val="1"/>
      <w:numFmt w:val="bullet"/>
      <w:lvlText w:val="•"/>
      <w:lvlJc w:val="left"/>
      <w:pPr>
        <w:tabs>
          <w:tab w:val="num" w:pos="3920"/>
        </w:tabs>
        <w:ind w:left="3920" w:hanging="360"/>
      </w:pPr>
      <w:rPr>
        <w:position w:val="0"/>
        <w:sz w:val="24"/>
        <w:szCs w:val="24"/>
      </w:rPr>
    </w:lvl>
    <w:lvl w:ilvl="4">
      <w:start w:val="1"/>
      <w:numFmt w:val="bullet"/>
      <w:lvlText w:val="o"/>
      <w:lvlJc w:val="left"/>
      <w:pPr>
        <w:tabs>
          <w:tab w:val="num" w:pos="4640"/>
        </w:tabs>
        <w:ind w:left="4640" w:hanging="360"/>
      </w:pPr>
      <w:rPr>
        <w:position w:val="0"/>
        <w:sz w:val="24"/>
        <w:szCs w:val="24"/>
      </w:rPr>
    </w:lvl>
    <w:lvl w:ilvl="5">
      <w:start w:val="1"/>
      <w:numFmt w:val="bullet"/>
      <w:lvlText w:val="▪"/>
      <w:lvlJc w:val="left"/>
      <w:pPr>
        <w:tabs>
          <w:tab w:val="num" w:pos="5360"/>
        </w:tabs>
        <w:ind w:left="5360" w:hanging="360"/>
      </w:pPr>
      <w:rPr>
        <w:position w:val="0"/>
        <w:sz w:val="24"/>
        <w:szCs w:val="24"/>
      </w:rPr>
    </w:lvl>
    <w:lvl w:ilvl="6">
      <w:start w:val="1"/>
      <w:numFmt w:val="bullet"/>
      <w:lvlText w:val="•"/>
      <w:lvlJc w:val="left"/>
      <w:pPr>
        <w:tabs>
          <w:tab w:val="num" w:pos="6080"/>
        </w:tabs>
        <w:ind w:left="6080" w:hanging="360"/>
      </w:pPr>
      <w:rPr>
        <w:position w:val="0"/>
        <w:sz w:val="24"/>
        <w:szCs w:val="24"/>
      </w:rPr>
    </w:lvl>
    <w:lvl w:ilvl="7">
      <w:start w:val="1"/>
      <w:numFmt w:val="bullet"/>
      <w:lvlText w:val="o"/>
      <w:lvlJc w:val="left"/>
      <w:pPr>
        <w:tabs>
          <w:tab w:val="num" w:pos="6800"/>
        </w:tabs>
        <w:ind w:left="6800" w:hanging="360"/>
      </w:pPr>
      <w:rPr>
        <w:position w:val="0"/>
        <w:sz w:val="24"/>
        <w:szCs w:val="24"/>
      </w:rPr>
    </w:lvl>
    <w:lvl w:ilvl="8">
      <w:start w:val="1"/>
      <w:numFmt w:val="bullet"/>
      <w:lvlText w:val="▪"/>
      <w:lvlJc w:val="left"/>
      <w:pPr>
        <w:tabs>
          <w:tab w:val="num" w:pos="7520"/>
        </w:tabs>
        <w:ind w:left="7520" w:hanging="360"/>
      </w:pPr>
      <w:rPr>
        <w:position w:val="0"/>
        <w:sz w:val="24"/>
        <w:szCs w:val="24"/>
      </w:rPr>
    </w:lvl>
  </w:abstractNum>
  <w:abstractNum w:abstractNumId="47" w15:restartNumberingAfterBreak="0">
    <w:nsid w:val="1A1F474D"/>
    <w:multiLevelType w:val="multilevel"/>
    <w:tmpl w:val="46A6AD36"/>
    <w:styleLink w:val="List102"/>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48" w15:restartNumberingAfterBreak="0">
    <w:nsid w:val="1A2B0FFD"/>
    <w:multiLevelType w:val="multilevel"/>
    <w:tmpl w:val="1BD4F360"/>
    <w:styleLink w:val="List21"/>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49" w15:restartNumberingAfterBreak="0">
    <w:nsid w:val="1A3E752C"/>
    <w:multiLevelType w:val="multilevel"/>
    <w:tmpl w:val="C466200A"/>
    <w:styleLink w:val="List142"/>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50" w15:restartNumberingAfterBreak="0">
    <w:nsid w:val="1A5A2AA5"/>
    <w:multiLevelType w:val="multilevel"/>
    <w:tmpl w:val="7960EABE"/>
    <w:styleLink w:val="List171"/>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51" w15:restartNumberingAfterBreak="0">
    <w:nsid w:val="1AFF6EE5"/>
    <w:multiLevelType w:val="multilevel"/>
    <w:tmpl w:val="150A789A"/>
    <w:styleLink w:val="List133"/>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52" w15:restartNumberingAfterBreak="0">
    <w:nsid w:val="1B333CCD"/>
    <w:multiLevelType w:val="multilevel"/>
    <w:tmpl w:val="8E106274"/>
    <w:styleLink w:val="List30"/>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53" w15:restartNumberingAfterBreak="0">
    <w:nsid w:val="1B8F7483"/>
    <w:multiLevelType w:val="multilevel"/>
    <w:tmpl w:val="0A303DEE"/>
    <w:styleLink w:val="List34"/>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54" w15:restartNumberingAfterBreak="0">
    <w:nsid w:val="1C1216BF"/>
    <w:multiLevelType w:val="multilevel"/>
    <w:tmpl w:val="AC6AF03C"/>
    <w:lvl w:ilvl="0">
      <w:numFmt w:val="bullet"/>
      <w:lvlText w:val="•"/>
      <w:lvlJc w:val="left"/>
      <w:pPr>
        <w:tabs>
          <w:tab w:val="num" w:pos="630"/>
        </w:tabs>
        <w:ind w:left="630" w:hanging="27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55" w15:restartNumberingAfterBreak="0">
    <w:nsid w:val="1C6C1248"/>
    <w:multiLevelType w:val="multilevel"/>
    <w:tmpl w:val="F7204464"/>
    <w:styleLink w:val="List57"/>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56" w15:restartNumberingAfterBreak="0">
    <w:nsid w:val="1CDF45D9"/>
    <w:multiLevelType w:val="multilevel"/>
    <w:tmpl w:val="BA98EB3E"/>
    <w:styleLink w:val="List210"/>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57" w15:restartNumberingAfterBreak="0">
    <w:nsid w:val="1DB84DCB"/>
    <w:multiLevelType w:val="multilevel"/>
    <w:tmpl w:val="2F8C7AA0"/>
    <w:lvl w:ilvl="0">
      <w:start w:val="75"/>
      <w:numFmt w:val="decimal"/>
      <w:lvlText w:val="%1)"/>
      <w:lvlJc w:val="left"/>
      <w:pPr>
        <w:tabs>
          <w:tab w:val="num" w:pos="203"/>
        </w:tabs>
        <w:ind w:left="203" w:hanging="203"/>
      </w:pPr>
      <w:rPr>
        <w:b w:val="0"/>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58" w15:restartNumberingAfterBreak="0">
    <w:nsid w:val="1E764F02"/>
    <w:multiLevelType w:val="multilevel"/>
    <w:tmpl w:val="6C9AC3A0"/>
    <w:styleLink w:val="List187"/>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59" w15:restartNumberingAfterBreak="0">
    <w:nsid w:val="1FC05061"/>
    <w:multiLevelType w:val="multilevel"/>
    <w:tmpl w:val="BC7A40B6"/>
    <w:styleLink w:val="List74"/>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60" w15:restartNumberingAfterBreak="0">
    <w:nsid w:val="20800FD3"/>
    <w:multiLevelType w:val="multilevel"/>
    <w:tmpl w:val="7CA06400"/>
    <w:styleLink w:val="List84"/>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61" w15:restartNumberingAfterBreak="0">
    <w:nsid w:val="208F497F"/>
    <w:multiLevelType w:val="multilevel"/>
    <w:tmpl w:val="934674E4"/>
    <w:styleLink w:val="List109"/>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62" w15:restartNumberingAfterBreak="0">
    <w:nsid w:val="21211487"/>
    <w:multiLevelType w:val="multilevel"/>
    <w:tmpl w:val="4202C04C"/>
    <w:styleLink w:val="List111"/>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63" w15:restartNumberingAfterBreak="0">
    <w:nsid w:val="21FF63F4"/>
    <w:multiLevelType w:val="multilevel"/>
    <w:tmpl w:val="9B3028C6"/>
    <w:styleLink w:val="List36"/>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64" w15:restartNumberingAfterBreak="0">
    <w:nsid w:val="22252992"/>
    <w:multiLevelType w:val="multilevel"/>
    <w:tmpl w:val="1D6294A2"/>
    <w:styleLink w:val="List193"/>
    <w:lvl w:ilvl="0">
      <w:start w:val="67"/>
      <w:numFmt w:val="decimal"/>
      <w:lvlText w:val="%1)"/>
      <w:lvlJc w:val="left"/>
      <w:pPr>
        <w:tabs>
          <w:tab w:val="num" w:pos="270"/>
        </w:tabs>
        <w:ind w:left="270" w:hanging="27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65" w15:restartNumberingAfterBreak="0">
    <w:nsid w:val="2234524E"/>
    <w:multiLevelType w:val="multilevel"/>
    <w:tmpl w:val="814EF452"/>
    <w:styleLink w:val="List169"/>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66" w15:restartNumberingAfterBreak="0">
    <w:nsid w:val="23A35A9F"/>
    <w:multiLevelType w:val="multilevel"/>
    <w:tmpl w:val="964E950A"/>
    <w:lvl w:ilvl="0">
      <w:start w:val="85"/>
      <w:numFmt w:val="decimal"/>
      <w:lvlText w:val="%1)"/>
      <w:lvlJc w:val="left"/>
      <w:pPr>
        <w:tabs>
          <w:tab w:val="num" w:pos="203"/>
        </w:tabs>
        <w:ind w:left="203" w:hanging="203"/>
      </w:pPr>
      <w:rPr>
        <w:rFonts w:hint="default"/>
        <w:b w:val="0"/>
        <w:bCs/>
        <w:i w:val="0"/>
        <w:position w:val="0"/>
        <w:sz w:val="24"/>
        <w:szCs w:val="24"/>
      </w:rPr>
    </w:lvl>
    <w:lvl w:ilvl="1">
      <w:start w:val="1"/>
      <w:numFmt w:val="lowerLetter"/>
      <w:lvlText w:val="%2."/>
      <w:lvlJc w:val="left"/>
      <w:pPr>
        <w:tabs>
          <w:tab w:val="num" w:pos="1440"/>
        </w:tabs>
        <w:ind w:left="1440" w:hanging="360"/>
      </w:pPr>
      <w:rPr>
        <w:rFonts w:hint="default"/>
        <w:b/>
        <w:bCs/>
        <w:position w:val="0"/>
        <w:sz w:val="24"/>
        <w:szCs w:val="24"/>
      </w:rPr>
    </w:lvl>
    <w:lvl w:ilvl="2">
      <w:start w:val="1"/>
      <w:numFmt w:val="lowerRoman"/>
      <w:lvlText w:val="%3."/>
      <w:lvlJc w:val="left"/>
      <w:pPr>
        <w:tabs>
          <w:tab w:val="num" w:pos="2160"/>
        </w:tabs>
        <w:ind w:left="2160" w:hanging="296"/>
      </w:pPr>
      <w:rPr>
        <w:rFonts w:hint="default"/>
        <w:b/>
        <w:bCs/>
        <w:position w:val="0"/>
        <w:sz w:val="24"/>
        <w:szCs w:val="24"/>
      </w:rPr>
    </w:lvl>
    <w:lvl w:ilvl="3">
      <w:start w:val="1"/>
      <w:numFmt w:val="decimal"/>
      <w:lvlText w:val="%4."/>
      <w:lvlJc w:val="left"/>
      <w:pPr>
        <w:tabs>
          <w:tab w:val="num" w:pos="2880"/>
        </w:tabs>
        <w:ind w:left="2880" w:hanging="360"/>
      </w:pPr>
      <w:rPr>
        <w:rFonts w:hint="default"/>
        <w:b/>
        <w:bCs/>
        <w:position w:val="0"/>
        <w:sz w:val="24"/>
        <w:szCs w:val="24"/>
      </w:rPr>
    </w:lvl>
    <w:lvl w:ilvl="4">
      <w:start w:val="1"/>
      <w:numFmt w:val="lowerLetter"/>
      <w:lvlText w:val="%5."/>
      <w:lvlJc w:val="left"/>
      <w:pPr>
        <w:tabs>
          <w:tab w:val="num" w:pos="3600"/>
        </w:tabs>
        <w:ind w:left="3600" w:hanging="360"/>
      </w:pPr>
      <w:rPr>
        <w:rFonts w:hint="default"/>
        <w:b/>
        <w:bCs/>
        <w:position w:val="0"/>
        <w:sz w:val="24"/>
        <w:szCs w:val="24"/>
      </w:rPr>
    </w:lvl>
    <w:lvl w:ilvl="5">
      <w:start w:val="1"/>
      <w:numFmt w:val="lowerRoman"/>
      <w:lvlText w:val="%6."/>
      <w:lvlJc w:val="left"/>
      <w:pPr>
        <w:tabs>
          <w:tab w:val="num" w:pos="4320"/>
        </w:tabs>
        <w:ind w:left="4320" w:hanging="296"/>
      </w:pPr>
      <w:rPr>
        <w:rFonts w:hint="default"/>
        <w:b/>
        <w:bCs/>
        <w:position w:val="0"/>
        <w:sz w:val="24"/>
        <w:szCs w:val="24"/>
      </w:rPr>
    </w:lvl>
    <w:lvl w:ilvl="6">
      <w:start w:val="1"/>
      <w:numFmt w:val="decimal"/>
      <w:lvlText w:val="%7."/>
      <w:lvlJc w:val="left"/>
      <w:pPr>
        <w:tabs>
          <w:tab w:val="num" w:pos="5040"/>
        </w:tabs>
        <w:ind w:left="5040" w:hanging="360"/>
      </w:pPr>
      <w:rPr>
        <w:rFonts w:hint="default"/>
        <w:b/>
        <w:bCs/>
        <w:position w:val="0"/>
        <w:sz w:val="24"/>
        <w:szCs w:val="24"/>
      </w:rPr>
    </w:lvl>
    <w:lvl w:ilvl="7">
      <w:start w:val="1"/>
      <w:numFmt w:val="lowerLetter"/>
      <w:lvlText w:val="%8."/>
      <w:lvlJc w:val="left"/>
      <w:pPr>
        <w:tabs>
          <w:tab w:val="num" w:pos="5760"/>
        </w:tabs>
        <w:ind w:left="5760" w:hanging="360"/>
      </w:pPr>
      <w:rPr>
        <w:rFonts w:hint="default"/>
        <w:b/>
        <w:bCs/>
        <w:position w:val="0"/>
        <w:sz w:val="24"/>
        <w:szCs w:val="24"/>
      </w:rPr>
    </w:lvl>
    <w:lvl w:ilvl="8">
      <w:start w:val="1"/>
      <w:numFmt w:val="lowerRoman"/>
      <w:lvlText w:val="%9."/>
      <w:lvlJc w:val="left"/>
      <w:pPr>
        <w:tabs>
          <w:tab w:val="num" w:pos="6480"/>
        </w:tabs>
        <w:ind w:left="6480" w:hanging="296"/>
      </w:pPr>
      <w:rPr>
        <w:rFonts w:hint="default"/>
        <w:b/>
        <w:bCs/>
        <w:position w:val="0"/>
        <w:sz w:val="24"/>
        <w:szCs w:val="24"/>
      </w:rPr>
    </w:lvl>
  </w:abstractNum>
  <w:abstractNum w:abstractNumId="67" w15:restartNumberingAfterBreak="0">
    <w:nsid w:val="24102231"/>
    <w:multiLevelType w:val="multilevel"/>
    <w:tmpl w:val="D8E45350"/>
    <w:styleLink w:val="List45"/>
    <w:lvl w:ilvl="0">
      <w:numFmt w:val="bullet"/>
      <w:lvlText w:val="•"/>
      <w:lvlJc w:val="left"/>
      <w:pPr>
        <w:tabs>
          <w:tab w:val="num" w:pos="1760"/>
        </w:tabs>
        <w:ind w:left="1760" w:hanging="1400"/>
      </w:pPr>
      <w:rPr>
        <w:position w:val="0"/>
        <w:sz w:val="18"/>
        <w:szCs w:val="18"/>
      </w:rPr>
    </w:lvl>
    <w:lvl w:ilvl="1">
      <w:start w:val="1"/>
      <w:numFmt w:val="bullet"/>
      <w:lvlText w:val="o"/>
      <w:lvlJc w:val="left"/>
      <w:pPr>
        <w:tabs>
          <w:tab w:val="num" w:pos="2480"/>
        </w:tabs>
        <w:ind w:left="2480" w:hanging="360"/>
      </w:pPr>
      <w:rPr>
        <w:position w:val="0"/>
        <w:sz w:val="24"/>
        <w:szCs w:val="24"/>
      </w:rPr>
    </w:lvl>
    <w:lvl w:ilvl="2">
      <w:start w:val="1"/>
      <w:numFmt w:val="bullet"/>
      <w:lvlText w:val="▪"/>
      <w:lvlJc w:val="left"/>
      <w:pPr>
        <w:tabs>
          <w:tab w:val="num" w:pos="3200"/>
        </w:tabs>
        <w:ind w:left="3200" w:hanging="360"/>
      </w:pPr>
      <w:rPr>
        <w:position w:val="0"/>
        <w:sz w:val="24"/>
        <w:szCs w:val="24"/>
      </w:rPr>
    </w:lvl>
    <w:lvl w:ilvl="3">
      <w:start w:val="1"/>
      <w:numFmt w:val="bullet"/>
      <w:lvlText w:val="•"/>
      <w:lvlJc w:val="left"/>
      <w:pPr>
        <w:tabs>
          <w:tab w:val="num" w:pos="3920"/>
        </w:tabs>
        <w:ind w:left="3920" w:hanging="360"/>
      </w:pPr>
      <w:rPr>
        <w:position w:val="0"/>
        <w:sz w:val="24"/>
        <w:szCs w:val="24"/>
      </w:rPr>
    </w:lvl>
    <w:lvl w:ilvl="4">
      <w:start w:val="1"/>
      <w:numFmt w:val="bullet"/>
      <w:lvlText w:val="o"/>
      <w:lvlJc w:val="left"/>
      <w:pPr>
        <w:tabs>
          <w:tab w:val="num" w:pos="4640"/>
        </w:tabs>
        <w:ind w:left="4640" w:hanging="360"/>
      </w:pPr>
      <w:rPr>
        <w:position w:val="0"/>
        <w:sz w:val="24"/>
        <w:szCs w:val="24"/>
      </w:rPr>
    </w:lvl>
    <w:lvl w:ilvl="5">
      <w:start w:val="1"/>
      <w:numFmt w:val="bullet"/>
      <w:lvlText w:val="▪"/>
      <w:lvlJc w:val="left"/>
      <w:pPr>
        <w:tabs>
          <w:tab w:val="num" w:pos="5360"/>
        </w:tabs>
        <w:ind w:left="5360" w:hanging="360"/>
      </w:pPr>
      <w:rPr>
        <w:position w:val="0"/>
        <w:sz w:val="24"/>
        <w:szCs w:val="24"/>
      </w:rPr>
    </w:lvl>
    <w:lvl w:ilvl="6">
      <w:start w:val="1"/>
      <w:numFmt w:val="bullet"/>
      <w:lvlText w:val="•"/>
      <w:lvlJc w:val="left"/>
      <w:pPr>
        <w:tabs>
          <w:tab w:val="num" w:pos="6080"/>
        </w:tabs>
        <w:ind w:left="6080" w:hanging="360"/>
      </w:pPr>
      <w:rPr>
        <w:position w:val="0"/>
        <w:sz w:val="24"/>
        <w:szCs w:val="24"/>
      </w:rPr>
    </w:lvl>
    <w:lvl w:ilvl="7">
      <w:start w:val="1"/>
      <w:numFmt w:val="bullet"/>
      <w:lvlText w:val="o"/>
      <w:lvlJc w:val="left"/>
      <w:pPr>
        <w:tabs>
          <w:tab w:val="num" w:pos="6800"/>
        </w:tabs>
        <w:ind w:left="6800" w:hanging="360"/>
      </w:pPr>
      <w:rPr>
        <w:position w:val="0"/>
        <w:sz w:val="24"/>
        <w:szCs w:val="24"/>
      </w:rPr>
    </w:lvl>
    <w:lvl w:ilvl="8">
      <w:start w:val="1"/>
      <w:numFmt w:val="bullet"/>
      <w:lvlText w:val="▪"/>
      <w:lvlJc w:val="left"/>
      <w:pPr>
        <w:tabs>
          <w:tab w:val="num" w:pos="7520"/>
        </w:tabs>
        <w:ind w:left="7520" w:hanging="360"/>
      </w:pPr>
      <w:rPr>
        <w:position w:val="0"/>
        <w:sz w:val="24"/>
        <w:szCs w:val="24"/>
      </w:rPr>
    </w:lvl>
  </w:abstractNum>
  <w:abstractNum w:abstractNumId="68" w15:restartNumberingAfterBreak="0">
    <w:nsid w:val="24AE5A94"/>
    <w:multiLevelType w:val="multilevel"/>
    <w:tmpl w:val="6CBA93DE"/>
    <w:styleLink w:val="List153"/>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69" w15:restartNumberingAfterBreak="0">
    <w:nsid w:val="24BB560F"/>
    <w:multiLevelType w:val="multilevel"/>
    <w:tmpl w:val="A4A84E1A"/>
    <w:styleLink w:val="List59"/>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70" w15:restartNumberingAfterBreak="0">
    <w:nsid w:val="24D947C2"/>
    <w:multiLevelType w:val="multilevel"/>
    <w:tmpl w:val="61568DCA"/>
    <w:styleLink w:val="List58"/>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71" w15:restartNumberingAfterBreak="0">
    <w:nsid w:val="2545143D"/>
    <w:multiLevelType w:val="multilevel"/>
    <w:tmpl w:val="5522786A"/>
    <w:styleLink w:val="List93"/>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72" w15:restartNumberingAfterBreak="0">
    <w:nsid w:val="25805F3B"/>
    <w:multiLevelType w:val="multilevel"/>
    <w:tmpl w:val="36909D72"/>
    <w:styleLink w:val="List104"/>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73" w15:restartNumberingAfterBreak="0">
    <w:nsid w:val="25DB764A"/>
    <w:multiLevelType w:val="multilevel"/>
    <w:tmpl w:val="76226C6A"/>
    <w:styleLink w:val="List42"/>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74" w15:restartNumberingAfterBreak="0">
    <w:nsid w:val="27825900"/>
    <w:multiLevelType w:val="multilevel"/>
    <w:tmpl w:val="1DCEBB1A"/>
    <w:styleLink w:val="List128"/>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75" w15:restartNumberingAfterBreak="0">
    <w:nsid w:val="291D0419"/>
    <w:multiLevelType w:val="multilevel"/>
    <w:tmpl w:val="BFA82C26"/>
    <w:styleLink w:val="List91"/>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76" w15:restartNumberingAfterBreak="0">
    <w:nsid w:val="29794922"/>
    <w:multiLevelType w:val="multilevel"/>
    <w:tmpl w:val="E482D718"/>
    <w:styleLink w:val="List159"/>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77" w15:restartNumberingAfterBreak="0">
    <w:nsid w:val="29C95117"/>
    <w:multiLevelType w:val="multilevel"/>
    <w:tmpl w:val="4C3C1EA0"/>
    <w:styleLink w:val="List29"/>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78" w15:restartNumberingAfterBreak="0">
    <w:nsid w:val="2A037608"/>
    <w:multiLevelType w:val="multilevel"/>
    <w:tmpl w:val="759445FE"/>
    <w:lvl w:ilvl="0">
      <w:start w:val="76"/>
      <w:numFmt w:val="decimal"/>
      <w:lvlText w:val="%1)"/>
      <w:lvlJc w:val="left"/>
      <w:pPr>
        <w:tabs>
          <w:tab w:val="num" w:pos="203"/>
        </w:tabs>
        <w:ind w:left="203" w:hanging="203"/>
      </w:pPr>
      <w:rPr>
        <w:rFonts w:hint="default"/>
        <w:b w:val="0"/>
        <w:bCs/>
        <w:i w:val="0"/>
        <w:iCs w:val="0"/>
        <w:position w:val="0"/>
        <w:sz w:val="24"/>
        <w:szCs w:val="24"/>
      </w:rPr>
    </w:lvl>
    <w:lvl w:ilvl="1">
      <w:start w:val="1"/>
      <w:numFmt w:val="lowerLetter"/>
      <w:lvlText w:val="%2."/>
      <w:lvlJc w:val="left"/>
      <w:pPr>
        <w:tabs>
          <w:tab w:val="num" w:pos="1440"/>
        </w:tabs>
        <w:ind w:left="1440" w:hanging="360"/>
      </w:pPr>
      <w:rPr>
        <w:rFonts w:hint="default"/>
        <w:b/>
        <w:bCs/>
        <w:position w:val="0"/>
        <w:sz w:val="24"/>
        <w:szCs w:val="24"/>
      </w:rPr>
    </w:lvl>
    <w:lvl w:ilvl="2">
      <w:start w:val="1"/>
      <w:numFmt w:val="lowerRoman"/>
      <w:lvlText w:val="%3."/>
      <w:lvlJc w:val="left"/>
      <w:pPr>
        <w:tabs>
          <w:tab w:val="num" w:pos="2160"/>
        </w:tabs>
        <w:ind w:left="2160" w:hanging="296"/>
      </w:pPr>
      <w:rPr>
        <w:rFonts w:hint="default"/>
        <w:b/>
        <w:bCs/>
        <w:position w:val="0"/>
        <w:sz w:val="24"/>
        <w:szCs w:val="24"/>
      </w:rPr>
    </w:lvl>
    <w:lvl w:ilvl="3">
      <w:start w:val="1"/>
      <w:numFmt w:val="decimal"/>
      <w:lvlText w:val="%4."/>
      <w:lvlJc w:val="left"/>
      <w:pPr>
        <w:tabs>
          <w:tab w:val="num" w:pos="2880"/>
        </w:tabs>
        <w:ind w:left="2880" w:hanging="360"/>
      </w:pPr>
      <w:rPr>
        <w:rFonts w:hint="default"/>
        <w:b/>
        <w:bCs/>
        <w:position w:val="0"/>
        <w:sz w:val="24"/>
        <w:szCs w:val="24"/>
      </w:rPr>
    </w:lvl>
    <w:lvl w:ilvl="4">
      <w:start w:val="1"/>
      <w:numFmt w:val="lowerLetter"/>
      <w:lvlText w:val="%5."/>
      <w:lvlJc w:val="left"/>
      <w:pPr>
        <w:tabs>
          <w:tab w:val="num" w:pos="3600"/>
        </w:tabs>
        <w:ind w:left="3600" w:hanging="360"/>
      </w:pPr>
      <w:rPr>
        <w:rFonts w:hint="default"/>
        <w:b/>
        <w:bCs/>
        <w:position w:val="0"/>
        <w:sz w:val="24"/>
        <w:szCs w:val="24"/>
      </w:rPr>
    </w:lvl>
    <w:lvl w:ilvl="5">
      <w:start w:val="1"/>
      <w:numFmt w:val="lowerRoman"/>
      <w:lvlText w:val="%6."/>
      <w:lvlJc w:val="left"/>
      <w:pPr>
        <w:tabs>
          <w:tab w:val="num" w:pos="4320"/>
        </w:tabs>
        <w:ind w:left="4320" w:hanging="296"/>
      </w:pPr>
      <w:rPr>
        <w:rFonts w:hint="default"/>
        <w:b/>
        <w:bCs/>
        <w:position w:val="0"/>
        <w:sz w:val="24"/>
        <w:szCs w:val="24"/>
      </w:rPr>
    </w:lvl>
    <w:lvl w:ilvl="6">
      <w:start w:val="1"/>
      <w:numFmt w:val="decimal"/>
      <w:lvlText w:val="%7."/>
      <w:lvlJc w:val="left"/>
      <w:pPr>
        <w:tabs>
          <w:tab w:val="num" w:pos="5040"/>
        </w:tabs>
        <w:ind w:left="5040" w:hanging="360"/>
      </w:pPr>
      <w:rPr>
        <w:rFonts w:hint="default"/>
        <w:b/>
        <w:bCs/>
        <w:position w:val="0"/>
        <w:sz w:val="24"/>
        <w:szCs w:val="24"/>
      </w:rPr>
    </w:lvl>
    <w:lvl w:ilvl="7">
      <w:start w:val="1"/>
      <w:numFmt w:val="lowerLetter"/>
      <w:lvlText w:val="%8."/>
      <w:lvlJc w:val="left"/>
      <w:pPr>
        <w:tabs>
          <w:tab w:val="num" w:pos="5760"/>
        </w:tabs>
        <w:ind w:left="5760" w:hanging="360"/>
      </w:pPr>
      <w:rPr>
        <w:rFonts w:hint="default"/>
        <w:b/>
        <w:bCs/>
        <w:position w:val="0"/>
        <w:sz w:val="24"/>
        <w:szCs w:val="24"/>
      </w:rPr>
    </w:lvl>
    <w:lvl w:ilvl="8">
      <w:start w:val="1"/>
      <w:numFmt w:val="lowerRoman"/>
      <w:lvlText w:val="%9."/>
      <w:lvlJc w:val="left"/>
      <w:pPr>
        <w:tabs>
          <w:tab w:val="num" w:pos="6480"/>
        </w:tabs>
        <w:ind w:left="6480" w:hanging="296"/>
      </w:pPr>
      <w:rPr>
        <w:rFonts w:hint="default"/>
        <w:b/>
        <w:bCs/>
        <w:position w:val="0"/>
        <w:sz w:val="24"/>
        <w:szCs w:val="24"/>
      </w:rPr>
    </w:lvl>
  </w:abstractNum>
  <w:abstractNum w:abstractNumId="79" w15:restartNumberingAfterBreak="0">
    <w:nsid w:val="2A222477"/>
    <w:multiLevelType w:val="multilevel"/>
    <w:tmpl w:val="41CA7164"/>
    <w:styleLink w:val="List64"/>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80" w15:restartNumberingAfterBreak="0">
    <w:nsid w:val="2A9268C1"/>
    <w:multiLevelType w:val="multilevel"/>
    <w:tmpl w:val="04D6C45C"/>
    <w:styleLink w:val="List72"/>
    <w:lvl w:ilvl="0">
      <w:start w:val="1"/>
      <w:numFmt w:val="bullet"/>
      <w:lvlText w:val="•"/>
      <w:lvlJc w:val="left"/>
      <w:pPr>
        <w:tabs>
          <w:tab w:val="num" w:pos="720"/>
        </w:tabs>
        <w:ind w:left="720" w:hanging="360"/>
      </w:pPr>
      <w:rPr>
        <w:b/>
        <w:bCs/>
        <w:position w:val="0"/>
        <w:sz w:val="24"/>
        <w:szCs w:val="24"/>
      </w:rPr>
    </w:lvl>
    <w:lvl w:ilvl="1">
      <w:numFmt w:val="bullet"/>
      <w:lvlText w:val="o"/>
      <w:lvlJc w:val="left"/>
      <w:pPr>
        <w:tabs>
          <w:tab w:val="num" w:pos="1440"/>
        </w:tabs>
        <w:ind w:left="1440" w:hanging="360"/>
      </w:pPr>
      <w:rPr>
        <w:b/>
        <w:bCs/>
        <w:position w:val="0"/>
        <w:sz w:val="18"/>
        <w:szCs w:val="18"/>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81" w15:restartNumberingAfterBreak="0">
    <w:nsid w:val="2C61312E"/>
    <w:multiLevelType w:val="multilevel"/>
    <w:tmpl w:val="DABE62EC"/>
    <w:styleLink w:val="List19"/>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82" w15:restartNumberingAfterBreak="0">
    <w:nsid w:val="2CC8350A"/>
    <w:multiLevelType w:val="multilevel"/>
    <w:tmpl w:val="F20432DC"/>
    <w:styleLink w:val="List25"/>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83" w15:restartNumberingAfterBreak="0">
    <w:nsid w:val="2D0255CE"/>
    <w:multiLevelType w:val="multilevel"/>
    <w:tmpl w:val="03E6DD66"/>
    <w:styleLink w:val="List166"/>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84" w15:restartNumberingAfterBreak="0">
    <w:nsid w:val="2D1249AA"/>
    <w:multiLevelType w:val="multilevel"/>
    <w:tmpl w:val="9B58EA30"/>
    <w:styleLink w:val="List39"/>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85" w15:restartNumberingAfterBreak="0">
    <w:nsid w:val="2E2C0210"/>
    <w:multiLevelType w:val="multilevel"/>
    <w:tmpl w:val="AA6EC876"/>
    <w:styleLink w:val="List121"/>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86" w15:restartNumberingAfterBreak="0">
    <w:nsid w:val="2E954125"/>
    <w:multiLevelType w:val="multilevel"/>
    <w:tmpl w:val="F41C7654"/>
    <w:styleLink w:val="List129"/>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87" w15:restartNumberingAfterBreak="0">
    <w:nsid w:val="2F5A5F04"/>
    <w:multiLevelType w:val="multilevel"/>
    <w:tmpl w:val="BC882C6E"/>
    <w:styleLink w:val="List105"/>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88" w15:restartNumberingAfterBreak="0">
    <w:nsid w:val="30A61EAA"/>
    <w:multiLevelType w:val="multilevel"/>
    <w:tmpl w:val="231890A8"/>
    <w:styleLink w:val="List146"/>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89" w15:restartNumberingAfterBreak="0">
    <w:nsid w:val="30AD23C7"/>
    <w:multiLevelType w:val="multilevel"/>
    <w:tmpl w:val="907AFFB4"/>
    <w:styleLink w:val="List117"/>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90" w15:restartNumberingAfterBreak="0">
    <w:nsid w:val="339F0C51"/>
    <w:multiLevelType w:val="multilevel"/>
    <w:tmpl w:val="79B6B9DC"/>
    <w:styleLink w:val="List18"/>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91" w15:restartNumberingAfterBreak="0">
    <w:nsid w:val="344744FE"/>
    <w:multiLevelType w:val="multilevel"/>
    <w:tmpl w:val="06680AF4"/>
    <w:styleLink w:val="List44"/>
    <w:lvl w:ilvl="0">
      <w:numFmt w:val="bullet"/>
      <w:lvlText w:val="•"/>
      <w:lvlJc w:val="left"/>
      <w:pPr>
        <w:tabs>
          <w:tab w:val="num" w:pos="1760"/>
        </w:tabs>
        <w:ind w:left="1760" w:hanging="1400"/>
      </w:pPr>
      <w:rPr>
        <w:position w:val="0"/>
        <w:sz w:val="18"/>
        <w:szCs w:val="18"/>
      </w:rPr>
    </w:lvl>
    <w:lvl w:ilvl="1">
      <w:start w:val="1"/>
      <w:numFmt w:val="bullet"/>
      <w:lvlText w:val="o"/>
      <w:lvlJc w:val="left"/>
      <w:pPr>
        <w:tabs>
          <w:tab w:val="num" w:pos="2480"/>
        </w:tabs>
        <w:ind w:left="2480" w:hanging="360"/>
      </w:pPr>
      <w:rPr>
        <w:position w:val="0"/>
        <w:sz w:val="24"/>
        <w:szCs w:val="24"/>
      </w:rPr>
    </w:lvl>
    <w:lvl w:ilvl="2">
      <w:start w:val="1"/>
      <w:numFmt w:val="bullet"/>
      <w:lvlText w:val="▪"/>
      <w:lvlJc w:val="left"/>
      <w:pPr>
        <w:tabs>
          <w:tab w:val="num" w:pos="3200"/>
        </w:tabs>
        <w:ind w:left="3200" w:hanging="360"/>
      </w:pPr>
      <w:rPr>
        <w:position w:val="0"/>
        <w:sz w:val="24"/>
        <w:szCs w:val="24"/>
      </w:rPr>
    </w:lvl>
    <w:lvl w:ilvl="3">
      <w:start w:val="1"/>
      <w:numFmt w:val="bullet"/>
      <w:lvlText w:val="•"/>
      <w:lvlJc w:val="left"/>
      <w:pPr>
        <w:tabs>
          <w:tab w:val="num" w:pos="3920"/>
        </w:tabs>
        <w:ind w:left="3920" w:hanging="360"/>
      </w:pPr>
      <w:rPr>
        <w:position w:val="0"/>
        <w:sz w:val="24"/>
        <w:szCs w:val="24"/>
      </w:rPr>
    </w:lvl>
    <w:lvl w:ilvl="4">
      <w:start w:val="1"/>
      <w:numFmt w:val="bullet"/>
      <w:lvlText w:val="o"/>
      <w:lvlJc w:val="left"/>
      <w:pPr>
        <w:tabs>
          <w:tab w:val="num" w:pos="4640"/>
        </w:tabs>
        <w:ind w:left="4640" w:hanging="360"/>
      </w:pPr>
      <w:rPr>
        <w:position w:val="0"/>
        <w:sz w:val="24"/>
        <w:szCs w:val="24"/>
      </w:rPr>
    </w:lvl>
    <w:lvl w:ilvl="5">
      <w:start w:val="1"/>
      <w:numFmt w:val="bullet"/>
      <w:lvlText w:val="▪"/>
      <w:lvlJc w:val="left"/>
      <w:pPr>
        <w:tabs>
          <w:tab w:val="num" w:pos="5360"/>
        </w:tabs>
        <w:ind w:left="5360" w:hanging="360"/>
      </w:pPr>
      <w:rPr>
        <w:position w:val="0"/>
        <w:sz w:val="24"/>
        <w:szCs w:val="24"/>
      </w:rPr>
    </w:lvl>
    <w:lvl w:ilvl="6">
      <w:start w:val="1"/>
      <w:numFmt w:val="bullet"/>
      <w:lvlText w:val="•"/>
      <w:lvlJc w:val="left"/>
      <w:pPr>
        <w:tabs>
          <w:tab w:val="num" w:pos="6080"/>
        </w:tabs>
        <w:ind w:left="6080" w:hanging="360"/>
      </w:pPr>
      <w:rPr>
        <w:position w:val="0"/>
        <w:sz w:val="24"/>
        <w:szCs w:val="24"/>
      </w:rPr>
    </w:lvl>
    <w:lvl w:ilvl="7">
      <w:start w:val="1"/>
      <w:numFmt w:val="bullet"/>
      <w:lvlText w:val="o"/>
      <w:lvlJc w:val="left"/>
      <w:pPr>
        <w:tabs>
          <w:tab w:val="num" w:pos="6800"/>
        </w:tabs>
        <w:ind w:left="6800" w:hanging="360"/>
      </w:pPr>
      <w:rPr>
        <w:position w:val="0"/>
        <w:sz w:val="24"/>
        <w:szCs w:val="24"/>
      </w:rPr>
    </w:lvl>
    <w:lvl w:ilvl="8">
      <w:start w:val="1"/>
      <w:numFmt w:val="bullet"/>
      <w:lvlText w:val="▪"/>
      <w:lvlJc w:val="left"/>
      <w:pPr>
        <w:tabs>
          <w:tab w:val="num" w:pos="7520"/>
        </w:tabs>
        <w:ind w:left="7520" w:hanging="360"/>
      </w:pPr>
      <w:rPr>
        <w:position w:val="0"/>
        <w:sz w:val="24"/>
        <w:szCs w:val="24"/>
      </w:rPr>
    </w:lvl>
  </w:abstractNum>
  <w:abstractNum w:abstractNumId="92" w15:restartNumberingAfterBreak="0">
    <w:nsid w:val="3472467D"/>
    <w:multiLevelType w:val="multilevel"/>
    <w:tmpl w:val="F4E6B848"/>
    <w:styleLink w:val="List41"/>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93" w15:restartNumberingAfterBreak="0">
    <w:nsid w:val="34E038D5"/>
    <w:multiLevelType w:val="multilevel"/>
    <w:tmpl w:val="066A8AB4"/>
    <w:styleLink w:val="List81"/>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94" w15:restartNumberingAfterBreak="0">
    <w:nsid w:val="34FB3D55"/>
    <w:multiLevelType w:val="multilevel"/>
    <w:tmpl w:val="71EE55C6"/>
    <w:styleLink w:val="List103"/>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95" w15:restartNumberingAfterBreak="0">
    <w:nsid w:val="351817F7"/>
    <w:multiLevelType w:val="multilevel"/>
    <w:tmpl w:val="0BA03730"/>
    <w:styleLink w:val="List116"/>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2480"/>
        </w:tabs>
        <w:ind w:left="2480" w:hanging="360"/>
      </w:pPr>
      <w:rPr>
        <w:b/>
        <w:bCs/>
        <w:position w:val="0"/>
        <w:sz w:val="24"/>
        <w:szCs w:val="24"/>
      </w:rPr>
    </w:lvl>
    <w:lvl w:ilvl="2">
      <w:start w:val="1"/>
      <w:numFmt w:val="bullet"/>
      <w:lvlText w:val="▪"/>
      <w:lvlJc w:val="left"/>
      <w:pPr>
        <w:tabs>
          <w:tab w:val="num" w:pos="3200"/>
        </w:tabs>
        <w:ind w:left="3200" w:hanging="360"/>
      </w:pPr>
      <w:rPr>
        <w:b/>
        <w:bCs/>
        <w:position w:val="0"/>
        <w:sz w:val="24"/>
        <w:szCs w:val="24"/>
      </w:rPr>
    </w:lvl>
    <w:lvl w:ilvl="3">
      <w:start w:val="1"/>
      <w:numFmt w:val="bullet"/>
      <w:lvlText w:val="•"/>
      <w:lvlJc w:val="left"/>
      <w:pPr>
        <w:tabs>
          <w:tab w:val="num" w:pos="3920"/>
        </w:tabs>
        <w:ind w:left="3920" w:hanging="360"/>
      </w:pPr>
      <w:rPr>
        <w:b/>
        <w:bCs/>
        <w:position w:val="0"/>
        <w:sz w:val="24"/>
        <w:szCs w:val="24"/>
      </w:rPr>
    </w:lvl>
    <w:lvl w:ilvl="4">
      <w:start w:val="1"/>
      <w:numFmt w:val="bullet"/>
      <w:lvlText w:val="o"/>
      <w:lvlJc w:val="left"/>
      <w:pPr>
        <w:tabs>
          <w:tab w:val="num" w:pos="4640"/>
        </w:tabs>
        <w:ind w:left="4640" w:hanging="360"/>
      </w:pPr>
      <w:rPr>
        <w:b/>
        <w:bCs/>
        <w:position w:val="0"/>
        <w:sz w:val="24"/>
        <w:szCs w:val="24"/>
      </w:rPr>
    </w:lvl>
    <w:lvl w:ilvl="5">
      <w:start w:val="1"/>
      <w:numFmt w:val="bullet"/>
      <w:lvlText w:val="▪"/>
      <w:lvlJc w:val="left"/>
      <w:pPr>
        <w:tabs>
          <w:tab w:val="num" w:pos="5360"/>
        </w:tabs>
        <w:ind w:left="5360" w:hanging="360"/>
      </w:pPr>
      <w:rPr>
        <w:b/>
        <w:bCs/>
        <w:position w:val="0"/>
        <w:sz w:val="24"/>
        <w:szCs w:val="24"/>
      </w:rPr>
    </w:lvl>
    <w:lvl w:ilvl="6">
      <w:start w:val="1"/>
      <w:numFmt w:val="bullet"/>
      <w:lvlText w:val="•"/>
      <w:lvlJc w:val="left"/>
      <w:pPr>
        <w:tabs>
          <w:tab w:val="num" w:pos="6080"/>
        </w:tabs>
        <w:ind w:left="6080" w:hanging="360"/>
      </w:pPr>
      <w:rPr>
        <w:b/>
        <w:bCs/>
        <w:position w:val="0"/>
        <w:sz w:val="24"/>
        <w:szCs w:val="24"/>
      </w:rPr>
    </w:lvl>
    <w:lvl w:ilvl="7">
      <w:start w:val="1"/>
      <w:numFmt w:val="bullet"/>
      <w:lvlText w:val="o"/>
      <w:lvlJc w:val="left"/>
      <w:pPr>
        <w:tabs>
          <w:tab w:val="num" w:pos="6800"/>
        </w:tabs>
        <w:ind w:left="6800" w:hanging="360"/>
      </w:pPr>
      <w:rPr>
        <w:b/>
        <w:bCs/>
        <w:position w:val="0"/>
        <w:sz w:val="24"/>
        <w:szCs w:val="24"/>
      </w:rPr>
    </w:lvl>
    <w:lvl w:ilvl="8">
      <w:start w:val="1"/>
      <w:numFmt w:val="bullet"/>
      <w:lvlText w:val="▪"/>
      <w:lvlJc w:val="left"/>
      <w:pPr>
        <w:tabs>
          <w:tab w:val="num" w:pos="7520"/>
        </w:tabs>
        <w:ind w:left="7520" w:hanging="360"/>
      </w:pPr>
      <w:rPr>
        <w:b/>
        <w:bCs/>
        <w:position w:val="0"/>
        <w:sz w:val="24"/>
        <w:szCs w:val="24"/>
      </w:rPr>
    </w:lvl>
  </w:abstractNum>
  <w:abstractNum w:abstractNumId="96" w15:restartNumberingAfterBreak="0">
    <w:nsid w:val="352C15C4"/>
    <w:multiLevelType w:val="multilevel"/>
    <w:tmpl w:val="45F2BE7C"/>
    <w:styleLink w:val="List94"/>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97" w15:restartNumberingAfterBreak="0">
    <w:nsid w:val="3634286A"/>
    <w:multiLevelType w:val="multilevel"/>
    <w:tmpl w:val="641C1B9A"/>
    <w:styleLink w:val="List51"/>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98" w15:restartNumberingAfterBreak="0">
    <w:nsid w:val="36B15101"/>
    <w:multiLevelType w:val="multilevel"/>
    <w:tmpl w:val="C400D50A"/>
    <w:styleLink w:val="List95"/>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99" w15:restartNumberingAfterBreak="0">
    <w:nsid w:val="378E704F"/>
    <w:multiLevelType w:val="multilevel"/>
    <w:tmpl w:val="9D9C05AA"/>
    <w:styleLink w:val="List113"/>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00" w15:restartNumberingAfterBreak="0">
    <w:nsid w:val="38B654F3"/>
    <w:multiLevelType w:val="multilevel"/>
    <w:tmpl w:val="C4602D08"/>
    <w:lvl w:ilvl="0">
      <w:start w:val="128"/>
      <w:numFmt w:val="decimal"/>
      <w:lvlText w:val="%1)"/>
      <w:lvlJc w:val="left"/>
      <w:pPr>
        <w:tabs>
          <w:tab w:val="num" w:pos="203"/>
        </w:tabs>
        <w:ind w:left="203" w:hanging="203"/>
      </w:pPr>
      <w:rPr>
        <w:rFonts w:hint="default"/>
        <w:b w:val="0"/>
        <w:bCs w:val="0"/>
        <w:i w:val="0"/>
        <w:position w:val="0"/>
        <w:sz w:val="24"/>
        <w:szCs w:val="24"/>
      </w:rPr>
    </w:lvl>
    <w:lvl w:ilvl="1">
      <w:start w:val="1"/>
      <w:numFmt w:val="lowerLetter"/>
      <w:lvlText w:val="%2."/>
      <w:lvlJc w:val="left"/>
      <w:pPr>
        <w:tabs>
          <w:tab w:val="num" w:pos="1440"/>
        </w:tabs>
        <w:ind w:left="1440" w:hanging="360"/>
      </w:pPr>
      <w:rPr>
        <w:rFonts w:hint="default"/>
        <w:position w:val="0"/>
        <w:sz w:val="24"/>
        <w:szCs w:val="24"/>
      </w:rPr>
    </w:lvl>
    <w:lvl w:ilvl="2">
      <w:start w:val="1"/>
      <w:numFmt w:val="lowerRoman"/>
      <w:lvlText w:val="%3."/>
      <w:lvlJc w:val="left"/>
      <w:pPr>
        <w:tabs>
          <w:tab w:val="num" w:pos="2160"/>
        </w:tabs>
        <w:ind w:left="2160" w:hanging="296"/>
      </w:pPr>
      <w:rPr>
        <w:rFonts w:hint="default"/>
        <w:position w:val="0"/>
        <w:sz w:val="24"/>
        <w:szCs w:val="24"/>
      </w:rPr>
    </w:lvl>
    <w:lvl w:ilvl="3">
      <w:start w:val="1"/>
      <w:numFmt w:val="decimal"/>
      <w:lvlText w:val="%4."/>
      <w:lvlJc w:val="left"/>
      <w:pPr>
        <w:tabs>
          <w:tab w:val="num" w:pos="2880"/>
        </w:tabs>
        <w:ind w:left="2880" w:hanging="360"/>
      </w:pPr>
      <w:rPr>
        <w:rFonts w:hint="default"/>
        <w:position w:val="0"/>
        <w:sz w:val="24"/>
        <w:szCs w:val="24"/>
      </w:rPr>
    </w:lvl>
    <w:lvl w:ilvl="4">
      <w:start w:val="1"/>
      <w:numFmt w:val="lowerLetter"/>
      <w:lvlText w:val="%5."/>
      <w:lvlJc w:val="left"/>
      <w:pPr>
        <w:tabs>
          <w:tab w:val="num" w:pos="3600"/>
        </w:tabs>
        <w:ind w:left="3600" w:hanging="360"/>
      </w:pPr>
      <w:rPr>
        <w:rFonts w:hint="default"/>
        <w:position w:val="0"/>
        <w:sz w:val="24"/>
        <w:szCs w:val="24"/>
      </w:rPr>
    </w:lvl>
    <w:lvl w:ilvl="5">
      <w:start w:val="1"/>
      <w:numFmt w:val="lowerRoman"/>
      <w:lvlText w:val="%6."/>
      <w:lvlJc w:val="left"/>
      <w:pPr>
        <w:tabs>
          <w:tab w:val="num" w:pos="4320"/>
        </w:tabs>
        <w:ind w:left="4320" w:hanging="296"/>
      </w:pPr>
      <w:rPr>
        <w:rFonts w:hint="default"/>
        <w:position w:val="0"/>
        <w:sz w:val="24"/>
        <w:szCs w:val="24"/>
      </w:rPr>
    </w:lvl>
    <w:lvl w:ilvl="6">
      <w:start w:val="1"/>
      <w:numFmt w:val="decimal"/>
      <w:lvlText w:val="%7."/>
      <w:lvlJc w:val="left"/>
      <w:pPr>
        <w:tabs>
          <w:tab w:val="num" w:pos="5040"/>
        </w:tabs>
        <w:ind w:left="5040" w:hanging="360"/>
      </w:pPr>
      <w:rPr>
        <w:rFonts w:hint="default"/>
        <w:position w:val="0"/>
        <w:sz w:val="24"/>
        <w:szCs w:val="24"/>
      </w:rPr>
    </w:lvl>
    <w:lvl w:ilvl="7">
      <w:start w:val="1"/>
      <w:numFmt w:val="lowerLetter"/>
      <w:lvlText w:val="%8."/>
      <w:lvlJc w:val="left"/>
      <w:pPr>
        <w:tabs>
          <w:tab w:val="num" w:pos="5760"/>
        </w:tabs>
        <w:ind w:left="5760" w:hanging="360"/>
      </w:pPr>
      <w:rPr>
        <w:rFonts w:hint="default"/>
        <w:position w:val="0"/>
        <w:sz w:val="24"/>
        <w:szCs w:val="24"/>
      </w:rPr>
    </w:lvl>
    <w:lvl w:ilvl="8">
      <w:start w:val="1"/>
      <w:numFmt w:val="lowerRoman"/>
      <w:lvlText w:val="%9."/>
      <w:lvlJc w:val="left"/>
      <w:pPr>
        <w:tabs>
          <w:tab w:val="num" w:pos="6480"/>
        </w:tabs>
        <w:ind w:left="6480" w:hanging="296"/>
      </w:pPr>
      <w:rPr>
        <w:rFonts w:hint="default"/>
        <w:position w:val="0"/>
        <w:sz w:val="24"/>
        <w:szCs w:val="24"/>
      </w:rPr>
    </w:lvl>
  </w:abstractNum>
  <w:abstractNum w:abstractNumId="101" w15:restartNumberingAfterBreak="0">
    <w:nsid w:val="39692049"/>
    <w:multiLevelType w:val="multilevel"/>
    <w:tmpl w:val="79565EDE"/>
    <w:styleLink w:val="List168"/>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02" w15:restartNumberingAfterBreak="0">
    <w:nsid w:val="3B7232FF"/>
    <w:multiLevelType w:val="multilevel"/>
    <w:tmpl w:val="2966BB4C"/>
    <w:styleLink w:val="List140"/>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03" w15:restartNumberingAfterBreak="0">
    <w:nsid w:val="3D923E26"/>
    <w:multiLevelType w:val="multilevel"/>
    <w:tmpl w:val="0294321A"/>
    <w:styleLink w:val="List65"/>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04" w15:restartNumberingAfterBreak="0">
    <w:nsid w:val="3DD42404"/>
    <w:multiLevelType w:val="multilevel"/>
    <w:tmpl w:val="B6A8D75E"/>
    <w:styleLink w:val="List162"/>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05" w15:restartNumberingAfterBreak="0">
    <w:nsid w:val="3E22580F"/>
    <w:multiLevelType w:val="multilevel"/>
    <w:tmpl w:val="032AA296"/>
    <w:styleLink w:val="List107"/>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06" w15:restartNumberingAfterBreak="0">
    <w:nsid w:val="3F3B05BA"/>
    <w:multiLevelType w:val="multilevel"/>
    <w:tmpl w:val="ABDC8EC2"/>
    <w:styleLink w:val="List510"/>
    <w:lvl w:ilvl="0">
      <w:numFmt w:val="bullet"/>
      <w:lvlText w:val="•"/>
      <w:lvlJc w:val="left"/>
      <w:pPr>
        <w:tabs>
          <w:tab w:val="num" w:pos="1760"/>
        </w:tabs>
        <w:ind w:left="1760" w:hanging="1400"/>
      </w:pPr>
      <w:rPr>
        <w:position w:val="0"/>
        <w:sz w:val="18"/>
        <w:szCs w:val="18"/>
      </w:rPr>
    </w:lvl>
    <w:lvl w:ilvl="1">
      <w:start w:val="1"/>
      <w:numFmt w:val="bullet"/>
      <w:lvlText w:val="o"/>
      <w:lvlJc w:val="left"/>
      <w:pPr>
        <w:tabs>
          <w:tab w:val="num" w:pos="2480"/>
        </w:tabs>
        <w:ind w:left="2480" w:hanging="360"/>
      </w:pPr>
      <w:rPr>
        <w:position w:val="0"/>
        <w:sz w:val="24"/>
        <w:szCs w:val="24"/>
      </w:rPr>
    </w:lvl>
    <w:lvl w:ilvl="2">
      <w:start w:val="1"/>
      <w:numFmt w:val="bullet"/>
      <w:lvlText w:val="▪"/>
      <w:lvlJc w:val="left"/>
      <w:pPr>
        <w:tabs>
          <w:tab w:val="num" w:pos="3200"/>
        </w:tabs>
        <w:ind w:left="3200" w:hanging="360"/>
      </w:pPr>
      <w:rPr>
        <w:position w:val="0"/>
        <w:sz w:val="24"/>
        <w:szCs w:val="24"/>
      </w:rPr>
    </w:lvl>
    <w:lvl w:ilvl="3">
      <w:start w:val="1"/>
      <w:numFmt w:val="bullet"/>
      <w:lvlText w:val="•"/>
      <w:lvlJc w:val="left"/>
      <w:pPr>
        <w:tabs>
          <w:tab w:val="num" w:pos="3920"/>
        </w:tabs>
        <w:ind w:left="3920" w:hanging="360"/>
      </w:pPr>
      <w:rPr>
        <w:position w:val="0"/>
        <w:sz w:val="24"/>
        <w:szCs w:val="24"/>
      </w:rPr>
    </w:lvl>
    <w:lvl w:ilvl="4">
      <w:start w:val="1"/>
      <w:numFmt w:val="bullet"/>
      <w:lvlText w:val="o"/>
      <w:lvlJc w:val="left"/>
      <w:pPr>
        <w:tabs>
          <w:tab w:val="num" w:pos="4640"/>
        </w:tabs>
        <w:ind w:left="4640" w:hanging="360"/>
      </w:pPr>
      <w:rPr>
        <w:position w:val="0"/>
        <w:sz w:val="24"/>
        <w:szCs w:val="24"/>
      </w:rPr>
    </w:lvl>
    <w:lvl w:ilvl="5">
      <w:start w:val="1"/>
      <w:numFmt w:val="bullet"/>
      <w:lvlText w:val="▪"/>
      <w:lvlJc w:val="left"/>
      <w:pPr>
        <w:tabs>
          <w:tab w:val="num" w:pos="5360"/>
        </w:tabs>
        <w:ind w:left="5360" w:hanging="360"/>
      </w:pPr>
      <w:rPr>
        <w:position w:val="0"/>
        <w:sz w:val="24"/>
        <w:szCs w:val="24"/>
      </w:rPr>
    </w:lvl>
    <w:lvl w:ilvl="6">
      <w:start w:val="1"/>
      <w:numFmt w:val="bullet"/>
      <w:lvlText w:val="•"/>
      <w:lvlJc w:val="left"/>
      <w:pPr>
        <w:tabs>
          <w:tab w:val="num" w:pos="6080"/>
        </w:tabs>
        <w:ind w:left="6080" w:hanging="360"/>
      </w:pPr>
      <w:rPr>
        <w:position w:val="0"/>
        <w:sz w:val="24"/>
        <w:szCs w:val="24"/>
      </w:rPr>
    </w:lvl>
    <w:lvl w:ilvl="7">
      <w:start w:val="1"/>
      <w:numFmt w:val="bullet"/>
      <w:lvlText w:val="o"/>
      <w:lvlJc w:val="left"/>
      <w:pPr>
        <w:tabs>
          <w:tab w:val="num" w:pos="6800"/>
        </w:tabs>
        <w:ind w:left="6800" w:hanging="360"/>
      </w:pPr>
      <w:rPr>
        <w:position w:val="0"/>
        <w:sz w:val="24"/>
        <w:szCs w:val="24"/>
      </w:rPr>
    </w:lvl>
    <w:lvl w:ilvl="8">
      <w:start w:val="1"/>
      <w:numFmt w:val="bullet"/>
      <w:lvlText w:val="▪"/>
      <w:lvlJc w:val="left"/>
      <w:pPr>
        <w:tabs>
          <w:tab w:val="num" w:pos="7520"/>
        </w:tabs>
        <w:ind w:left="7520" w:hanging="360"/>
      </w:pPr>
      <w:rPr>
        <w:position w:val="0"/>
        <w:sz w:val="24"/>
        <w:szCs w:val="24"/>
      </w:rPr>
    </w:lvl>
  </w:abstractNum>
  <w:abstractNum w:abstractNumId="107" w15:restartNumberingAfterBreak="0">
    <w:nsid w:val="3F904ACB"/>
    <w:multiLevelType w:val="multilevel"/>
    <w:tmpl w:val="30BE3B70"/>
    <w:styleLink w:val="List144"/>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08" w15:restartNumberingAfterBreak="0">
    <w:nsid w:val="3FB079E8"/>
    <w:multiLevelType w:val="multilevel"/>
    <w:tmpl w:val="0118605E"/>
    <w:styleLink w:val="List310"/>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109" w15:restartNumberingAfterBreak="0">
    <w:nsid w:val="404715C1"/>
    <w:multiLevelType w:val="multilevel"/>
    <w:tmpl w:val="A12804A4"/>
    <w:styleLink w:val="List9"/>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110" w15:restartNumberingAfterBreak="0">
    <w:nsid w:val="40E84617"/>
    <w:multiLevelType w:val="multilevel"/>
    <w:tmpl w:val="2C02B5BA"/>
    <w:styleLink w:val="List48"/>
    <w:lvl w:ilvl="0">
      <w:numFmt w:val="bullet"/>
      <w:lvlText w:val="•"/>
      <w:lvlJc w:val="left"/>
      <w:pPr>
        <w:tabs>
          <w:tab w:val="num" w:pos="1760"/>
        </w:tabs>
        <w:ind w:left="1760" w:hanging="1400"/>
      </w:pPr>
      <w:rPr>
        <w:position w:val="0"/>
        <w:sz w:val="18"/>
        <w:szCs w:val="18"/>
      </w:rPr>
    </w:lvl>
    <w:lvl w:ilvl="1">
      <w:start w:val="1"/>
      <w:numFmt w:val="bullet"/>
      <w:lvlText w:val="o"/>
      <w:lvlJc w:val="left"/>
      <w:pPr>
        <w:tabs>
          <w:tab w:val="num" w:pos="2480"/>
        </w:tabs>
        <w:ind w:left="2480" w:hanging="360"/>
      </w:pPr>
      <w:rPr>
        <w:position w:val="0"/>
        <w:sz w:val="24"/>
        <w:szCs w:val="24"/>
      </w:rPr>
    </w:lvl>
    <w:lvl w:ilvl="2">
      <w:start w:val="1"/>
      <w:numFmt w:val="bullet"/>
      <w:lvlText w:val="▪"/>
      <w:lvlJc w:val="left"/>
      <w:pPr>
        <w:tabs>
          <w:tab w:val="num" w:pos="3200"/>
        </w:tabs>
        <w:ind w:left="3200" w:hanging="360"/>
      </w:pPr>
      <w:rPr>
        <w:position w:val="0"/>
        <w:sz w:val="24"/>
        <w:szCs w:val="24"/>
      </w:rPr>
    </w:lvl>
    <w:lvl w:ilvl="3">
      <w:start w:val="1"/>
      <w:numFmt w:val="bullet"/>
      <w:lvlText w:val="•"/>
      <w:lvlJc w:val="left"/>
      <w:pPr>
        <w:tabs>
          <w:tab w:val="num" w:pos="3920"/>
        </w:tabs>
        <w:ind w:left="3920" w:hanging="360"/>
      </w:pPr>
      <w:rPr>
        <w:position w:val="0"/>
        <w:sz w:val="24"/>
        <w:szCs w:val="24"/>
      </w:rPr>
    </w:lvl>
    <w:lvl w:ilvl="4">
      <w:start w:val="1"/>
      <w:numFmt w:val="bullet"/>
      <w:lvlText w:val="o"/>
      <w:lvlJc w:val="left"/>
      <w:pPr>
        <w:tabs>
          <w:tab w:val="num" w:pos="4640"/>
        </w:tabs>
        <w:ind w:left="4640" w:hanging="360"/>
      </w:pPr>
      <w:rPr>
        <w:position w:val="0"/>
        <w:sz w:val="24"/>
        <w:szCs w:val="24"/>
      </w:rPr>
    </w:lvl>
    <w:lvl w:ilvl="5">
      <w:start w:val="1"/>
      <w:numFmt w:val="bullet"/>
      <w:lvlText w:val="▪"/>
      <w:lvlJc w:val="left"/>
      <w:pPr>
        <w:tabs>
          <w:tab w:val="num" w:pos="5360"/>
        </w:tabs>
        <w:ind w:left="5360" w:hanging="360"/>
      </w:pPr>
      <w:rPr>
        <w:position w:val="0"/>
        <w:sz w:val="24"/>
        <w:szCs w:val="24"/>
      </w:rPr>
    </w:lvl>
    <w:lvl w:ilvl="6">
      <w:start w:val="1"/>
      <w:numFmt w:val="bullet"/>
      <w:lvlText w:val="•"/>
      <w:lvlJc w:val="left"/>
      <w:pPr>
        <w:tabs>
          <w:tab w:val="num" w:pos="6080"/>
        </w:tabs>
        <w:ind w:left="6080" w:hanging="360"/>
      </w:pPr>
      <w:rPr>
        <w:position w:val="0"/>
        <w:sz w:val="24"/>
        <w:szCs w:val="24"/>
      </w:rPr>
    </w:lvl>
    <w:lvl w:ilvl="7">
      <w:start w:val="1"/>
      <w:numFmt w:val="bullet"/>
      <w:lvlText w:val="o"/>
      <w:lvlJc w:val="left"/>
      <w:pPr>
        <w:tabs>
          <w:tab w:val="num" w:pos="6800"/>
        </w:tabs>
        <w:ind w:left="6800" w:hanging="360"/>
      </w:pPr>
      <w:rPr>
        <w:position w:val="0"/>
        <w:sz w:val="24"/>
        <w:szCs w:val="24"/>
      </w:rPr>
    </w:lvl>
    <w:lvl w:ilvl="8">
      <w:start w:val="1"/>
      <w:numFmt w:val="bullet"/>
      <w:lvlText w:val="▪"/>
      <w:lvlJc w:val="left"/>
      <w:pPr>
        <w:tabs>
          <w:tab w:val="num" w:pos="7520"/>
        </w:tabs>
        <w:ind w:left="7520" w:hanging="360"/>
      </w:pPr>
      <w:rPr>
        <w:position w:val="0"/>
        <w:sz w:val="24"/>
        <w:szCs w:val="24"/>
      </w:rPr>
    </w:lvl>
  </w:abstractNum>
  <w:abstractNum w:abstractNumId="111" w15:restartNumberingAfterBreak="0">
    <w:nsid w:val="421C5EAC"/>
    <w:multiLevelType w:val="multilevel"/>
    <w:tmpl w:val="7FC425D6"/>
    <w:styleLink w:val="List183"/>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12" w15:restartNumberingAfterBreak="0">
    <w:nsid w:val="42A60FB9"/>
    <w:multiLevelType w:val="multilevel"/>
    <w:tmpl w:val="99E6A392"/>
    <w:styleLink w:val="List97"/>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13" w15:restartNumberingAfterBreak="0">
    <w:nsid w:val="42CE2B26"/>
    <w:multiLevelType w:val="multilevel"/>
    <w:tmpl w:val="10B2C034"/>
    <w:styleLink w:val="List184"/>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14" w15:restartNumberingAfterBreak="0">
    <w:nsid w:val="4436135C"/>
    <w:multiLevelType w:val="multilevel"/>
    <w:tmpl w:val="A3BE1CCA"/>
    <w:styleLink w:val="List126"/>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15" w15:restartNumberingAfterBreak="0">
    <w:nsid w:val="447F6CDB"/>
    <w:multiLevelType w:val="multilevel"/>
    <w:tmpl w:val="9BC2E19A"/>
    <w:styleLink w:val="List189"/>
    <w:lvl w:ilvl="0">
      <w:start w:val="1"/>
      <w:numFmt w:val="decimal"/>
      <w:lvlText w:val="%1)"/>
      <w:lvlJc w:val="left"/>
      <w:pPr>
        <w:tabs>
          <w:tab w:val="num" w:pos="203"/>
        </w:tabs>
        <w:ind w:left="203" w:hanging="203"/>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116" w15:restartNumberingAfterBreak="0">
    <w:nsid w:val="44D14897"/>
    <w:multiLevelType w:val="multilevel"/>
    <w:tmpl w:val="F4B452CC"/>
    <w:styleLink w:val="List152"/>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17" w15:restartNumberingAfterBreak="0">
    <w:nsid w:val="44DC5E4A"/>
    <w:multiLevelType w:val="multilevel"/>
    <w:tmpl w:val="2FA647E2"/>
    <w:styleLink w:val="List139"/>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18" w15:restartNumberingAfterBreak="0">
    <w:nsid w:val="45091CBD"/>
    <w:multiLevelType w:val="multilevel"/>
    <w:tmpl w:val="56B6DED0"/>
    <w:styleLink w:val="List12"/>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119" w15:restartNumberingAfterBreak="0">
    <w:nsid w:val="48687635"/>
    <w:multiLevelType w:val="multilevel"/>
    <w:tmpl w:val="62AAA492"/>
    <w:styleLink w:val="List120"/>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20" w15:restartNumberingAfterBreak="0">
    <w:nsid w:val="48A22C0D"/>
    <w:multiLevelType w:val="multilevel"/>
    <w:tmpl w:val="7598DEAE"/>
    <w:styleLink w:val="List22"/>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121" w15:restartNumberingAfterBreak="0">
    <w:nsid w:val="48DC71BB"/>
    <w:multiLevelType w:val="multilevel"/>
    <w:tmpl w:val="CD14ECF6"/>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122" w15:restartNumberingAfterBreak="0">
    <w:nsid w:val="498E7ED9"/>
    <w:multiLevelType w:val="multilevel"/>
    <w:tmpl w:val="5978E1AC"/>
    <w:styleLink w:val="List52"/>
    <w:lvl w:ilvl="0">
      <w:numFmt w:val="bullet"/>
      <w:lvlText w:val="•"/>
      <w:lvlJc w:val="left"/>
      <w:pPr>
        <w:tabs>
          <w:tab w:val="num" w:pos="1760"/>
        </w:tabs>
        <w:ind w:left="1760" w:hanging="1400"/>
      </w:pPr>
      <w:rPr>
        <w:position w:val="0"/>
        <w:sz w:val="18"/>
        <w:szCs w:val="18"/>
      </w:rPr>
    </w:lvl>
    <w:lvl w:ilvl="1">
      <w:start w:val="1"/>
      <w:numFmt w:val="bullet"/>
      <w:lvlText w:val="o"/>
      <w:lvlJc w:val="left"/>
      <w:pPr>
        <w:tabs>
          <w:tab w:val="num" w:pos="2480"/>
        </w:tabs>
        <w:ind w:left="2480" w:hanging="360"/>
      </w:pPr>
      <w:rPr>
        <w:position w:val="0"/>
        <w:sz w:val="24"/>
        <w:szCs w:val="24"/>
      </w:rPr>
    </w:lvl>
    <w:lvl w:ilvl="2">
      <w:start w:val="1"/>
      <w:numFmt w:val="bullet"/>
      <w:lvlText w:val="▪"/>
      <w:lvlJc w:val="left"/>
      <w:pPr>
        <w:tabs>
          <w:tab w:val="num" w:pos="3200"/>
        </w:tabs>
        <w:ind w:left="3200" w:hanging="360"/>
      </w:pPr>
      <w:rPr>
        <w:position w:val="0"/>
        <w:sz w:val="24"/>
        <w:szCs w:val="24"/>
      </w:rPr>
    </w:lvl>
    <w:lvl w:ilvl="3">
      <w:start w:val="1"/>
      <w:numFmt w:val="bullet"/>
      <w:lvlText w:val="•"/>
      <w:lvlJc w:val="left"/>
      <w:pPr>
        <w:tabs>
          <w:tab w:val="num" w:pos="3920"/>
        </w:tabs>
        <w:ind w:left="3920" w:hanging="360"/>
      </w:pPr>
      <w:rPr>
        <w:position w:val="0"/>
        <w:sz w:val="24"/>
        <w:szCs w:val="24"/>
      </w:rPr>
    </w:lvl>
    <w:lvl w:ilvl="4">
      <w:start w:val="1"/>
      <w:numFmt w:val="bullet"/>
      <w:lvlText w:val="o"/>
      <w:lvlJc w:val="left"/>
      <w:pPr>
        <w:tabs>
          <w:tab w:val="num" w:pos="4640"/>
        </w:tabs>
        <w:ind w:left="4640" w:hanging="360"/>
      </w:pPr>
      <w:rPr>
        <w:position w:val="0"/>
        <w:sz w:val="24"/>
        <w:szCs w:val="24"/>
      </w:rPr>
    </w:lvl>
    <w:lvl w:ilvl="5">
      <w:start w:val="1"/>
      <w:numFmt w:val="bullet"/>
      <w:lvlText w:val="▪"/>
      <w:lvlJc w:val="left"/>
      <w:pPr>
        <w:tabs>
          <w:tab w:val="num" w:pos="5360"/>
        </w:tabs>
        <w:ind w:left="5360" w:hanging="360"/>
      </w:pPr>
      <w:rPr>
        <w:position w:val="0"/>
        <w:sz w:val="24"/>
        <w:szCs w:val="24"/>
      </w:rPr>
    </w:lvl>
    <w:lvl w:ilvl="6">
      <w:start w:val="1"/>
      <w:numFmt w:val="bullet"/>
      <w:lvlText w:val="•"/>
      <w:lvlJc w:val="left"/>
      <w:pPr>
        <w:tabs>
          <w:tab w:val="num" w:pos="6080"/>
        </w:tabs>
        <w:ind w:left="6080" w:hanging="360"/>
      </w:pPr>
      <w:rPr>
        <w:position w:val="0"/>
        <w:sz w:val="24"/>
        <w:szCs w:val="24"/>
      </w:rPr>
    </w:lvl>
    <w:lvl w:ilvl="7">
      <w:start w:val="1"/>
      <w:numFmt w:val="bullet"/>
      <w:lvlText w:val="o"/>
      <w:lvlJc w:val="left"/>
      <w:pPr>
        <w:tabs>
          <w:tab w:val="num" w:pos="6800"/>
        </w:tabs>
        <w:ind w:left="6800" w:hanging="360"/>
      </w:pPr>
      <w:rPr>
        <w:position w:val="0"/>
        <w:sz w:val="24"/>
        <w:szCs w:val="24"/>
      </w:rPr>
    </w:lvl>
    <w:lvl w:ilvl="8">
      <w:start w:val="1"/>
      <w:numFmt w:val="bullet"/>
      <w:lvlText w:val="▪"/>
      <w:lvlJc w:val="left"/>
      <w:pPr>
        <w:tabs>
          <w:tab w:val="num" w:pos="7520"/>
        </w:tabs>
        <w:ind w:left="7520" w:hanging="360"/>
      </w:pPr>
      <w:rPr>
        <w:position w:val="0"/>
        <w:sz w:val="24"/>
        <w:szCs w:val="24"/>
      </w:rPr>
    </w:lvl>
  </w:abstractNum>
  <w:abstractNum w:abstractNumId="123" w15:restartNumberingAfterBreak="0">
    <w:nsid w:val="49F20A6C"/>
    <w:multiLevelType w:val="multilevel"/>
    <w:tmpl w:val="13C4BE12"/>
    <w:styleLink w:val="List160"/>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24" w15:restartNumberingAfterBreak="0">
    <w:nsid w:val="4A43266D"/>
    <w:multiLevelType w:val="multilevel"/>
    <w:tmpl w:val="9814B85C"/>
    <w:styleLink w:val="List174"/>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25" w15:restartNumberingAfterBreak="0">
    <w:nsid w:val="4A9E4F5C"/>
    <w:multiLevelType w:val="multilevel"/>
    <w:tmpl w:val="9ED24784"/>
    <w:styleLink w:val="List71"/>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26" w15:restartNumberingAfterBreak="0">
    <w:nsid w:val="4AAB3F8A"/>
    <w:multiLevelType w:val="multilevel"/>
    <w:tmpl w:val="C442B7DC"/>
    <w:styleLink w:val="List78"/>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27" w15:restartNumberingAfterBreak="0">
    <w:nsid w:val="4ACF360F"/>
    <w:multiLevelType w:val="multilevel"/>
    <w:tmpl w:val="49803F9A"/>
    <w:styleLink w:val="List176"/>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28" w15:restartNumberingAfterBreak="0">
    <w:nsid w:val="4AFE3C4C"/>
    <w:multiLevelType w:val="multilevel"/>
    <w:tmpl w:val="EDAA4EDA"/>
    <w:styleLink w:val="List110"/>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29" w15:restartNumberingAfterBreak="0">
    <w:nsid w:val="4B29311F"/>
    <w:multiLevelType w:val="multilevel"/>
    <w:tmpl w:val="5CB068FA"/>
    <w:styleLink w:val="List96"/>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30" w15:restartNumberingAfterBreak="0">
    <w:nsid w:val="4B3B6C4E"/>
    <w:multiLevelType w:val="multilevel"/>
    <w:tmpl w:val="5EE86ED6"/>
    <w:styleLink w:val="List149"/>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31" w15:restartNumberingAfterBreak="0">
    <w:nsid w:val="4CB15D16"/>
    <w:multiLevelType w:val="multilevel"/>
    <w:tmpl w:val="98D0F7B2"/>
    <w:styleLink w:val="List92"/>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32" w15:restartNumberingAfterBreak="0">
    <w:nsid w:val="4CD4137F"/>
    <w:multiLevelType w:val="multilevel"/>
    <w:tmpl w:val="3FD89392"/>
    <w:lvl w:ilvl="0">
      <w:start w:val="90"/>
      <w:numFmt w:val="decimal"/>
      <w:lvlText w:val="%1)"/>
      <w:lvlJc w:val="left"/>
      <w:pPr>
        <w:tabs>
          <w:tab w:val="num" w:pos="203"/>
        </w:tabs>
        <w:ind w:left="203" w:hanging="203"/>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33" w15:restartNumberingAfterBreak="0">
    <w:nsid w:val="4D5735A9"/>
    <w:multiLevelType w:val="multilevel"/>
    <w:tmpl w:val="80EA2F26"/>
    <w:styleLink w:val="List151"/>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34" w15:restartNumberingAfterBreak="0">
    <w:nsid w:val="4D853FD8"/>
    <w:multiLevelType w:val="multilevel"/>
    <w:tmpl w:val="BC4C4736"/>
    <w:lvl w:ilvl="0">
      <w:start w:val="89"/>
      <w:numFmt w:val="decimal"/>
      <w:lvlText w:val="%1)"/>
      <w:lvlJc w:val="left"/>
      <w:pPr>
        <w:tabs>
          <w:tab w:val="num" w:pos="203"/>
        </w:tabs>
        <w:ind w:left="203" w:hanging="203"/>
      </w:pPr>
      <w:rPr>
        <w:rFonts w:hint="default"/>
        <w:position w:val="0"/>
        <w:sz w:val="24"/>
        <w:szCs w:val="24"/>
      </w:rPr>
    </w:lvl>
    <w:lvl w:ilvl="1">
      <w:start w:val="1"/>
      <w:numFmt w:val="lowerLetter"/>
      <w:lvlText w:val="%2."/>
      <w:lvlJc w:val="left"/>
      <w:pPr>
        <w:tabs>
          <w:tab w:val="num" w:pos="1440"/>
        </w:tabs>
        <w:ind w:left="1440" w:hanging="360"/>
      </w:pPr>
      <w:rPr>
        <w:rFonts w:hint="default"/>
        <w:position w:val="0"/>
        <w:sz w:val="24"/>
        <w:szCs w:val="24"/>
      </w:rPr>
    </w:lvl>
    <w:lvl w:ilvl="2">
      <w:start w:val="1"/>
      <w:numFmt w:val="lowerRoman"/>
      <w:lvlText w:val="%3."/>
      <w:lvlJc w:val="left"/>
      <w:pPr>
        <w:tabs>
          <w:tab w:val="num" w:pos="2160"/>
        </w:tabs>
        <w:ind w:left="2160" w:hanging="296"/>
      </w:pPr>
      <w:rPr>
        <w:rFonts w:hint="default"/>
        <w:position w:val="0"/>
        <w:sz w:val="24"/>
        <w:szCs w:val="24"/>
      </w:rPr>
    </w:lvl>
    <w:lvl w:ilvl="3">
      <w:start w:val="1"/>
      <w:numFmt w:val="decimal"/>
      <w:lvlText w:val="%4."/>
      <w:lvlJc w:val="left"/>
      <w:pPr>
        <w:tabs>
          <w:tab w:val="num" w:pos="2880"/>
        </w:tabs>
        <w:ind w:left="2880" w:hanging="360"/>
      </w:pPr>
      <w:rPr>
        <w:rFonts w:hint="default"/>
        <w:position w:val="0"/>
        <w:sz w:val="24"/>
        <w:szCs w:val="24"/>
      </w:rPr>
    </w:lvl>
    <w:lvl w:ilvl="4">
      <w:start w:val="1"/>
      <w:numFmt w:val="lowerLetter"/>
      <w:lvlText w:val="%5."/>
      <w:lvlJc w:val="left"/>
      <w:pPr>
        <w:tabs>
          <w:tab w:val="num" w:pos="3600"/>
        </w:tabs>
        <w:ind w:left="3600" w:hanging="360"/>
      </w:pPr>
      <w:rPr>
        <w:rFonts w:hint="default"/>
        <w:position w:val="0"/>
        <w:sz w:val="24"/>
        <w:szCs w:val="24"/>
      </w:rPr>
    </w:lvl>
    <w:lvl w:ilvl="5">
      <w:start w:val="1"/>
      <w:numFmt w:val="lowerRoman"/>
      <w:lvlText w:val="%6."/>
      <w:lvlJc w:val="left"/>
      <w:pPr>
        <w:tabs>
          <w:tab w:val="num" w:pos="4320"/>
        </w:tabs>
        <w:ind w:left="4320" w:hanging="296"/>
      </w:pPr>
      <w:rPr>
        <w:rFonts w:hint="default"/>
        <w:position w:val="0"/>
        <w:sz w:val="24"/>
        <w:szCs w:val="24"/>
      </w:rPr>
    </w:lvl>
    <w:lvl w:ilvl="6">
      <w:start w:val="1"/>
      <w:numFmt w:val="decimal"/>
      <w:lvlText w:val="%7."/>
      <w:lvlJc w:val="left"/>
      <w:pPr>
        <w:tabs>
          <w:tab w:val="num" w:pos="5040"/>
        </w:tabs>
        <w:ind w:left="5040" w:hanging="360"/>
      </w:pPr>
      <w:rPr>
        <w:rFonts w:hint="default"/>
        <w:position w:val="0"/>
        <w:sz w:val="24"/>
        <w:szCs w:val="24"/>
      </w:rPr>
    </w:lvl>
    <w:lvl w:ilvl="7">
      <w:start w:val="1"/>
      <w:numFmt w:val="lowerLetter"/>
      <w:lvlText w:val="%8."/>
      <w:lvlJc w:val="left"/>
      <w:pPr>
        <w:tabs>
          <w:tab w:val="num" w:pos="5760"/>
        </w:tabs>
        <w:ind w:left="5760" w:hanging="360"/>
      </w:pPr>
      <w:rPr>
        <w:rFonts w:hint="default"/>
        <w:position w:val="0"/>
        <w:sz w:val="24"/>
        <w:szCs w:val="24"/>
      </w:rPr>
    </w:lvl>
    <w:lvl w:ilvl="8">
      <w:start w:val="1"/>
      <w:numFmt w:val="lowerRoman"/>
      <w:lvlText w:val="%9."/>
      <w:lvlJc w:val="left"/>
      <w:pPr>
        <w:tabs>
          <w:tab w:val="num" w:pos="6480"/>
        </w:tabs>
        <w:ind w:left="6480" w:hanging="296"/>
      </w:pPr>
      <w:rPr>
        <w:rFonts w:hint="default"/>
        <w:position w:val="0"/>
        <w:sz w:val="24"/>
        <w:szCs w:val="24"/>
      </w:rPr>
    </w:lvl>
  </w:abstractNum>
  <w:abstractNum w:abstractNumId="135" w15:restartNumberingAfterBreak="0">
    <w:nsid w:val="4DA91EB1"/>
    <w:multiLevelType w:val="multilevel"/>
    <w:tmpl w:val="30EC3132"/>
    <w:styleLink w:val="List88"/>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36" w15:restartNumberingAfterBreak="0">
    <w:nsid w:val="4E31718D"/>
    <w:multiLevelType w:val="multilevel"/>
    <w:tmpl w:val="FBCEBEA8"/>
    <w:styleLink w:val="List43"/>
    <w:lvl w:ilvl="0">
      <w:numFmt w:val="bullet"/>
      <w:lvlText w:val="•"/>
      <w:lvlJc w:val="left"/>
      <w:pPr>
        <w:tabs>
          <w:tab w:val="num" w:pos="630"/>
        </w:tabs>
        <w:ind w:left="630" w:hanging="27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137" w15:restartNumberingAfterBreak="0">
    <w:nsid w:val="4EC77936"/>
    <w:multiLevelType w:val="multilevel"/>
    <w:tmpl w:val="B884113A"/>
    <w:lvl w:ilvl="0">
      <w:start w:val="74"/>
      <w:numFmt w:val="decimal"/>
      <w:lvlText w:val="%1)"/>
      <w:lvlJc w:val="left"/>
      <w:pPr>
        <w:tabs>
          <w:tab w:val="num" w:pos="383"/>
        </w:tabs>
        <w:ind w:left="383" w:hanging="203"/>
      </w:pPr>
      <w:rPr>
        <w:position w:val="0"/>
        <w:sz w:val="24"/>
        <w:szCs w:val="24"/>
      </w:rPr>
    </w:lvl>
    <w:lvl w:ilvl="1">
      <w:start w:val="1"/>
      <w:numFmt w:val="lowerLetter"/>
      <w:lvlText w:val="%2."/>
      <w:lvlJc w:val="left"/>
      <w:pPr>
        <w:tabs>
          <w:tab w:val="num" w:pos="1620"/>
        </w:tabs>
        <w:ind w:left="1620" w:hanging="360"/>
      </w:pPr>
      <w:rPr>
        <w:position w:val="0"/>
        <w:sz w:val="24"/>
        <w:szCs w:val="24"/>
      </w:rPr>
    </w:lvl>
    <w:lvl w:ilvl="2">
      <w:start w:val="1"/>
      <w:numFmt w:val="lowerRoman"/>
      <w:lvlText w:val="%3."/>
      <w:lvlJc w:val="left"/>
      <w:pPr>
        <w:tabs>
          <w:tab w:val="num" w:pos="2340"/>
        </w:tabs>
        <w:ind w:left="2340" w:hanging="296"/>
      </w:pPr>
      <w:rPr>
        <w:position w:val="0"/>
        <w:sz w:val="24"/>
        <w:szCs w:val="24"/>
      </w:rPr>
    </w:lvl>
    <w:lvl w:ilvl="3">
      <w:start w:val="1"/>
      <w:numFmt w:val="decimal"/>
      <w:lvlText w:val="%4."/>
      <w:lvlJc w:val="left"/>
      <w:pPr>
        <w:tabs>
          <w:tab w:val="num" w:pos="3060"/>
        </w:tabs>
        <w:ind w:left="3060" w:hanging="360"/>
      </w:pPr>
      <w:rPr>
        <w:position w:val="0"/>
        <w:sz w:val="24"/>
        <w:szCs w:val="24"/>
      </w:rPr>
    </w:lvl>
    <w:lvl w:ilvl="4">
      <w:start w:val="1"/>
      <w:numFmt w:val="lowerLetter"/>
      <w:lvlText w:val="%5."/>
      <w:lvlJc w:val="left"/>
      <w:pPr>
        <w:tabs>
          <w:tab w:val="num" w:pos="3780"/>
        </w:tabs>
        <w:ind w:left="3780" w:hanging="360"/>
      </w:pPr>
      <w:rPr>
        <w:position w:val="0"/>
        <w:sz w:val="24"/>
        <w:szCs w:val="24"/>
      </w:rPr>
    </w:lvl>
    <w:lvl w:ilvl="5">
      <w:start w:val="1"/>
      <w:numFmt w:val="lowerRoman"/>
      <w:lvlText w:val="%6."/>
      <w:lvlJc w:val="left"/>
      <w:pPr>
        <w:tabs>
          <w:tab w:val="num" w:pos="4500"/>
        </w:tabs>
        <w:ind w:left="4500" w:hanging="296"/>
      </w:pPr>
      <w:rPr>
        <w:position w:val="0"/>
        <w:sz w:val="24"/>
        <w:szCs w:val="24"/>
      </w:rPr>
    </w:lvl>
    <w:lvl w:ilvl="6">
      <w:start w:val="1"/>
      <w:numFmt w:val="decimal"/>
      <w:lvlText w:val="%7."/>
      <w:lvlJc w:val="left"/>
      <w:pPr>
        <w:tabs>
          <w:tab w:val="num" w:pos="5220"/>
        </w:tabs>
        <w:ind w:left="5220" w:hanging="360"/>
      </w:pPr>
      <w:rPr>
        <w:position w:val="0"/>
        <w:sz w:val="24"/>
        <w:szCs w:val="24"/>
      </w:rPr>
    </w:lvl>
    <w:lvl w:ilvl="7">
      <w:start w:val="1"/>
      <w:numFmt w:val="lowerLetter"/>
      <w:lvlText w:val="%8."/>
      <w:lvlJc w:val="left"/>
      <w:pPr>
        <w:tabs>
          <w:tab w:val="num" w:pos="5940"/>
        </w:tabs>
        <w:ind w:left="5940" w:hanging="360"/>
      </w:pPr>
      <w:rPr>
        <w:position w:val="0"/>
        <w:sz w:val="24"/>
        <w:szCs w:val="24"/>
      </w:rPr>
    </w:lvl>
    <w:lvl w:ilvl="8">
      <w:start w:val="1"/>
      <w:numFmt w:val="lowerRoman"/>
      <w:lvlText w:val="%9."/>
      <w:lvlJc w:val="left"/>
      <w:pPr>
        <w:tabs>
          <w:tab w:val="num" w:pos="6660"/>
        </w:tabs>
        <w:ind w:left="6660" w:hanging="296"/>
      </w:pPr>
      <w:rPr>
        <w:position w:val="0"/>
        <w:sz w:val="24"/>
        <w:szCs w:val="24"/>
      </w:rPr>
    </w:lvl>
  </w:abstractNum>
  <w:abstractNum w:abstractNumId="138" w15:restartNumberingAfterBreak="0">
    <w:nsid w:val="4F070E31"/>
    <w:multiLevelType w:val="multilevel"/>
    <w:tmpl w:val="4DD43E00"/>
    <w:styleLink w:val="List32"/>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139" w15:restartNumberingAfterBreak="0">
    <w:nsid w:val="500922C0"/>
    <w:multiLevelType w:val="multilevel"/>
    <w:tmpl w:val="BF1E614E"/>
    <w:styleLink w:val="List76"/>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40" w15:restartNumberingAfterBreak="0">
    <w:nsid w:val="50952ED9"/>
    <w:multiLevelType w:val="multilevel"/>
    <w:tmpl w:val="E95E66B6"/>
    <w:styleLink w:val="List177"/>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41" w15:restartNumberingAfterBreak="0">
    <w:nsid w:val="513D5C5C"/>
    <w:multiLevelType w:val="multilevel"/>
    <w:tmpl w:val="2488F146"/>
    <w:styleLink w:val="List86"/>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42" w15:restartNumberingAfterBreak="0">
    <w:nsid w:val="520718DC"/>
    <w:multiLevelType w:val="multilevel"/>
    <w:tmpl w:val="CB90E59A"/>
    <w:styleLink w:val="List16"/>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143" w15:restartNumberingAfterBreak="0">
    <w:nsid w:val="52B828EF"/>
    <w:multiLevelType w:val="multilevel"/>
    <w:tmpl w:val="F4E457E4"/>
    <w:lvl w:ilvl="0">
      <w:start w:val="82"/>
      <w:numFmt w:val="decimal"/>
      <w:lvlText w:val="%1)"/>
      <w:lvlJc w:val="left"/>
      <w:pPr>
        <w:tabs>
          <w:tab w:val="num" w:pos="203"/>
        </w:tabs>
        <w:ind w:left="203" w:hanging="203"/>
      </w:pPr>
      <w:rPr>
        <w:rFonts w:hint="default"/>
        <w:position w:val="0"/>
        <w:sz w:val="24"/>
        <w:szCs w:val="24"/>
      </w:rPr>
    </w:lvl>
    <w:lvl w:ilvl="1">
      <w:start w:val="1"/>
      <w:numFmt w:val="lowerLetter"/>
      <w:lvlText w:val="%2."/>
      <w:lvlJc w:val="left"/>
      <w:pPr>
        <w:tabs>
          <w:tab w:val="num" w:pos="1440"/>
        </w:tabs>
        <w:ind w:left="1440" w:hanging="360"/>
      </w:pPr>
      <w:rPr>
        <w:rFonts w:hint="default"/>
        <w:position w:val="0"/>
        <w:sz w:val="24"/>
        <w:szCs w:val="24"/>
      </w:rPr>
    </w:lvl>
    <w:lvl w:ilvl="2">
      <w:start w:val="1"/>
      <w:numFmt w:val="lowerRoman"/>
      <w:lvlText w:val="%3."/>
      <w:lvlJc w:val="left"/>
      <w:pPr>
        <w:tabs>
          <w:tab w:val="num" w:pos="2160"/>
        </w:tabs>
        <w:ind w:left="2160" w:hanging="296"/>
      </w:pPr>
      <w:rPr>
        <w:rFonts w:hint="default"/>
        <w:position w:val="0"/>
        <w:sz w:val="24"/>
        <w:szCs w:val="24"/>
      </w:rPr>
    </w:lvl>
    <w:lvl w:ilvl="3">
      <w:start w:val="1"/>
      <w:numFmt w:val="decimal"/>
      <w:lvlText w:val="%4."/>
      <w:lvlJc w:val="left"/>
      <w:pPr>
        <w:tabs>
          <w:tab w:val="num" w:pos="2880"/>
        </w:tabs>
        <w:ind w:left="2880" w:hanging="360"/>
      </w:pPr>
      <w:rPr>
        <w:rFonts w:hint="default"/>
        <w:position w:val="0"/>
        <w:sz w:val="24"/>
        <w:szCs w:val="24"/>
      </w:rPr>
    </w:lvl>
    <w:lvl w:ilvl="4">
      <w:start w:val="1"/>
      <w:numFmt w:val="lowerLetter"/>
      <w:lvlText w:val="%5."/>
      <w:lvlJc w:val="left"/>
      <w:pPr>
        <w:tabs>
          <w:tab w:val="num" w:pos="3600"/>
        </w:tabs>
        <w:ind w:left="3600" w:hanging="360"/>
      </w:pPr>
      <w:rPr>
        <w:rFonts w:hint="default"/>
        <w:position w:val="0"/>
        <w:sz w:val="24"/>
        <w:szCs w:val="24"/>
      </w:rPr>
    </w:lvl>
    <w:lvl w:ilvl="5">
      <w:start w:val="1"/>
      <w:numFmt w:val="lowerRoman"/>
      <w:lvlText w:val="%6."/>
      <w:lvlJc w:val="left"/>
      <w:pPr>
        <w:tabs>
          <w:tab w:val="num" w:pos="4320"/>
        </w:tabs>
        <w:ind w:left="4320" w:hanging="296"/>
      </w:pPr>
      <w:rPr>
        <w:rFonts w:hint="default"/>
        <w:position w:val="0"/>
        <w:sz w:val="24"/>
        <w:szCs w:val="24"/>
      </w:rPr>
    </w:lvl>
    <w:lvl w:ilvl="6">
      <w:start w:val="1"/>
      <w:numFmt w:val="decimal"/>
      <w:lvlText w:val="%7."/>
      <w:lvlJc w:val="left"/>
      <w:pPr>
        <w:tabs>
          <w:tab w:val="num" w:pos="5040"/>
        </w:tabs>
        <w:ind w:left="5040" w:hanging="360"/>
      </w:pPr>
      <w:rPr>
        <w:rFonts w:hint="default"/>
        <w:position w:val="0"/>
        <w:sz w:val="24"/>
        <w:szCs w:val="24"/>
      </w:rPr>
    </w:lvl>
    <w:lvl w:ilvl="7">
      <w:start w:val="1"/>
      <w:numFmt w:val="lowerLetter"/>
      <w:lvlText w:val="%8."/>
      <w:lvlJc w:val="left"/>
      <w:pPr>
        <w:tabs>
          <w:tab w:val="num" w:pos="5760"/>
        </w:tabs>
        <w:ind w:left="5760" w:hanging="360"/>
      </w:pPr>
      <w:rPr>
        <w:rFonts w:hint="default"/>
        <w:position w:val="0"/>
        <w:sz w:val="24"/>
        <w:szCs w:val="24"/>
      </w:rPr>
    </w:lvl>
    <w:lvl w:ilvl="8">
      <w:start w:val="1"/>
      <w:numFmt w:val="lowerRoman"/>
      <w:lvlText w:val="%9."/>
      <w:lvlJc w:val="left"/>
      <w:pPr>
        <w:tabs>
          <w:tab w:val="num" w:pos="6480"/>
        </w:tabs>
        <w:ind w:left="6480" w:hanging="296"/>
      </w:pPr>
      <w:rPr>
        <w:rFonts w:hint="default"/>
        <w:position w:val="0"/>
        <w:sz w:val="24"/>
        <w:szCs w:val="24"/>
      </w:rPr>
    </w:lvl>
  </w:abstractNum>
  <w:abstractNum w:abstractNumId="144" w15:restartNumberingAfterBreak="0">
    <w:nsid w:val="53BC0965"/>
    <w:multiLevelType w:val="multilevel"/>
    <w:tmpl w:val="2D56AFB2"/>
    <w:styleLink w:val="List154"/>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45" w15:restartNumberingAfterBreak="0">
    <w:nsid w:val="53D85C01"/>
    <w:multiLevelType w:val="multilevel"/>
    <w:tmpl w:val="9A588FDE"/>
    <w:styleLink w:val="List115"/>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46" w15:restartNumberingAfterBreak="0">
    <w:nsid w:val="540759B7"/>
    <w:multiLevelType w:val="multilevel"/>
    <w:tmpl w:val="F29E3652"/>
    <w:styleLink w:val="List164"/>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47" w15:restartNumberingAfterBreak="0">
    <w:nsid w:val="54BB4E21"/>
    <w:multiLevelType w:val="multilevel"/>
    <w:tmpl w:val="2FDA16CC"/>
    <w:styleLink w:val="List8"/>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148" w15:restartNumberingAfterBreak="0">
    <w:nsid w:val="55D17FD0"/>
    <w:multiLevelType w:val="multilevel"/>
    <w:tmpl w:val="5BF2E24E"/>
    <w:styleLink w:val="List192"/>
    <w:lvl w:ilvl="0">
      <w:start w:val="64"/>
      <w:numFmt w:val="decimal"/>
      <w:lvlText w:val="%1)"/>
      <w:lvlJc w:val="left"/>
      <w:pPr>
        <w:tabs>
          <w:tab w:val="num" w:pos="360"/>
        </w:tabs>
        <w:ind w:left="36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149" w15:restartNumberingAfterBreak="0">
    <w:nsid w:val="572A2B49"/>
    <w:multiLevelType w:val="multilevel"/>
    <w:tmpl w:val="A0A435EA"/>
    <w:styleLink w:val="List132"/>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50" w15:restartNumberingAfterBreak="0">
    <w:nsid w:val="576F16C0"/>
    <w:multiLevelType w:val="multilevel"/>
    <w:tmpl w:val="E2CAE890"/>
    <w:styleLink w:val="List172"/>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51" w15:restartNumberingAfterBreak="0">
    <w:nsid w:val="579C51EC"/>
    <w:multiLevelType w:val="multilevel"/>
    <w:tmpl w:val="0B0AD940"/>
    <w:styleLink w:val="List185"/>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52" w15:restartNumberingAfterBreak="0">
    <w:nsid w:val="5A215D9A"/>
    <w:multiLevelType w:val="multilevel"/>
    <w:tmpl w:val="4D1A710E"/>
    <w:styleLink w:val="List46"/>
    <w:lvl w:ilvl="0">
      <w:numFmt w:val="bullet"/>
      <w:lvlText w:val="•"/>
      <w:lvlJc w:val="left"/>
      <w:pPr>
        <w:tabs>
          <w:tab w:val="num" w:pos="1760"/>
        </w:tabs>
        <w:ind w:left="1760" w:hanging="1400"/>
      </w:pPr>
      <w:rPr>
        <w:position w:val="0"/>
        <w:sz w:val="18"/>
        <w:szCs w:val="18"/>
      </w:rPr>
    </w:lvl>
    <w:lvl w:ilvl="1">
      <w:start w:val="1"/>
      <w:numFmt w:val="bullet"/>
      <w:lvlText w:val="o"/>
      <w:lvlJc w:val="left"/>
      <w:pPr>
        <w:tabs>
          <w:tab w:val="num" w:pos="2480"/>
        </w:tabs>
        <w:ind w:left="2480" w:hanging="360"/>
      </w:pPr>
      <w:rPr>
        <w:position w:val="0"/>
        <w:sz w:val="24"/>
        <w:szCs w:val="24"/>
      </w:rPr>
    </w:lvl>
    <w:lvl w:ilvl="2">
      <w:start w:val="1"/>
      <w:numFmt w:val="bullet"/>
      <w:lvlText w:val="▪"/>
      <w:lvlJc w:val="left"/>
      <w:pPr>
        <w:tabs>
          <w:tab w:val="num" w:pos="3200"/>
        </w:tabs>
        <w:ind w:left="3200" w:hanging="360"/>
      </w:pPr>
      <w:rPr>
        <w:position w:val="0"/>
        <w:sz w:val="24"/>
        <w:szCs w:val="24"/>
      </w:rPr>
    </w:lvl>
    <w:lvl w:ilvl="3">
      <w:start w:val="1"/>
      <w:numFmt w:val="bullet"/>
      <w:lvlText w:val="•"/>
      <w:lvlJc w:val="left"/>
      <w:pPr>
        <w:tabs>
          <w:tab w:val="num" w:pos="3920"/>
        </w:tabs>
        <w:ind w:left="3920" w:hanging="360"/>
      </w:pPr>
      <w:rPr>
        <w:position w:val="0"/>
        <w:sz w:val="24"/>
        <w:szCs w:val="24"/>
      </w:rPr>
    </w:lvl>
    <w:lvl w:ilvl="4">
      <w:start w:val="1"/>
      <w:numFmt w:val="bullet"/>
      <w:lvlText w:val="o"/>
      <w:lvlJc w:val="left"/>
      <w:pPr>
        <w:tabs>
          <w:tab w:val="num" w:pos="4640"/>
        </w:tabs>
        <w:ind w:left="4640" w:hanging="360"/>
      </w:pPr>
      <w:rPr>
        <w:position w:val="0"/>
        <w:sz w:val="24"/>
        <w:szCs w:val="24"/>
      </w:rPr>
    </w:lvl>
    <w:lvl w:ilvl="5">
      <w:start w:val="1"/>
      <w:numFmt w:val="bullet"/>
      <w:lvlText w:val="▪"/>
      <w:lvlJc w:val="left"/>
      <w:pPr>
        <w:tabs>
          <w:tab w:val="num" w:pos="5360"/>
        </w:tabs>
        <w:ind w:left="5360" w:hanging="360"/>
      </w:pPr>
      <w:rPr>
        <w:position w:val="0"/>
        <w:sz w:val="24"/>
        <w:szCs w:val="24"/>
      </w:rPr>
    </w:lvl>
    <w:lvl w:ilvl="6">
      <w:start w:val="1"/>
      <w:numFmt w:val="bullet"/>
      <w:lvlText w:val="•"/>
      <w:lvlJc w:val="left"/>
      <w:pPr>
        <w:tabs>
          <w:tab w:val="num" w:pos="6080"/>
        </w:tabs>
        <w:ind w:left="6080" w:hanging="360"/>
      </w:pPr>
      <w:rPr>
        <w:position w:val="0"/>
        <w:sz w:val="24"/>
        <w:szCs w:val="24"/>
      </w:rPr>
    </w:lvl>
    <w:lvl w:ilvl="7">
      <w:start w:val="1"/>
      <w:numFmt w:val="bullet"/>
      <w:lvlText w:val="o"/>
      <w:lvlJc w:val="left"/>
      <w:pPr>
        <w:tabs>
          <w:tab w:val="num" w:pos="6800"/>
        </w:tabs>
        <w:ind w:left="6800" w:hanging="360"/>
      </w:pPr>
      <w:rPr>
        <w:position w:val="0"/>
        <w:sz w:val="24"/>
        <w:szCs w:val="24"/>
      </w:rPr>
    </w:lvl>
    <w:lvl w:ilvl="8">
      <w:start w:val="1"/>
      <w:numFmt w:val="bullet"/>
      <w:lvlText w:val="▪"/>
      <w:lvlJc w:val="left"/>
      <w:pPr>
        <w:tabs>
          <w:tab w:val="num" w:pos="7520"/>
        </w:tabs>
        <w:ind w:left="7520" w:hanging="360"/>
      </w:pPr>
      <w:rPr>
        <w:position w:val="0"/>
        <w:sz w:val="24"/>
        <w:szCs w:val="24"/>
      </w:rPr>
    </w:lvl>
  </w:abstractNum>
  <w:abstractNum w:abstractNumId="153" w15:restartNumberingAfterBreak="0">
    <w:nsid w:val="5A72178E"/>
    <w:multiLevelType w:val="multilevel"/>
    <w:tmpl w:val="C2363BEA"/>
    <w:styleLink w:val="List167"/>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54" w15:restartNumberingAfterBreak="0">
    <w:nsid w:val="5ABB733A"/>
    <w:multiLevelType w:val="multilevel"/>
    <w:tmpl w:val="8628363E"/>
    <w:styleLink w:val="List143"/>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55" w15:restartNumberingAfterBreak="0">
    <w:nsid w:val="5AC200AE"/>
    <w:multiLevelType w:val="multilevel"/>
    <w:tmpl w:val="89DE91E0"/>
    <w:styleLink w:val="List127"/>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56" w15:restartNumberingAfterBreak="0">
    <w:nsid w:val="5B867CE4"/>
    <w:multiLevelType w:val="multilevel"/>
    <w:tmpl w:val="22768206"/>
    <w:styleLink w:val="List135"/>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57" w15:restartNumberingAfterBreak="0">
    <w:nsid w:val="5B9708A2"/>
    <w:multiLevelType w:val="multilevel"/>
    <w:tmpl w:val="D8E08310"/>
    <w:styleLink w:val="List125"/>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58" w15:restartNumberingAfterBreak="0">
    <w:nsid w:val="5C597B19"/>
    <w:multiLevelType w:val="multilevel"/>
    <w:tmpl w:val="6A942772"/>
    <w:styleLink w:val="List49"/>
    <w:lvl w:ilvl="0">
      <w:numFmt w:val="bullet"/>
      <w:lvlText w:val="•"/>
      <w:lvlJc w:val="left"/>
      <w:pPr>
        <w:tabs>
          <w:tab w:val="num" w:pos="1760"/>
        </w:tabs>
        <w:ind w:left="1760" w:hanging="1400"/>
      </w:pPr>
      <w:rPr>
        <w:position w:val="0"/>
        <w:sz w:val="18"/>
        <w:szCs w:val="18"/>
      </w:rPr>
    </w:lvl>
    <w:lvl w:ilvl="1">
      <w:start w:val="1"/>
      <w:numFmt w:val="bullet"/>
      <w:lvlText w:val="o"/>
      <w:lvlJc w:val="left"/>
      <w:pPr>
        <w:tabs>
          <w:tab w:val="num" w:pos="2480"/>
        </w:tabs>
        <w:ind w:left="2480" w:hanging="360"/>
      </w:pPr>
      <w:rPr>
        <w:position w:val="0"/>
        <w:sz w:val="24"/>
        <w:szCs w:val="24"/>
      </w:rPr>
    </w:lvl>
    <w:lvl w:ilvl="2">
      <w:start w:val="1"/>
      <w:numFmt w:val="bullet"/>
      <w:lvlText w:val="▪"/>
      <w:lvlJc w:val="left"/>
      <w:pPr>
        <w:tabs>
          <w:tab w:val="num" w:pos="3200"/>
        </w:tabs>
        <w:ind w:left="3200" w:hanging="360"/>
      </w:pPr>
      <w:rPr>
        <w:position w:val="0"/>
        <w:sz w:val="24"/>
        <w:szCs w:val="24"/>
      </w:rPr>
    </w:lvl>
    <w:lvl w:ilvl="3">
      <w:start w:val="1"/>
      <w:numFmt w:val="bullet"/>
      <w:lvlText w:val="•"/>
      <w:lvlJc w:val="left"/>
      <w:pPr>
        <w:tabs>
          <w:tab w:val="num" w:pos="3920"/>
        </w:tabs>
        <w:ind w:left="3920" w:hanging="360"/>
      </w:pPr>
      <w:rPr>
        <w:position w:val="0"/>
        <w:sz w:val="24"/>
        <w:szCs w:val="24"/>
      </w:rPr>
    </w:lvl>
    <w:lvl w:ilvl="4">
      <w:start w:val="1"/>
      <w:numFmt w:val="bullet"/>
      <w:lvlText w:val="o"/>
      <w:lvlJc w:val="left"/>
      <w:pPr>
        <w:tabs>
          <w:tab w:val="num" w:pos="4640"/>
        </w:tabs>
        <w:ind w:left="4640" w:hanging="360"/>
      </w:pPr>
      <w:rPr>
        <w:position w:val="0"/>
        <w:sz w:val="24"/>
        <w:szCs w:val="24"/>
      </w:rPr>
    </w:lvl>
    <w:lvl w:ilvl="5">
      <w:start w:val="1"/>
      <w:numFmt w:val="bullet"/>
      <w:lvlText w:val="▪"/>
      <w:lvlJc w:val="left"/>
      <w:pPr>
        <w:tabs>
          <w:tab w:val="num" w:pos="5360"/>
        </w:tabs>
        <w:ind w:left="5360" w:hanging="360"/>
      </w:pPr>
      <w:rPr>
        <w:position w:val="0"/>
        <w:sz w:val="24"/>
        <w:szCs w:val="24"/>
      </w:rPr>
    </w:lvl>
    <w:lvl w:ilvl="6">
      <w:start w:val="1"/>
      <w:numFmt w:val="bullet"/>
      <w:lvlText w:val="•"/>
      <w:lvlJc w:val="left"/>
      <w:pPr>
        <w:tabs>
          <w:tab w:val="num" w:pos="6080"/>
        </w:tabs>
        <w:ind w:left="6080" w:hanging="360"/>
      </w:pPr>
      <w:rPr>
        <w:position w:val="0"/>
        <w:sz w:val="24"/>
        <w:szCs w:val="24"/>
      </w:rPr>
    </w:lvl>
    <w:lvl w:ilvl="7">
      <w:start w:val="1"/>
      <w:numFmt w:val="bullet"/>
      <w:lvlText w:val="o"/>
      <w:lvlJc w:val="left"/>
      <w:pPr>
        <w:tabs>
          <w:tab w:val="num" w:pos="6800"/>
        </w:tabs>
        <w:ind w:left="6800" w:hanging="360"/>
      </w:pPr>
      <w:rPr>
        <w:position w:val="0"/>
        <w:sz w:val="24"/>
        <w:szCs w:val="24"/>
      </w:rPr>
    </w:lvl>
    <w:lvl w:ilvl="8">
      <w:start w:val="1"/>
      <w:numFmt w:val="bullet"/>
      <w:lvlText w:val="▪"/>
      <w:lvlJc w:val="left"/>
      <w:pPr>
        <w:tabs>
          <w:tab w:val="num" w:pos="7520"/>
        </w:tabs>
        <w:ind w:left="7520" w:hanging="360"/>
      </w:pPr>
      <w:rPr>
        <w:position w:val="0"/>
        <w:sz w:val="24"/>
        <w:szCs w:val="24"/>
      </w:rPr>
    </w:lvl>
  </w:abstractNum>
  <w:abstractNum w:abstractNumId="159" w15:restartNumberingAfterBreak="0">
    <w:nsid w:val="5C5F6F3B"/>
    <w:multiLevelType w:val="multilevel"/>
    <w:tmpl w:val="19148E98"/>
    <w:styleLink w:val="List75"/>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60" w15:restartNumberingAfterBreak="0">
    <w:nsid w:val="5CBE2A94"/>
    <w:multiLevelType w:val="multilevel"/>
    <w:tmpl w:val="4E28D088"/>
    <w:styleLink w:val="List80"/>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61" w15:restartNumberingAfterBreak="0">
    <w:nsid w:val="5CC427F9"/>
    <w:multiLevelType w:val="multilevel"/>
    <w:tmpl w:val="8500F946"/>
    <w:lvl w:ilvl="0">
      <w:numFmt w:val="bullet"/>
      <w:lvlText w:val="•"/>
      <w:lvlJc w:val="left"/>
      <w:pPr>
        <w:tabs>
          <w:tab w:val="num" w:pos="630"/>
        </w:tabs>
        <w:ind w:left="630" w:hanging="27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162" w15:restartNumberingAfterBreak="0">
    <w:nsid w:val="5D4D2417"/>
    <w:multiLevelType w:val="multilevel"/>
    <w:tmpl w:val="98B6E854"/>
    <w:styleLink w:val="List82"/>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63" w15:restartNumberingAfterBreak="0">
    <w:nsid w:val="5DB24922"/>
    <w:multiLevelType w:val="multilevel"/>
    <w:tmpl w:val="E4041DF8"/>
    <w:styleLink w:val="List108"/>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64" w15:restartNumberingAfterBreak="0">
    <w:nsid w:val="5E9A12BA"/>
    <w:multiLevelType w:val="multilevel"/>
    <w:tmpl w:val="1CC89F5C"/>
    <w:styleLink w:val="List123"/>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65" w15:restartNumberingAfterBreak="0">
    <w:nsid w:val="5EBC0A2D"/>
    <w:multiLevelType w:val="multilevel"/>
    <w:tmpl w:val="07B4F4F2"/>
    <w:styleLink w:val="List69"/>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66" w15:restartNumberingAfterBreak="0">
    <w:nsid w:val="5F4C3BAF"/>
    <w:multiLevelType w:val="multilevel"/>
    <w:tmpl w:val="B46875E4"/>
    <w:styleLink w:val="List141"/>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67" w15:restartNumberingAfterBreak="0">
    <w:nsid w:val="5F8B2322"/>
    <w:multiLevelType w:val="multilevel"/>
    <w:tmpl w:val="0A940D6C"/>
    <w:styleLink w:val="List170"/>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68" w15:restartNumberingAfterBreak="0">
    <w:nsid w:val="60A72BE9"/>
    <w:multiLevelType w:val="multilevel"/>
    <w:tmpl w:val="9ECA5B90"/>
    <w:styleLink w:val="List79"/>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69" w15:restartNumberingAfterBreak="0">
    <w:nsid w:val="626D3840"/>
    <w:multiLevelType w:val="multilevel"/>
    <w:tmpl w:val="810C080A"/>
    <w:styleLink w:val="List37"/>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170" w15:restartNumberingAfterBreak="0">
    <w:nsid w:val="634D6008"/>
    <w:multiLevelType w:val="multilevel"/>
    <w:tmpl w:val="5B367F64"/>
    <w:lvl w:ilvl="0">
      <w:start w:val="89"/>
      <w:numFmt w:val="decimal"/>
      <w:lvlText w:val="%1)"/>
      <w:lvlJc w:val="left"/>
      <w:pPr>
        <w:tabs>
          <w:tab w:val="num" w:pos="203"/>
        </w:tabs>
        <w:ind w:left="203" w:hanging="203"/>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171" w15:restartNumberingAfterBreak="0">
    <w:nsid w:val="63771E17"/>
    <w:multiLevelType w:val="multilevel"/>
    <w:tmpl w:val="28188CD4"/>
    <w:styleLink w:val="List23"/>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172" w15:restartNumberingAfterBreak="0">
    <w:nsid w:val="653623D2"/>
    <w:multiLevelType w:val="multilevel"/>
    <w:tmpl w:val="EC980ECA"/>
    <w:styleLink w:val="List85"/>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73" w15:restartNumberingAfterBreak="0">
    <w:nsid w:val="65454319"/>
    <w:multiLevelType w:val="hybridMultilevel"/>
    <w:tmpl w:val="66C62D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65AC480B"/>
    <w:multiLevelType w:val="multilevel"/>
    <w:tmpl w:val="3D483DCC"/>
    <w:styleLink w:val="List40"/>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175" w15:restartNumberingAfterBreak="0">
    <w:nsid w:val="674045D6"/>
    <w:multiLevelType w:val="multilevel"/>
    <w:tmpl w:val="CC38FB24"/>
    <w:styleLink w:val="List178"/>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76" w15:restartNumberingAfterBreak="0">
    <w:nsid w:val="681549CC"/>
    <w:multiLevelType w:val="multilevel"/>
    <w:tmpl w:val="B2FAA3C0"/>
    <w:styleLink w:val="List173"/>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77" w15:restartNumberingAfterBreak="0">
    <w:nsid w:val="68704C09"/>
    <w:multiLevelType w:val="multilevel"/>
    <w:tmpl w:val="5EEE447E"/>
    <w:styleLink w:val="List28"/>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178" w15:restartNumberingAfterBreak="0">
    <w:nsid w:val="6B9F73A9"/>
    <w:multiLevelType w:val="multilevel"/>
    <w:tmpl w:val="B690215A"/>
    <w:styleLink w:val="List66"/>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79" w15:restartNumberingAfterBreak="0">
    <w:nsid w:val="6C4A264E"/>
    <w:multiLevelType w:val="multilevel"/>
    <w:tmpl w:val="5A62D1E0"/>
    <w:styleLink w:val="List13"/>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180" w15:restartNumberingAfterBreak="0">
    <w:nsid w:val="6CB35782"/>
    <w:multiLevelType w:val="multilevel"/>
    <w:tmpl w:val="C0AE4656"/>
    <w:styleLink w:val="List26"/>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181" w15:restartNumberingAfterBreak="0">
    <w:nsid w:val="6CF07795"/>
    <w:multiLevelType w:val="multilevel"/>
    <w:tmpl w:val="E07EECF6"/>
    <w:styleLink w:val="List10"/>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182" w15:restartNumberingAfterBreak="0">
    <w:nsid w:val="6CF259D4"/>
    <w:multiLevelType w:val="multilevel"/>
    <w:tmpl w:val="E1446FCA"/>
    <w:styleLink w:val="List27"/>
    <w:lvl w:ilvl="0">
      <w:numFmt w:val="bullet"/>
      <w:lvlText w:val="•"/>
      <w:lvlJc w:val="left"/>
      <w:pPr>
        <w:tabs>
          <w:tab w:val="num" w:pos="720"/>
        </w:tabs>
        <w:ind w:left="720" w:hanging="360"/>
      </w:pPr>
      <w:rPr>
        <w:position w:val="0"/>
        <w:sz w:val="18"/>
        <w:szCs w:val="18"/>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83" w15:restartNumberingAfterBreak="0">
    <w:nsid w:val="6D1D397D"/>
    <w:multiLevelType w:val="multilevel"/>
    <w:tmpl w:val="600C4472"/>
    <w:styleLink w:val="List73"/>
    <w:lvl w:ilvl="0">
      <w:start w:val="1"/>
      <w:numFmt w:val="bullet"/>
      <w:lvlText w:val="•"/>
      <w:lvlJc w:val="left"/>
      <w:pPr>
        <w:tabs>
          <w:tab w:val="num" w:pos="720"/>
        </w:tabs>
        <w:ind w:left="720" w:hanging="360"/>
      </w:pPr>
      <w:rPr>
        <w:b/>
        <w:bCs/>
        <w:position w:val="0"/>
        <w:sz w:val="24"/>
        <w:szCs w:val="24"/>
      </w:rPr>
    </w:lvl>
    <w:lvl w:ilvl="1">
      <w:numFmt w:val="bullet"/>
      <w:lvlText w:val="o"/>
      <w:lvlJc w:val="left"/>
      <w:pPr>
        <w:tabs>
          <w:tab w:val="num" w:pos="1440"/>
        </w:tabs>
        <w:ind w:left="1440" w:hanging="360"/>
      </w:pPr>
      <w:rPr>
        <w:b/>
        <w:bCs/>
        <w:position w:val="0"/>
        <w:sz w:val="18"/>
        <w:szCs w:val="18"/>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84" w15:restartNumberingAfterBreak="0">
    <w:nsid w:val="6D4A7D10"/>
    <w:multiLevelType w:val="multilevel"/>
    <w:tmpl w:val="29A06A3C"/>
    <w:styleLink w:val="List182"/>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85" w15:restartNumberingAfterBreak="0">
    <w:nsid w:val="6D6F06E6"/>
    <w:multiLevelType w:val="multilevel"/>
    <w:tmpl w:val="AF388E6E"/>
    <w:styleLink w:val="List124"/>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86" w15:restartNumberingAfterBreak="0">
    <w:nsid w:val="6EA87D7F"/>
    <w:multiLevelType w:val="multilevel"/>
    <w:tmpl w:val="8C3698E6"/>
    <w:styleLink w:val="List114"/>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87" w15:restartNumberingAfterBreak="0">
    <w:nsid w:val="6F8C13A5"/>
    <w:multiLevelType w:val="multilevel"/>
    <w:tmpl w:val="AFFAB9E6"/>
    <w:styleLink w:val="List157"/>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88" w15:restartNumberingAfterBreak="0">
    <w:nsid w:val="6FA90453"/>
    <w:multiLevelType w:val="multilevel"/>
    <w:tmpl w:val="08D4EBC6"/>
    <w:styleLink w:val="List20"/>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189" w15:restartNumberingAfterBreak="0">
    <w:nsid w:val="6FE31E2B"/>
    <w:multiLevelType w:val="multilevel"/>
    <w:tmpl w:val="314812DA"/>
    <w:styleLink w:val="List89"/>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90" w15:restartNumberingAfterBreak="0">
    <w:nsid w:val="70BC1D70"/>
    <w:multiLevelType w:val="multilevel"/>
    <w:tmpl w:val="F1481ECE"/>
    <w:styleLink w:val="List68"/>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91" w15:restartNumberingAfterBreak="0">
    <w:nsid w:val="71360018"/>
    <w:multiLevelType w:val="multilevel"/>
    <w:tmpl w:val="6B0AD38E"/>
    <w:styleLink w:val="List156"/>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92" w15:restartNumberingAfterBreak="0">
    <w:nsid w:val="716619A0"/>
    <w:multiLevelType w:val="multilevel"/>
    <w:tmpl w:val="817C1934"/>
    <w:styleLink w:val="List87"/>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93" w15:restartNumberingAfterBreak="0">
    <w:nsid w:val="71F16BED"/>
    <w:multiLevelType w:val="multilevel"/>
    <w:tmpl w:val="4BBCEB1A"/>
    <w:styleLink w:val="List98"/>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94" w15:restartNumberingAfterBreak="0">
    <w:nsid w:val="72B42C85"/>
    <w:multiLevelType w:val="multilevel"/>
    <w:tmpl w:val="386276E4"/>
    <w:styleLink w:val="List136"/>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95" w15:restartNumberingAfterBreak="0">
    <w:nsid w:val="731F429F"/>
    <w:multiLevelType w:val="multilevel"/>
    <w:tmpl w:val="FBEADF94"/>
    <w:styleLink w:val="List63"/>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96" w15:restartNumberingAfterBreak="0">
    <w:nsid w:val="7387507F"/>
    <w:multiLevelType w:val="multilevel"/>
    <w:tmpl w:val="97BEE0D2"/>
    <w:styleLink w:val="List150"/>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97" w15:restartNumberingAfterBreak="0">
    <w:nsid w:val="73AF5FA5"/>
    <w:multiLevelType w:val="multilevel"/>
    <w:tmpl w:val="0ACA658A"/>
    <w:styleLink w:val="List90"/>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98" w15:restartNumberingAfterBreak="0">
    <w:nsid w:val="74E01693"/>
    <w:multiLevelType w:val="multilevel"/>
    <w:tmpl w:val="CB0C071A"/>
    <w:lvl w:ilvl="0">
      <w:start w:val="1"/>
      <w:numFmt w:val="decimal"/>
      <w:lvlText w:val="%1)"/>
      <w:lvlJc w:val="left"/>
      <w:pPr>
        <w:tabs>
          <w:tab w:val="num" w:pos="203"/>
        </w:tabs>
        <w:ind w:left="203" w:hanging="203"/>
      </w:pPr>
      <w:rPr>
        <w:rFonts w:hint="default"/>
        <w:b w:val="0"/>
        <w:bCs/>
        <w:position w:val="0"/>
        <w:sz w:val="24"/>
        <w:szCs w:val="24"/>
      </w:rPr>
    </w:lvl>
    <w:lvl w:ilvl="1">
      <w:start w:val="1"/>
      <w:numFmt w:val="lowerLetter"/>
      <w:lvlText w:val="%2."/>
      <w:lvlJc w:val="left"/>
      <w:pPr>
        <w:tabs>
          <w:tab w:val="num" w:pos="1440"/>
        </w:tabs>
        <w:ind w:left="1440" w:hanging="360"/>
      </w:pPr>
      <w:rPr>
        <w:rFonts w:hint="default"/>
        <w:b/>
        <w:bCs/>
        <w:position w:val="0"/>
        <w:sz w:val="24"/>
        <w:szCs w:val="24"/>
      </w:rPr>
    </w:lvl>
    <w:lvl w:ilvl="2">
      <w:start w:val="1"/>
      <w:numFmt w:val="lowerRoman"/>
      <w:lvlText w:val="%3."/>
      <w:lvlJc w:val="left"/>
      <w:pPr>
        <w:tabs>
          <w:tab w:val="num" w:pos="2160"/>
        </w:tabs>
        <w:ind w:left="2160" w:hanging="296"/>
      </w:pPr>
      <w:rPr>
        <w:rFonts w:hint="default"/>
        <w:b/>
        <w:bCs/>
        <w:position w:val="0"/>
        <w:sz w:val="24"/>
        <w:szCs w:val="24"/>
      </w:rPr>
    </w:lvl>
    <w:lvl w:ilvl="3">
      <w:start w:val="1"/>
      <w:numFmt w:val="decimal"/>
      <w:lvlText w:val="%4."/>
      <w:lvlJc w:val="left"/>
      <w:pPr>
        <w:tabs>
          <w:tab w:val="num" w:pos="2880"/>
        </w:tabs>
        <w:ind w:left="2880" w:hanging="360"/>
      </w:pPr>
      <w:rPr>
        <w:rFonts w:hint="default"/>
        <w:b/>
        <w:bCs/>
        <w:position w:val="0"/>
        <w:sz w:val="24"/>
        <w:szCs w:val="24"/>
      </w:rPr>
    </w:lvl>
    <w:lvl w:ilvl="4">
      <w:start w:val="1"/>
      <w:numFmt w:val="lowerLetter"/>
      <w:lvlText w:val="%5."/>
      <w:lvlJc w:val="left"/>
      <w:pPr>
        <w:tabs>
          <w:tab w:val="num" w:pos="3600"/>
        </w:tabs>
        <w:ind w:left="3600" w:hanging="360"/>
      </w:pPr>
      <w:rPr>
        <w:rFonts w:hint="default"/>
        <w:b/>
        <w:bCs/>
        <w:position w:val="0"/>
        <w:sz w:val="24"/>
        <w:szCs w:val="24"/>
      </w:rPr>
    </w:lvl>
    <w:lvl w:ilvl="5">
      <w:start w:val="1"/>
      <w:numFmt w:val="lowerRoman"/>
      <w:lvlText w:val="%6."/>
      <w:lvlJc w:val="left"/>
      <w:pPr>
        <w:tabs>
          <w:tab w:val="num" w:pos="4320"/>
        </w:tabs>
        <w:ind w:left="4320" w:hanging="296"/>
      </w:pPr>
      <w:rPr>
        <w:rFonts w:hint="default"/>
        <w:b/>
        <w:bCs/>
        <w:position w:val="0"/>
        <w:sz w:val="24"/>
        <w:szCs w:val="24"/>
      </w:rPr>
    </w:lvl>
    <w:lvl w:ilvl="6">
      <w:start w:val="1"/>
      <w:numFmt w:val="decimal"/>
      <w:lvlText w:val="%7."/>
      <w:lvlJc w:val="left"/>
      <w:pPr>
        <w:tabs>
          <w:tab w:val="num" w:pos="5040"/>
        </w:tabs>
        <w:ind w:left="5040" w:hanging="360"/>
      </w:pPr>
      <w:rPr>
        <w:rFonts w:hint="default"/>
        <w:b/>
        <w:bCs/>
        <w:position w:val="0"/>
        <w:sz w:val="24"/>
        <w:szCs w:val="24"/>
      </w:rPr>
    </w:lvl>
    <w:lvl w:ilvl="7">
      <w:start w:val="1"/>
      <w:numFmt w:val="lowerLetter"/>
      <w:lvlText w:val="%8."/>
      <w:lvlJc w:val="left"/>
      <w:pPr>
        <w:tabs>
          <w:tab w:val="num" w:pos="5760"/>
        </w:tabs>
        <w:ind w:left="5760" w:hanging="360"/>
      </w:pPr>
      <w:rPr>
        <w:rFonts w:hint="default"/>
        <w:b/>
        <w:bCs/>
        <w:position w:val="0"/>
        <w:sz w:val="24"/>
        <w:szCs w:val="24"/>
      </w:rPr>
    </w:lvl>
    <w:lvl w:ilvl="8">
      <w:start w:val="1"/>
      <w:numFmt w:val="lowerRoman"/>
      <w:lvlText w:val="%9."/>
      <w:lvlJc w:val="left"/>
      <w:pPr>
        <w:tabs>
          <w:tab w:val="num" w:pos="6480"/>
        </w:tabs>
        <w:ind w:left="6480" w:hanging="296"/>
      </w:pPr>
      <w:rPr>
        <w:rFonts w:hint="default"/>
        <w:b/>
        <w:bCs/>
        <w:position w:val="0"/>
        <w:sz w:val="24"/>
        <w:szCs w:val="24"/>
      </w:rPr>
    </w:lvl>
  </w:abstractNum>
  <w:abstractNum w:abstractNumId="199" w15:restartNumberingAfterBreak="0">
    <w:nsid w:val="75423B24"/>
    <w:multiLevelType w:val="multilevel"/>
    <w:tmpl w:val="27D0C400"/>
    <w:styleLink w:val="List35"/>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200" w15:restartNumberingAfterBreak="0">
    <w:nsid w:val="757F491B"/>
    <w:multiLevelType w:val="multilevel"/>
    <w:tmpl w:val="852EC888"/>
    <w:styleLink w:val="List130"/>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201" w15:restartNumberingAfterBreak="0">
    <w:nsid w:val="758951A9"/>
    <w:multiLevelType w:val="multilevel"/>
    <w:tmpl w:val="E2E61FCA"/>
    <w:styleLink w:val="List1"/>
    <w:lvl w:ilvl="0">
      <w:start w:val="91"/>
      <w:numFmt w:val="decimal"/>
      <w:lvlText w:val="%1)"/>
      <w:lvlJc w:val="left"/>
      <w:pPr>
        <w:tabs>
          <w:tab w:val="num" w:pos="203"/>
        </w:tabs>
        <w:ind w:left="203" w:hanging="203"/>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202" w15:restartNumberingAfterBreak="0">
    <w:nsid w:val="763A4DC7"/>
    <w:multiLevelType w:val="multilevel"/>
    <w:tmpl w:val="FB9669DE"/>
    <w:lvl w:ilvl="0">
      <w:start w:val="90"/>
      <w:numFmt w:val="decimal"/>
      <w:lvlText w:val="%1)"/>
      <w:lvlJc w:val="left"/>
      <w:pPr>
        <w:tabs>
          <w:tab w:val="num" w:pos="473"/>
        </w:tabs>
        <w:ind w:left="473" w:hanging="203"/>
      </w:pPr>
      <w:rPr>
        <w:rFonts w:hint="default"/>
        <w:position w:val="0"/>
        <w:sz w:val="24"/>
        <w:szCs w:val="24"/>
      </w:rPr>
    </w:lvl>
    <w:lvl w:ilvl="1">
      <w:start w:val="1"/>
      <w:numFmt w:val="lowerLetter"/>
      <w:lvlText w:val="%2."/>
      <w:lvlJc w:val="left"/>
      <w:pPr>
        <w:tabs>
          <w:tab w:val="num" w:pos="1710"/>
        </w:tabs>
        <w:ind w:left="1710" w:hanging="360"/>
      </w:pPr>
      <w:rPr>
        <w:rFonts w:hint="default"/>
        <w:position w:val="0"/>
        <w:sz w:val="24"/>
        <w:szCs w:val="24"/>
      </w:rPr>
    </w:lvl>
    <w:lvl w:ilvl="2">
      <w:start w:val="1"/>
      <w:numFmt w:val="lowerRoman"/>
      <w:lvlText w:val="%3."/>
      <w:lvlJc w:val="left"/>
      <w:pPr>
        <w:tabs>
          <w:tab w:val="num" w:pos="2430"/>
        </w:tabs>
        <w:ind w:left="2430" w:hanging="296"/>
      </w:pPr>
      <w:rPr>
        <w:rFonts w:hint="default"/>
        <w:position w:val="0"/>
        <w:sz w:val="24"/>
        <w:szCs w:val="24"/>
      </w:rPr>
    </w:lvl>
    <w:lvl w:ilvl="3">
      <w:start w:val="1"/>
      <w:numFmt w:val="decimal"/>
      <w:lvlText w:val="%4."/>
      <w:lvlJc w:val="left"/>
      <w:pPr>
        <w:tabs>
          <w:tab w:val="num" w:pos="3150"/>
        </w:tabs>
        <w:ind w:left="3150" w:hanging="360"/>
      </w:pPr>
      <w:rPr>
        <w:rFonts w:hint="default"/>
        <w:position w:val="0"/>
        <w:sz w:val="24"/>
        <w:szCs w:val="24"/>
      </w:rPr>
    </w:lvl>
    <w:lvl w:ilvl="4">
      <w:start w:val="1"/>
      <w:numFmt w:val="lowerLetter"/>
      <w:lvlText w:val="%5."/>
      <w:lvlJc w:val="left"/>
      <w:pPr>
        <w:tabs>
          <w:tab w:val="num" w:pos="3870"/>
        </w:tabs>
        <w:ind w:left="3870" w:hanging="360"/>
      </w:pPr>
      <w:rPr>
        <w:rFonts w:hint="default"/>
        <w:position w:val="0"/>
        <w:sz w:val="24"/>
        <w:szCs w:val="24"/>
      </w:rPr>
    </w:lvl>
    <w:lvl w:ilvl="5">
      <w:start w:val="1"/>
      <w:numFmt w:val="lowerRoman"/>
      <w:lvlText w:val="%6."/>
      <w:lvlJc w:val="left"/>
      <w:pPr>
        <w:tabs>
          <w:tab w:val="num" w:pos="4590"/>
        </w:tabs>
        <w:ind w:left="4590" w:hanging="296"/>
      </w:pPr>
      <w:rPr>
        <w:rFonts w:hint="default"/>
        <w:position w:val="0"/>
        <w:sz w:val="24"/>
        <w:szCs w:val="24"/>
      </w:rPr>
    </w:lvl>
    <w:lvl w:ilvl="6">
      <w:start w:val="1"/>
      <w:numFmt w:val="decimal"/>
      <w:lvlText w:val="%7."/>
      <w:lvlJc w:val="left"/>
      <w:pPr>
        <w:tabs>
          <w:tab w:val="num" w:pos="5310"/>
        </w:tabs>
        <w:ind w:left="5310" w:hanging="360"/>
      </w:pPr>
      <w:rPr>
        <w:rFonts w:hint="default"/>
        <w:position w:val="0"/>
        <w:sz w:val="24"/>
        <w:szCs w:val="24"/>
      </w:rPr>
    </w:lvl>
    <w:lvl w:ilvl="7">
      <w:start w:val="1"/>
      <w:numFmt w:val="lowerLetter"/>
      <w:lvlText w:val="%8."/>
      <w:lvlJc w:val="left"/>
      <w:pPr>
        <w:tabs>
          <w:tab w:val="num" w:pos="6030"/>
        </w:tabs>
        <w:ind w:left="6030" w:hanging="360"/>
      </w:pPr>
      <w:rPr>
        <w:rFonts w:hint="default"/>
        <w:position w:val="0"/>
        <w:sz w:val="24"/>
        <w:szCs w:val="24"/>
      </w:rPr>
    </w:lvl>
    <w:lvl w:ilvl="8">
      <w:start w:val="1"/>
      <w:numFmt w:val="lowerRoman"/>
      <w:lvlText w:val="%9."/>
      <w:lvlJc w:val="left"/>
      <w:pPr>
        <w:tabs>
          <w:tab w:val="num" w:pos="6750"/>
        </w:tabs>
        <w:ind w:left="6750" w:hanging="296"/>
      </w:pPr>
      <w:rPr>
        <w:rFonts w:hint="default"/>
        <w:position w:val="0"/>
        <w:sz w:val="24"/>
        <w:szCs w:val="24"/>
      </w:rPr>
    </w:lvl>
  </w:abstractNum>
  <w:abstractNum w:abstractNumId="203" w15:restartNumberingAfterBreak="0">
    <w:nsid w:val="76753536"/>
    <w:multiLevelType w:val="multilevel"/>
    <w:tmpl w:val="29144642"/>
    <w:styleLink w:val="List122"/>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204" w15:restartNumberingAfterBreak="0">
    <w:nsid w:val="76986BE4"/>
    <w:multiLevelType w:val="multilevel"/>
    <w:tmpl w:val="B3507774"/>
    <w:styleLink w:val="List62"/>
    <w:lvl w:ilvl="0">
      <w:numFmt w:val="bullet"/>
      <w:lvlText w:val="•"/>
      <w:lvlJc w:val="left"/>
      <w:pPr>
        <w:tabs>
          <w:tab w:val="num" w:pos="720"/>
        </w:tabs>
        <w:ind w:left="720" w:hanging="360"/>
      </w:pPr>
      <w:rPr>
        <w:b/>
        <w:bCs/>
        <w:position w:val="0"/>
        <w:sz w:val="18"/>
        <w:szCs w:val="18"/>
      </w:rPr>
    </w:lvl>
    <w:lvl w:ilvl="1">
      <w:start w:val="1"/>
      <w:numFmt w:val="bullet"/>
      <w:lvlText w:val="o"/>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205" w15:restartNumberingAfterBreak="0">
    <w:nsid w:val="773C0521"/>
    <w:multiLevelType w:val="multilevel"/>
    <w:tmpl w:val="CCEE3C04"/>
    <w:styleLink w:val="List24"/>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206" w15:restartNumberingAfterBreak="0">
    <w:nsid w:val="775F592E"/>
    <w:multiLevelType w:val="multilevel"/>
    <w:tmpl w:val="5B367F64"/>
    <w:lvl w:ilvl="0">
      <w:start w:val="89"/>
      <w:numFmt w:val="decimal"/>
      <w:lvlText w:val="%1)"/>
      <w:lvlJc w:val="left"/>
      <w:pPr>
        <w:tabs>
          <w:tab w:val="num" w:pos="203"/>
        </w:tabs>
        <w:ind w:left="203" w:hanging="203"/>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207" w15:restartNumberingAfterBreak="0">
    <w:nsid w:val="77E154CB"/>
    <w:multiLevelType w:val="multilevel"/>
    <w:tmpl w:val="CB0C071A"/>
    <w:lvl w:ilvl="0">
      <w:start w:val="1"/>
      <w:numFmt w:val="decimal"/>
      <w:lvlText w:val="%1)"/>
      <w:lvlJc w:val="left"/>
      <w:pPr>
        <w:tabs>
          <w:tab w:val="num" w:pos="203"/>
        </w:tabs>
        <w:ind w:left="203" w:hanging="203"/>
      </w:pPr>
      <w:rPr>
        <w:rFonts w:hint="default"/>
        <w:b w:val="0"/>
        <w:bCs/>
        <w:position w:val="0"/>
        <w:sz w:val="24"/>
        <w:szCs w:val="24"/>
      </w:rPr>
    </w:lvl>
    <w:lvl w:ilvl="1">
      <w:start w:val="1"/>
      <w:numFmt w:val="lowerLetter"/>
      <w:lvlText w:val="%2."/>
      <w:lvlJc w:val="left"/>
      <w:pPr>
        <w:tabs>
          <w:tab w:val="num" w:pos="1440"/>
        </w:tabs>
        <w:ind w:left="1440" w:hanging="360"/>
      </w:pPr>
      <w:rPr>
        <w:rFonts w:hint="default"/>
        <w:b/>
        <w:bCs/>
        <w:position w:val="0"/>
        <w:sz w:val="24"/>
        <w:szCs w:val="24"/>
      </w:rPr>
    </w:lvl>
    <w:lvl w:ilvl="2">
      <w:start w:val="1"/>
      <w:numFmt w:val="lowerRoman"/>
      <w:lvlText w:val="%3."/>
      <w:lvlJc w:val="left"/>
      <w:pPr>
        <w:tabs>
          <w:tab w:val="num" w:pos="2160"/>
        </w:tabs>
        <w:ind w:left="2160" w:hanging="296"/>
      </w:pPr>
      <w:rPr>
        <w:rFonts w:hint="default"/>
        <w:b/>
        <w:bCs/>
        <w:position w:val="0"/>
        <w:sz w:val="24"/>
        <w:szCs w:val="24"/>
      </w:rPr>
    </w:lvl>
    <w:lvl w:ilvl="3">
      <w:start w:val="1"/>
      <w:numFmt w:val="decimal"/>
      <w:lvlText w:val="%4."/>
      <w:lvlJc w:val="left"/>
      <w:pPr>
        <w:tabs>
          <w:tab w:val="num" w:pos="2880"/>
        </w:tabs>
        <w:ind w:left="2880" w:hanging="360"/>
      </w:pPr>
      <w:rPr>
        <w:rFonts w:hint="default"/>
        <w:b/>
        <w:bCs/>
        <w:position w:val="0"/>
        <w:sz w:val="24"/>
        <w:szCs w:val="24"/>
      </w:rPr>
    </w:lvl>
    <w:lvl w:ilvl="4">
      <w:start w:val="1"/>
      <w:numFmt w:val="lowerLetter"/>
      <w:lvlText w:val="%5."/>
      <w:lvlJc w:val="left"/>
      <w:pPr>
        <w:tabs>
          <w:tab w:val="num" w:pos="3600"/>
        </w:tabs>
        <w:ind w:left="3600" w:hanging="360"/>
      </w:pPr>
      <w:rPr>
        <w:rFonts w:hint="default"/>
        <w:b/>
        <w:bCs/>
        <w:position w:val="0"/>
        <w:sz w:val="24"/>
        <w:szCs w:val="24"/>
      </w:rPr>
    </w:lvl>
    <w:lvl w:ilvl="5">
      <w:start w:val="1"/>
      <w:numFmt w:val="lowerRoman"/>
      <w:lvlText w:val="%6."/>
      <w:lvlJc w:val="left"/>
      <w:pPr>
        <w:tabs>
          <w:tab w:val="num" w:pos="4320"/>
        </w:tabs>
        <w:ind w:left="4320" w:hanging="296"/>
      </w:pPr>
      <w:rPr>
        <w:rFonts w:hint="default"/>
        <w:b/>
        <w:bCs/>
        <w:position w:val="0"/>
        <w:sz w:val="24"/>
        <w:szCs w:val="24"/>
      </w:rPr>
    </w:lvl>
    <w:lvl w:ilvl="6">
      <w:start w:val="1"/>
      <w:numFmt w:val="decimal"/>
      <w:lvlText w:val="%7."/>
      <w:lvlJc w:val="left"/>
      <w:pPr>
        <w:tabs>
          <w:tab w:val="num" w:pos="5040"/>
        </w:tabs>
        <w:ind w:left="5040" w:hanging="360"/>
      </w:pPr>
      <w:rPr>
        <w:rFonts w:hint="default"/>
        <w:b/>
        <w:bCs/>
        <w:position w:val="0"/>
        <w:sz w:val="24"/>
        <w:szCs w:val="24"/>
      </w:rPr>
    </w:lvl>
    <w:lvl w:ilvl="7">
      <w:start w:val="1"/>
      <w:numFmt w:val="lowerLetter"/>
      <w:lvlText w:val="%8."/>
      <w:lvlJc w:val="left"/>
      <w:pPr>
        <w:tabs>
          <w:tab w:val="num" w:pos="5760"/>
        </w:tabs>
        <w:ind w:left="5760" w:hanging="360"/>
      </w:pPr>
      <w:rPr>
        <w:rFonts w:hint="default"/>
        <w:b/>
        <w:bCs/>
        <w:position w:val="0"/>
        <w:sz w:val="24"/>
        <w:szCs w:val="24"/>
      </w:rPr>
    </w:lvl>
    <w:lvl w:ilvl="8">
      <w:start w:val="1"/>
      <w:numFmt w:val="lowerRoman"/>
      <w:lvlText w:val="%9."/>
      <w:lvlJc w:val="left"/>
      <w:pPr>
        <w:tabs>
          <w:tab w:val="num" w:pos="6480"/>
        </w:tabs>
        <w:ind w:left="6480" w:hanging="296"/>
      </w:pPr>
      <w:rPr>
        <w:rFonts w:hint="default"/>
        <w:b/>
        <w:bCs/>
        <w:position w:val="0"/>
        <w:sz w:val="24"/>
        <w:szCs w:val="24"/>
      </w:rPr>
    </w:lvl>
  </w:abstractNum>
  <w:abstractNum w:abstractNumId="208" w15:restartNumberingAfterBreak="0">
    <w:nsid w:val="7AA25C39"/>
    <w:multiLevelType w:val="multilevel"/>
    <w:tmpl w:val="63C847CE"/>
    <w:styleLink w:val="List191"/>
    <w:lvl w:ilvl="0">
      <w:start w:val="53"/>
      <w:numFmt w:val="decimal"/>
      <w:lvlText w:val="%1)"/>
      <w:lvlJc w:val="left"/>
      <w:pPr>
        <w:tabs>
          <w:tab w:val="num" w:pos="203"/>
        </w:tabs>
        <w:ind w:left="203" w:hanging="203"/>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209" w15:restartNumberingAfterBreak="0">
    <w:nsid w:val="7B0F3216"/>
    <w:multiLevelType w:val="multilevel"/>
    <w:tmpl w:val="59860192"/>
    <w:styleLink w:val="List17"/>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210" w15:restartNumberingAfterBreak="0">
    <w:nsid w:val="7BB77376"/>
    <w:multiLevelType w:val="multilevel"/>
    <w:tmpl w:val="6E669700"/>
    <w:styleLink w:val="List11"/>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211" w15:restartNumberingAfterBreak="0">
    <w:nsid w:val="7C58094A"/>
    <w:multiLevelType w:val="multilevel"/>
    <w:tmpl w:val="3FCE1966"/>
    <w:styleLink w:val="List6"/>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212" w15:restartNumberingAfterBreak="0">
    <w:nsid w:val="7DFC1209"/>
    <w:multiLevelType w:val="multilevel"/>
    <w:tmpl w:val="17E89CF4"/>
    <w:styleLink w:val="List410"/>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213" w15:restartNumberingAfterBreak="0">
    <w:nsid w:val="7EFB2C25"/>
    <w:multiLevelType w:val="multilevel"/>
    <w:tmpl w:val="8E34EAD8"/>
    <w:lvl w:ilvl="0">
      <w:numFmt w:val="bullet"/>
      <w:lvlText w:val="•"/>
      <w:lvlJc w:val="left"/>
      <w:pPr>
        <w:tabs>
          <w:tab w:val="num" w:pos="720"/>
        </w:tabs>
        <w:ind w:left="720" w:hanging="360"/>
      </w:pPr>
      <w:rPr>
        <w:i/>
        <w:iCs/>
        <w:position w:val="0"/>
        <w:sz w:val="18"/>
        <w:szCs w:val="18"/>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num w:numId="1">
    <w:abstractNumId w:val="25"/>
  </w:num>
  <w:num w:numId="2">
    <w:abstractNumId w:val="137"/>
  </w:num>
  <w:num w:numId="3">
    <w:abstractNumId w:val="78"/>
  </w:num>
  <w:num w:numId="4">
    <w:abstractNumId w:val="143"/>
  </w:num>
  <w:num w:numId="5">
    <w:abstractNumId w:val="66"/>
  </w:num>
  <w:num w:numId="6">
    <w:abstractNumId w:val="6"/>
  </w:num>
  <w:num w:numId="7">
    <w:abstractNumId w:val="134"/>
  </w:num>
  <w:num w:numId="8">
    <w:abstractNumId w:val="100"/>
  </w:num>
  <w:num w:numId="9">
    <w:abstractNumId w:val="132"/>
  </w:num>
  <w:num w:numId="10">
    <w:abstractNumId w:val="201"/>
    <w:lvlOverride w:ilvl="0">
      <w:lvl w:ilvl="0">
        <w:start w:val="91"/>
        <w:numFmt w:val="decimal"/>
        <w:lvlText w:val="%1)"/>
        <w:lvlJc w:val="left"/>
        <w:pPr>
          <w:tabs>
            <w:tab w:val="num" w:pos="203"/>
          </w:tabs>
          <w:ind w:left="203" w:hanging="203"/>
        </w:pPr>
        <w:rPr>
          <w:b w:val="0"/>
          <w:bCs/>
          <w:position w:val="0"/>
          <w:sz w:val="24"/>
          <w:szCs w:val="24"/>
        </w:rPr>
      </w:lvl>
    </w:lvlOverride>
  </w:num>
  <w:num w:numId="11">
    <w:abstractNumId w:val="206"/>
  </w:num>
  <w:num w:numId="12">
    <w:abstractNumId w:val="56"/>
  </w:num>
  <w:num w:numId="13">
    <w:abstractNumId w:val="108"/>
  </w:num>
  <w:num w:numId="14">
    <w:abstractNumId w:val="212"/>
  </w:num>
  <w:num w:numId="15">
    <w:abstractNumId w:val="97"/>
  </w:num>
  <w:num w:numId="16">
    <w:abstractNumId w:val="211"/>
  </w:num>
  <w:num w:numId="17">
    <w:abstractNumId w:val="37"/>
  </w:num>
  <w:num w:numId="18">
    <w:abstractNumId w:val="147"/>
  </w:num>
  <w:num w:numId="19">
    <w:abstractNumId w:val="109"/>
  </w:num>
  <w:num w:numId="20">
    <w:abstractNumId w:val="181"/>
  </w:num>
  <w:num w:numId="21">
    <w:abstractNumId w:val="210"/>
  </w:num>
  <w:num w:numId="22">
    <w:abstractNumId w:val="118"/>
  </w:num>
  <w:num w:numId="23">
    <w:abstractNumId w:val="179"/>
  </w:num>
  <w:num w:numId="24">
    <w:abstractNumId w:val="7"/>
  </w:num>
  <w:num w:numId="25">
    <w:abstractNumId w:val="34"/>
  </w:num>
  <w:num w:numId="26">
    <w:abstractNumId w:val="142"/>
  </w:num>
  <w:num w:numId="27">
    <w:abstractNumId w:val="209"/>
  </w:num>
  <w:num w:numId="28">
    <w:abstractNumId w:val="90"/>
  </w:num>
  <w:num w:numId="29">
    <w:abstractNumId w:val="81"/>
  </w:num>
  <w:num w:numId="30">
    <w:abstractNumId w:val="213"/>
  </w:num>
  <w:num w:numId="31">
    <w:abstractNumId w:val="188"/>
  </w:num>
  <w:num w:numId="32">
    <w:abstractNumId w:val="48"/>
  </w:num>
  <w:num w:numId="33">
    <w:abstractNumId w:val="120"/>
  </w:num>
  <w:num w:numId="34">
    <w:abstractNumId w:val="171"/>
  </w:num>
  <w:num w:numId="35">
    <w:abstractNumId w:val="205"/>
  </w:num>
  <w:num w:numId="36">
    <w:abstractNumId w:val="82"/>
  </w:num>
  <w:num w:numId="37">
    <w:abstractNumId w:val="180"/>
  </w:num>
  <w:num w:numId="38">
    <w:abstractNumId w:val="182"/>
  </w:num>
  <w:num w:numId="39">
    <w:abstractNumId w:val="177"/>
  </w:num>
  <w:num w:numId="40">
    <w:abstractNumId w:val="77"/>
  </w:num>
  <w:num w:numId="41">
    <w:abstractNumId w:val="52"/>
  </w:num>
  <w:num w:numId="42">
    <w:abstractNumId w:val="3"/>
  </w:num>
  <w:num w:numId="43">
    <w:abstractNumId w:val="138"/>
  </w:num>
  <w:num w:numId="44">
    <w:abstractNumId w:val="43"/>
  </w:num>
  <w:num w:numId="45">
    <w:abstractNumId w:val="53"/>
  </w:num>
  <w:num w:numId="46">
    <w:abstractNumId w:val="199"/>
  </w:num>
  <w:num w:numId="47">
    <w:abstractNumId w:val="63"/>
  </w:num>
  <w:num w:numId="48">
    <w:abstractNumId w:val="169"/>
  </w:num>
  <w:num w:numId="49">
    <w:abstractNumId w:val="21"/>
  </w:num>
  <w:num w:numId="50">
    <w:abstractNumId w:val="84"/>
  </w:num>
  <w:num w:numId="51">
    <w:abstractNumId w:val="174"/>
  </w:num>
  <w:num w:numId="52">
    <w:abstractNumId w:val="92"/>
  </w:num>
  <w:num w:numId="53">
    <w:abstractNumId w:val="121"/>
  </w:num>
  <w:num w:numId="54">
    <w:abstractNumId w:val="73"/>
  </w:num>
  <w:num w:numId="55">
    <w:abstractNumId w:val="54"/>
  </w:num>
  <w:num w:numId="56">
    <w:abstractNumId w:val="161"/>
  </w:num>
  <w:num w:numId="57">
    <w:abstractNumId w:val="136"/>
  </w:num>
  <w:num w:numId="58">
    <w:abstractNumId w:val="91"/>
  </w:num>
  <w:num w:numId="59">
    <w:abstractNumId w:val="67"/>
  </w:num>
  <w:num w:numId="60">
    <w:abstractNumId w:val="152"/>
  </w:num>
  <w:num w:numId="61">
    <w:abstractNumId w:val="32"/>
  </w:num>
  <w:num w:numId="62">
    <w:abstractNumId w:val="110"/>
  </w:num>
  <w:num w:numId="63">
    <w:abstractNumId w:val="158"/>
  </w:num>
  <w:num w:numId="64">
    <w:abstractNumId w:val="46"/>
  </w:num>
  <w:num w:numId="65">
    <w:abstractNumId w:val="106"/>
  </w:num>
  <w:num w:numId="66">
    <w:abstractNumId w:val="122"/>
  </w:num>
  <w:num w:numId="67">
    <w:abstractNumId w:val="2"/>
  </w:num>
  <w:num w:numId="68">
    <w:abstractNumId w:val="18"/>
  </w:num>
  <w:num w:numId="69">
    <w:abstractNumId w:val="9"/>
  </w:num>
  <w:num w:numId="70">
    <w:abstractNumId w:val="19"/>
  </w:num>
  <w:num w:numId="71">
    <w:abstractNumId w:val="55"/>
  </w:num>
  <w:num w:numId="72">
    <w:abstractNumId w:val="70"/>
  </w:num>
  <w:num w:numId="73">
    <w:abstractNumId w:val="69"/>
  </w:num>
  <w:num w:numId="74">
    <w:abstractNumId w:val="27"/>
  </w:num>
  <w:num w:numId="75">
    <w:abstractNumId w:val="4"/>
  </w:num>
  <w:num w:numId="76">
    <w:abstractNumId w:val="204"/>
  </w:num>
  <w:num w:numId="77">
    <w:abstractNumId w:val="195"/>
  </w:num>
  <w:num w:numId="78">
    <w:abstractNumId w:val="79"/>
  </w:num>
  <w:num w:numId="79">
    <w:abstractNumId w:val="103"/>
  </w:num>
  <w:num w:numId="80">
    <w:abstractNumId w:val="178"/>
  </w:num>
  <w:num w:numId="81">
    <w:abstractNumId w:val="42"/>
  </w:num>
  <w:num w:numId="82">
    <w:abstractNumId w:val="190"/>
  </w:num>
  <w:num w:numId="83">
    <w:abstractNumId w:val="165"/>
  </w:num>
  <w:num w:numId="84">
    <w:abstractNumId w:val="1"/>
  </w:num>
  <w:num w:numId="85">
    <w:abstractNumId w:val="125"/>
  </w:num>
  <w:num w:numId="86">
    <w:abstractNumId w:val="80"/>
  </w:num>
  <w:num w:numId="87">
    <w:abstractNumId w:val="183"/>
  </w:num>
  <w:num w:numId="88">
    <w:abstractNumId w:val="59"/>
  </w:num>
  <w:num w:numId="89">
    <w:abstractNumId w:val="159"/>
  </w:num>
  <w:num w:numId="90">
    <w:abstractNumId w:val="139"/>
  </w:num>
  <w:num w:numId="91">
    <w:abstractNumId w:val="33"/>
  </w:num>
  <w:num w:numId="92">
    <w:abstractNumId w:val="126"/>
  </w:num>
  <w:num w:numId="93">
    <w:abstractNumId w:val="168"/>
  </w:num>
  <w:num w:numId="94">
    <w:abstractNumId w:val="160"/>
  </w:num>
  <w:num w:numId="95">
    <w:abstractNumId w:val="93"/>
  </w:num>
  <w:num w:numId="96">
    <w:abstractNumId w:val="162"/>
  </w:num>
  <w:num w:numId="97">
    <w:abstractNumId w:val="40"/>
  </w:num>
  <w:num w:numId="98">
    <w:abstractNumId w:val="60"/>
  </w:num>
  <w:num w:numId="99">
    <w:abstractNumId w:val="172"/>
  </w:num>
  <w:num w:numId="100">
    <w:abstractNumId w:val="141"/>
  </w:num>
  <w:num w:numId="101">
    <w:abstractNumId w:val="192"/>
  </w:num>
  <w:num w:numId="102">
    <w:abstractNumId w:val="135"/>
  </w:num>
  <w:num w:numId="103">
    <w:abstractNumId w:val="189"/>
  </w:num>
  <w:num w:numId="104">
    <w:abstractNumId w:val="197"/>
  </w:num>
  <w:num w:numId="105">
    <w:abstractNumId w:val="75"/>
  </w:num>
  <w:num w:numId="106">
    <w:abstractNumId w:val="131"/>
  </w:num>
  <w:num w:numId="107">
    <w:abstractNumId w:val="71"/>
  </w:num>
  <w:num w:numId="108">
    <w:abstractNumId w:val="96"/>
  </w:num>
  <w:num w:numId="109">
    <w:abstractNumId w:val="98"/>
  </w:num>
  <w:num w:numId="110">
    <w:abstractNumId w:val="129"/>
  </w:num>
  <w:num w:numId="111">
    <w:abstractNumId w:val="112"/>
  </w:num>
  <w:num w:numId="112">
    <w:abstractNumId w:val="193"/>
  </w:num>
  <w:num w:numId="113">
    <w:abstractNumId w:val="35"/>
  </w:num>
  <w:num w:numId="114">
    <w:abstractNumId w:val="23"/>
  </w:num>
  <w:num w:numId="115">
    <w:abstractNumId w:val="22"/>
  </w:num>
  <w:num w:numId="116">
    <w:abstractNumId w:val="47"/>
  </w:num>
  <w:num w:numId="117">
    <w:abstractNumId w:val="94"/>
  </w:num>
  <w:num w:numId="118">
    <w:abstractNumId w:val="72"/>
  </w:num>
  <w:num w:numId="119">
    <w:abstractNumId w:val="87"/>
  </w:num>
  <w:num w:numId="120">
    <w:abstractNumId w:val="8"/>
  </w:num>
  <w:num w:numId="121">
    <w:abstractNumId w:val="105"/>
  </w:num>
  <w:num w:numId="122">
    <w:abstractNumId w:val="163"/>
  </w:num>
  <w:num w:numId="123">
    <w:abstractNumId w:val="61"/>
  </w:num>
  <w:num w:numId="124">
    <w:abstractNumId w:val="128"/>
  </w:num>
  <w:num w:numId="125">
    <w:abstractNumId w:val="62"/>
  </w:num>
  <w:num w:numId="126">
    <w:abstractNumId w:val="10"/>
  </w:num>
  <w:num w:numId="127">
    <w:abstractNumId w:val="99"/>
  </w:num>
  <w:num w:numId="128">
    <w:abstractNumId w:val="186"/>
  </w:num>
  <w:num w:numId="129">
    <w:abstractNumId w:val="145"/>
  </w:num>
  <w:num w:numId="130">
    <w:abstractNumId w:val="95"/>
  </w:num>
  <w:num w:numId="131">
    <w:abstractNumId w:val="89"/>
  </w:num>
  <w:num w:numId="132">
    <w:abstractNumId w:val="20"/>
  </w:num>
  <w:num w:numId="133">
    <w:abstractNumId w:val="28"/>
  </w:num>
  <w:num w:numId="134">
    <w:abstractNumId w:val="119"/>
  </w:num>
  <w:num w:numId="135">
    <w:abstractNumId w:val="85"/>
  </w:num>
  <w:num w:numId="136">
    <w:abstractNumId w:val="203"/>
  </w:num>
  <w:num w:numId="137">
    <w:abstractNumId w:val="164"/>
  </w:num>
  <w:num w:numId="138">
    <w:abstractNumId w:val="185"/>
  </w:num>
  <w:num w:numId="139">
    <w:abstractNumId w:val="157"/>
  </w:num>
  <w:num w:numId="140">
    <w:abstractNumId w:val="114"/>
  </w:num>
  <w:num w:numId="141">
    <w:abstractNumId w:val="155"/>
  </w:num>
  <w:num w:numId="142">
    <w:abstractNumId w:val="74"/>
  </w:num>
  <w:num w:numId="143">
    <w:abstractNumId w:val="86"/>
  </w:num>
  <w:num w:numId="144">
    <w:abstractNumId w:val="200"/>
  </w:num>
  <w:num w:numId="145">
    <w:abstractNumId w:val="15"/>
  </w:num>
  <w:num w:numId="146">
    <w:abstractNumId w:val="149"/>
  </w:num>
  <w:num w:numId="147">
    <w:abstractNumId w:val="51"/>
  </w:num>
  <w:num w:numId="148">
    <w:abstractNumId w:val="30"/>
  </w:num>
  <w:num w:numId="149">
    <w:abstractNumId w:val="156"/>
  </w:num>
  <w:num w:numId="150">
    <w:abstractNumId w:val="194"/>
  </w:num>
  <w:num w:numId="151">
    <w:abstractNumId w:val="5"/>
  </w:num>
  <w:num w:numId="152">
    <w:abstractNumId w:val="24"/>
  </w:num>
  <w:num w:numId="153">
    <w:abstractNumId w:val="117"/>
  </w:num>
  <w:num w:numId="154">
    <w:abstractNumId w:val="102"/>
  </w:num>
  <w:num w:numId="155">
    <w:abstractNumId w:val="166"/>
  </w:num>
  <w:num w:numId="156">
    <w:abstractNumId w:val="49"/>
  </w:num>
  <w:num w:numId="157">
    <w:abstractNumId w:val="154"/>
  </w:num>
  <w:num w:numId="158">
    <w:abstractNumId w:val="107"/>
  </w:num>
  <w:num w:numId="159">
    <w:abstractNumId w:val="16"/>
  </w:num>
  <w:num w:numId="160">
    <w:abstractNumId w:val="88"/>
  </w:num>
  <w:num w:numId="161">
    <w:abstractNumId w:val="39"/>
  </w:num>
  <w:num w:numId="162">
    <w:abstractNumId w:val="38"/>
  </w:num>
  <w:num w:numId="163">
    <w:abstractNumId w:val="130"/>
  </w:num>
  <w:num w:numId="164">
    <w:abstractNumId w:val="196"/>
  </w:num>
  <w:num w:numId="165">
    <w:abstractNumId w:val="133"/>
  </w:num>
  <w:num w:numId="166">
    <w:abstractNumId w:val="116"/>
  </w:num>
  <w:num w:numId="167">
    <w:abstractNumId w:val="68"/>
  </w:num>
  <w:num w:numId="168">
    <w:abstractNumId w:val="144"/>
  </w:num>
  <w:num w:numId="169">
    <w:abstractNumId w:val="45"/>
  </w:num>
  <w:num w:numId="170">
    <w:abstractNumId w:val="191"/>
  </w:num>
  <w:num w:numId="171">
    <w:abstractNumId w:val="187"/>
  </w:num>
  <w:num w:numId="172">
    <w:abstractNumId w:val="36"/>
  </w:num>
  <w:num w:numId="173">
    <w:abstractNumId w:val="76"/>
  </w:num>
  <w:num w:numId="174">
    <w:abstractNumId w:val="123"/>
  </w:num>
  <w:num w:numId="175">
    <w:abstractNumId w:val="44"/>
  </w:num>
  <w:num w:numId="176">
    <w:abstractNumId w:val="104"/>
  </w:num>
  <w:num w:numId="177">
    <w:abstractNumId w:val="26"/>
  </w:num>
  <w:num w:numId="178">
    <w:abstractNumId w:val="146"/>
  </w:num>
  <w:num w:numId="179">
    <w:abstractNumId w:val="12"/>
  </w:num>
  <w:num w:numId="180">
    <w:abstractNumId w:val="83"/>
  </w:num>
  <w:num w:numId="181">
    <w:abstractNumId w:val="153"/>
  </w:num>
  <w:num w:numId="182">
    <w:abstractNumId w:val="101"/>
  </w:num>
  <w:num w:numId="183">
    <w:abstractNumId w:val="65"/>
  </w:num>
  <w:num w:numId="184">
    <w:abstractNumId w:val="167"/>
  </w:num>
  <w:num w:numId="185">
    <w:abstractNumId w:val="50"/>
  </w:num>
  <w:num w:numId="186">
    <w:abstractNumId w:val="150"/>
  </w:num>
  <w:num w:numId="187">
    <w:abstractNumId w:val="176"/>
  </w:num>
  <w:num w:numId="188">
    <w:abstractNumId w:val="124"/>
  </w:num>
  <w:num w:numId="189">
    <w:abstractNumId w:val="13"/>
  </w:num>
  <w:num w:numId="190">
    <w:abstractNumId w:val="127"/>
  </w:num>
  <w:num w:numId="191">
    <w:abstractNumId w:val="140"/>
  </w:num>
  <w:num w:numId="192">
    <w:abstractNumId w:val="175"/>
  </w:num>
  <w:num w:numId="193">
    <w:abstractNumId w:val="0"/>
  </w:num>
  <w:num w:numId="194">
    <w:abstractNumId w:val="29"/>
  </w:num>
  <w:num w:numId="195">
    <w:abstractNumId w:val="11"/>
  </w:num>
  <w:num w:numId="196">
    <w:abstractNumId w:val="184"/>
  </w:num>
  <w:num w:numId="197">
    <w:abstractNumId w:val="111"/>
  </w:num>
  <w:num w:numId="198">
    <w:abstractNumId w:val="113"/>
  </w:num>
  <w:num w:numId="199">
    <w:abstractNumId w:val="151"/>
  </w:num>
  <w:num w:numId="200">
    <w:abstractNumId w:val="41"/>
  </w:num>
  <w:num w:numId="201">
    <w:abstractNumId w:val="58"/>
  </w:num>
  <w:num w:numId="202">
    <w:abstractNumId w:val="14"/>
  </w:num>
  <w:num w:numId="203">
    <w:abstractNumId w:val="115"/>
  </w:num>
  <w:num w:numId="204">
    <w:abstractNumId w:val="31"/>
  </w:num>
  <w:num w:numId="205">
    <w:abstractNumId w:val="208"/>
  </w:num>
  <w:num w:numId="206">
    <w:abstractNumId w:val="148"/>
  </w:num>
  <w:num w:numId="207">
    <w:abstractNumId w:val="64"/>
  </w:num>
  <w:num w:numId="208">
    <w:abstractNumId w:val="170"/>
  </w:num>
  <w:num w:numId="209">
    <w:abstractNumId w:val="201"/>
  </w:num>
  <w:num w:numId="210">
    <w:abstractNumId w:val="17"/>
  </w:num>
  <w:num w:numId="211">
    <w:abstractNumId w:val="57"/>
  </w:num>
  <w:num w:numId="212">
    <w:abstractNumId w:val="198"/>
  </w:num>
  <w:num w:numId="213">
    <w:abstractNumId w:val="207"/>
  </w:num>
  <w:num w:numId="214">
    <w:abstractNumId w:val="173"/>
  </w:num>
  <w:num w:numId="215">
    <w:abstractNumId w:val="202"/>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E8"/>
    <w:rsid w:val="00004193"/>
    <w:rsid w:val="0002105B"/>
    <w:rsid w:val="0003039E"/>
    <w:rsid w:val="00050E50"/>
    <w:rsid w:val="0005753F"/>
    <w:rsid w:val="00077AC8"/>
    <w:rsid w:val="00094BB1"/>
    <w:rsid w:val="000B170D"/>
    <w:rsid w:val="000C00FB"/>
    <w:rsid w:val="000C5120"/>
    <w:rsid w:val="000D79DB"/>
    <w:rsid w:val="000F6A47"/>
    <w:rsid w:val="001375E8"/>
    <w:rsid w:val="0015146F"/>
    <w:rsid w:val="00174EFF"/>
    <w:rsid w:val="00175C18"/>
    <w:rsid w:val="00180539"/>
    <w:rsid w:val="001972E5"/>
    <w:rsid w:val="001F3805"/>
    <w:rsid w:val="00205929"/>
    <w:rsid w:val="002239BD"/>
    <w:rsid w:val="002402D9"/>
    <w:rsid w:val="00245AFB"/>
    <w:rsid w:val="00264627"/>
    <w:rsid w:val="002C0A0B"/>
    <w:rsid w:val="00305FCC"/>
    <w:rsid w:val="00307EC9"/>
    <w:rsid w:val="00330903"/>
    <w:rsid w:val="00331420"/>
    <w:rsid w:val="00376EF4"/>
    <w:rsid w:val="00385CB2"/>
    <w:rsid w:val="003A3763"/>
    <w:rsid w:val="003D2112"/>
    <w:rsid w:val="003E08B0"/>
    <w:rsid w:val="003E4A24"/>
    <w:rsid w:val="003F0569"/>
    <w:rsid w:val="003F0CFB"/>
    <w:rsid w:val="003F1619"/>
    <w:rsid w:val="00420580"/>
    <w:rsid w:val="0047564B"/>
    <w:rsid w:val="004B37EE"/>
    <w:rsid w:val="004E0908"/>
    <w:rsid w:val="004E7F1E"/>
    <w:rsid w:val="0051018F"/>
    <w:rsid w:val="00556803"/>
    <w:rsid w:val="005641ED"/>
    <w:rsid w:val="0057422C"/>
    <w:rsid w:val="005B3757"/>
    <w:rsid w:val="005D399E"/>
    <w:rsid w:val="005E164A"/>
    <w:rsid w:val="005F31A1"/>
    <w:rsid w:val="005F397B"/>
    <w:rsid w:val="0061791E"/>
    <w:rsid w:val="00622493"/>
    <w:rsid w:val="00642611"/>
    <w:rsid w:val="00664378"/>
    <w:rsid w:val="00672543"/>
    <w:rsid w:val="006C5861"/>
    <w:rsid w:val="006D2FA6"/>
    <w:rsid w:val="006E46E5"/>
    <w:rsid w:val="006E6AA7"/>
    <w:rsid w:val="00732374"/>
    <w:rsid w:val="00741093"/>
    <w:rsid w:val="0079251D"/>
    <w:rsid w:val="00793796"/>
    <w:rsid w:val="007A4FBC"/>
    <w:rsid w:val="007B2FC8"/>
    <w:rsid w:val="007D08BA"/>
    <w:rsid w:val="007E7FF3"/>
    <w:rsid w:val="00830324"/>
    <w:rsid w:val="00850352"/>
    <w:rsid w:val="008540D0"/>
    <w:rsid w:val="008635F7"/>
    <w:rsid w:val="00866CD9"/>
    <w:rsid w:val="008A048D"/>
    <w:rsid w:val="008A6BD1"/>
    <w:rsid w:val="008B3116"/>
    <w:rsid w:val="008C1688"/>
    <w:rsid w:val="008C6529"/>
    <w:rsid w:val="0090067D"/>
    <w:rsid w:val="00905652"/>
    <w:rsid w:val="0092475A"/>
    <w:rsid w:val="00943EC1"/>
    <w:rsid w:val="009452E8"/>
    <w:rsid w:val="00954986"/>
    <w:rsid w:val="0096088D"/>
    <w:rsid w:val="009819DF"/>
    <w:rsid w:val="00986CE3"/>
    <w:rsid w:val="009A1ED6"/>
    <w:rsid w:val="009C1587"/>
    <w:rsid w:val="009E2B69"/>
    <w:rsid w:val="00A300DF"/>
    <w:rsid w:val="00A31542"/>
    <w:rsid w:val="00A40A3E"/>
    <w:rsid w:val="00A9433B"/>
    <w:rsid w:val="00A97FAC"/>
    <w:rsid w:val="00AB213F"/>
    <w:rsid w:val="00AB4755"/>
    <w:rsid w:val="00AC1432"/>
    <w:rsid w:val="00AD052D"/>
    <w:rsid w:val="00AD64B2"/>
    <w:rsid w:val="00B54EC7"/>
    <w:rsid w:val="00B655F8"/>
    <w:rsid w:val="00B7268B"/>
    <w:rsid w:val="00B965A6"/>
    <w:rsid w:val="00BA3DFF"/>
    <w:rsid w:val="00BA6FC5"/>
    <w:rsid w:val="00BA7290"/>
    <w:rsid w:val="00BB0A83"/>
    <w:rsid w:val="00BB5D01"/>
    <w:rsid w:val="00BC5A82"/>
    <w:rsid w:val="00BD1167"/>
    <w:rsid w:val="00BE4539"/>
    <w:rsid w:val="00C10B8B"/>
    <w:rsid w:val="00C45DBF"/>
    <w:rsid w:val="00C73603"/>
    <w:rsid w:val="00CA4CC0"/>
    <w:rsid w:val="00CC0954"/>
    <w:rsid w:val="00CD339C"/>
    <w:rsid w:val="00CE25AB"/>
    <w:rsid w:val="00CE4724"/>
    <w:rsid w:val="00D05C48"/>
    <w:rsid w:val="00D05E2D"/>
    <w:rsid w:val="00D06C4F"/>
    <w:rsid w:val="00D44DD5"/>
    <w:rsid w:val="00D52968"/>
    <w:rsid w:val="00D64DB4"/>
    <w:rsid w:val="00D73681"/>
    <w:rsid w:val="00D77DDC"/>
    <w:rsid w:val="00D84D6B"/>
    <w:rsid w:val="00DA3779"/>
    <w:rsid w:val="00DA4804"/>
    <w:rsid w:val="00DA6EE2"/>
    <w:rsid w:val="00DB3E54"/>
    <w:rsid w:val="00DB7627"/>
    <w:rsid w:val="00DC147C"/>
    <w:rsid w:val="00E00E51"/>
    <w:rsid w:val="00E10937"/>
    <w:rsid w:val="00E16523"/>
    <w:rsid w:val="00E210F4"/>
    <w:rsid w:val="00E24B42"/>
    <w:rsid w:val="00E546C5"/>
    <w:rsid w:val="00E829A5"/>
    <w:rsid w:val="00EA6482"/>
    <w:rsid w:val="00EC1FB4"/>
    <w:rsid w:val="00EC3860"/>
    <w:rsid w:val="00ED3562"/>
    <w:rsid w:val="00EE36C7"/>
    <w:rsid w:val="00EE5AB3"/>
    <w:rsid w:val="00EF0EEA"/>
    <w:rsid w:val="00F345DC"/>
    <w:rsid w:val="00F701A7"/>
    <w:rsid w:val="00F84F00"/>
    <w:rsid w:val="00F94F46"/>
    <w:rsid w:val="00FA2F01"/>
    <w:rsid w:val="00FC3896"/>
    <w:rsid w:val="00FD78AA"/>
    <w:rsid w:val="00FE0859"/>
    <w:rsid w:val="00FF2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72048"/>
  <w15:docId w15:val="{44B0A67E-ECB7-41F9-BE8E-D7B230B5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hAnsi="Arial Unicode MS" w:cs="Arial Unicode MS"/>
      <w:color w:val="000000"/>
      <w:kern w:val="28"/>
      <w:sz w:val="18"/>
      <w:szCs w:val="18"/>
      <w:u w:color="000000"/>
    </w:rPr>
  </w:style>
  <w:style w:type="paragraph" w:styleId="Heading3">
    <w:name w:val="heading 3"/>
    <w:next w:val="Normal"/>
    <w:pPr>
      <w:keepNext/>
      <w:outlineLvl w:val="2"/>
    </w:pPr>
    <w:rPr>
      <w:rFonts w:ascii="Arial" w:hAnsi="Arial Unicode MS" w:cs="Arial Unicode MS"/>
      <w:color w:val="000000"/>
      <w:kern w:val="28"/>
      <w:sz w:val="22"/>
      <w:szCs w:val="22"/>
      <w:u w:color="000000"/>
    </w:rPr>
  </w:style>
  <w:style w:type="paragraph" w:styleId="Heading4">
    <w:name w:val="heading 4"/>
    <w:next w:val="Normal"/>
    <w:pPr>
      <w:keepNext/>
      <w:spacing w:before="240" w:after="60"/>
      <w:outlineLvl w:val="3"/>
    </w:pPr>
    <w:rPr>
      <w:rFonts w:ascii="Cambria" w:eastAsia="Cambria" w:hAnsi="Cambria" w:cs="Cambria"/>
      <w:b/>
      <w:bCs/>
      <w:color w:val="000000"/>
      <w:kern w:val="28"/>
      <w:sz w:val="28"/>
      <w:szCs w:val="28"/>
      <w:u w:color="000000"/>
    </w:rPr>
  </w:style>
  <w:style w:type="paragraph" w:styleId="Heading5">
    <w:name w:val="heading 5"/>
    <w:next w:val="Normal"/>
    <w:pPr>
      <w:keepNext/>
      <w:outlineLvl w:val="4"/>
    </w:pPr>
    <w:rPr>
      <w:rFonts w:ascii="Book Antiqua" w:eastAsia="Book Antiqua" w:hAnsi="Book Antiqua" w:cs="Book Antiqua"/>
      <w:color w:val="000000"/>
      <w:sz w:val="28"/>
      <w:szCs w:val="28"/>
      <w:u w:color="000000"/>
    </w:rPr>
  </w:style>
  <w:style w:type="paragraph" w:styleId="Heading6">
    <w:name w:val="heading 6"/>
    <w:next w:val="Normal"/>
    <w:pPr>
      <w:spacing w:before="240" w:after="60"/>
      <w:outlineLvl w:val="5"/>
    </w:pPr>
    <w:rPr>
      <w:rFonts w:ascii="Cambria" w:eastAsia="Cambria" w:hAnsi="Cambria" w:cs="Cambria"/>
      <w:b/>
      <w:bCs/>
      <w:color w:val="000000"/>
      <w:kern w:val="28"/>
      <w:sz w:val="22"/>
      <w:szCs w:val="22"/>
      <w:u w:color="000000"/>
    </w:rPr>
  </w:style>
  <w:style w:type="paragraph" w:styleId="Heading7">
    <w:name w:val="heading 7"/>
    <w:next w:val="Normal"/>
    <w:pPr>
      <w:keepNext/>
      <w:spacing w:line="480" w:lineRule="auto"/>
      <w:jc w:val="center"/>
      <w:outlineLvl w:val="6"/>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320"/>
        <w:tab w:val="right" w:pos="8640"/>
      </w:tabs>
    </w:pPr>
    <w:rPr>
      <w:rFonts w:ascii="Arial" w:hAnsi="Arial Unicode MS" w:cs="Arial Unicode MS"/>
      <w:color w:val="000000"/>
      <w:kern w:val="28"/>
      <w:sz w:val="18"/>
      <w:szCs w:val="18"/>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doilink">
    <w:name w:val="doi_link"/>
  </w:style>
  <w:style w:type="character" w:customStyle="1" w:styleId="Hyperlink0">
    <w:name w:val="Hyperlink.0"/>
    <w:basedOn w:val="doilink"/>
    <w:rPr>
      <w:color w:val="0000FF"/>
      <w:sz w:val="24"/>
      <w:szCs w:val="24"/>
      <w:u w:val="single" w:color="0000FF"/>
      <w:lang w:val="es-ES_tradnl"/>
    </w:rPr>
  </w:style>
  <w:style w:type="paragraph" w:customStyle="1" w:styleId="DataField11pt-Single">
    <w:name w:val="Data Field 11pt-Single"/>
    <w:rPr>
      <w:rFonts w:ascii="Arial" w:hAnsi="Arial Unicode MS" w:cs="Arial Unicode MS"/>
      <w:color w:val="000000"/>
      <w:sz w:val="22"/>
      <w:szCs w:val="22"/>
      <w:u w:color="000000"/>
    </w:rPr>
  </w:style>
  <w:style w:type="numbering" w:customStyle="1" w:styleId="List0">
    <w:name w:val="List 0"/>
    <w:basedOn w:val="ImportedStyle1"/>
  </w:style>
  <w:style w:type="numbering" w:customStyle="1" w:styleId="ImportedStyle1">
    <w:name w:val="Imported Style 1"/>
  </w:style>
  <w:style w:type="character" w:customStyle="1" w:styleId="Hyperlink1">
    <w:name w:val="Hyperlink.1"/>
    <w:basedOn w:val="doilink"/>
    <w:rPr>
      <w:sz w:val="24"/>
      <w:szCs w:val="24"/>
    </w:rPr>
  </w:style>
  <w:style w:type="numbering" w:customStyle="1" w:styleId="List1">
    <w:name w:val="List 1"/>
    <w:basedOn w:val="ImportedStyle1"/>
    <w:pPr>
      <w:numPr>
        <w:numId w:val="209"/>
      </w:numPr>
    </w:pPr>
  </w:style>
  <w:style w:type="character" w:customStyle="1" w:styleId="Link">
    <w:name w:val="Link"/>
    <w:rPr>
      <w:u w:val="single"/>
    </w:rPr>
  </w:style>
  <w:style w:type="character" w:customStyle="1" w:styleId="Hyperlink2">
    <w:name w:val="Hyperlink.2"/>
    <w:basedOn w:val="Link"/>
    <w:rPr>
      <w:sz w:val="24"/>
      <w:szCs w:val="24"/>
      <w:u w:val="single"/>
    </w:rPr>
  </w:style>
  <w:style w:type="character" w:customStyle="1" w:styleId="Hyperlink3">
    <w:name w:val="Hyperlink.3"/>
    <w:basedOn w:val="Link"/>
    <w:rPr>
      <w:sz w:val="24"/>
      <w:szCs w:val="24"/>
      <w:u w:val="single"/>
    </w:rPr>
  </w:style>
  <w:style w:type="numbering" w:customStyle="1" w:styleId="List210">
    <w:name w:val="List 21"/>
    <w:basedOn w:val="ImportedStyle2"/>
    <w:pPr>
      <w:numPr>
        <w:numId w:val="12"/>
      </w:numPr>
    </w:pPr>
  </w:style>
  <w:style w:type="numbering" w:customStyle="1" w:styleId="ImportedStyle2">
    <w:name w:val="Imported Style 2"/>
  </w:style>
  <w:style w:type="numbering" w:customStyle="1" w:styleId="List310">
    <w:name w:val="List 31"/>
    <w:basedOn w:val="ImportedStyle3"/>
    <w:pPr>
      <w:numPr>
        <w:numId w:val="13"/>
      </w:numPr>
    </w:pPr>
  </w:style>
  <w:style w:type="numbering" w:customStyle="1" w:styleId="ImportedStyle3">
    <w:name w:val="Imported Style 3"/>
  </w:style>
  <w:style w:type="numbering" w:customStyle="1" w:styleId="List410">
    <w:name w:val="List 41"/>
    <w:basedOn w:val="ImportedStyle4"/>
    <w:pPr>
      <w:numPr>
        <w:numId w:val="14"/>
      </w:numPr>
    </w:pPr>
  </w:style>
  <w:style w:type="numbering" w:customStyle="1" w:styleId="ImportedStyle4">
    <w:name w:val="Imported Style 4"/>
  </w:style>
  <w:style w:type="numbering" w:customStyle="1" w:styleId="List51">
    <w:name w:val="List 51"/>
    <w:basedOn w:val="ImportedStyle5"/>
    <w:pPr>
      <w:numPr>
        <w:numId w:val="15"/>
      </w:numPr>
    </w:pPr>
  </w:style>
  <w:style w:type="numbering" w:customStyle="1" w:styleId="ImportedStyle5">
    <w:name w:val="Imported Style 5"/>
  </w:style>
  <w:style w:type="numbering" w:customStyle="1" w:styleId="List6">
    <w:name w:val="List 6"/>
    <w:basedOn w:val="ImportedStyle6"/>
    <w:pPr>
      <w:numPr>
        <w:numId w:val="16"/>
      </w:numPr>
    </w:pPr>
  </w:style>
  <w:style w:type="numbering" w:customStyle="1" w:styleId="ImportedStyle6">
    <w:name w:val="Imported Style 6"/>
  </w:style>
  <w:style w:type="numbering" w:customStyle="1" w:styleId="List7">
    <w:name w:val="List 7"/>
    <w:basedOn w:val="ImportedStyle7"/>
    <w:pPr>
      <w:numPr>
        <w:numId w:val="17"/>
      </w:numPr>
    </w:pPr>
  </w:style>
  <w:style w:type="numbering" w:customStyle="1" w:styleId="ImportedStyle7">
    <w:name w:val="Imported Style 7"/>
  </w:style>
  <w:style w:type="numbering" w:customStyle="1" w:styleId="List8">
    <w:name w:val="List 8"/>
    <w:basedOn w:val="ImportedStyle8"/>
    <w:pPr>
      <w:numPr>
        <w:numId w:val="18"/>
      </w:numPr>
    </w:pPr>
  </w:style>
  <w:style w:type="numbering" w:customStyle="1" w:styleId="ImportedStyle8">
    <w:name w:val="Imported Style 8"/>
  </w:style>
  <w:style w:type="numbering" w:customStyle="1" w:styleId="List9">
    <w:name w:val="List 9"/>
    <w:basedOn w:val="ImportedStyle9"/>
    <w:pPr>
      <w:numPr>
        <w:numId w:val="19"/>
      </w:numPr>
    </w:pPr>
  </w:style>
  <w:style w:type="numbering" w:customStyle="1" w:styleId="ImportedStyle9">
    <w:name w:val="Imported Style 9"/>
  </w:style>
  <w:style w:type="numbering" w:customStyle="1" w:styleId="List10">
    <w:name w:val="List 10"/>
    <w:basedOn w:val="ImportedStyle10"/>
    <w:pPr>
      <w:numPr>
        <w:numId w:val="20"/>
      </w:numPr>
    </w:pPr>
  </w:style>
  <w:style w:type="numbering" w:customStyle="1" w:styleId="ImportedStyle10">
    <w:name w:val="Imported Style 10"/>
  </w:style>
  <w:style w:type="numbering" w:customStyle="1" w:styleId="List11">
    <w:name w:val="List 11"/>
    <w:basedOn w:val="ImportedStyle11"/>
    <w:pPr>
      <w:numPr>
        <w:numId w:val="21"/>
      </w:numPr>
    </w:pPr>
  </w:style>
  <w:style w:type="numbering" w:customStyle="1" w:styleId="ImportedStyle11">
    <w:name w:val="Imported Style 11"/>
  </w:style>
  <w:style w:type="numbering" w:customStyle="1" w:styleId="List12">
    <w:name w:val="List 12"/>
    <w:basedOn w:val="ImportedStyle12"/>
    <w:pPr>
      <w:numPr>
        <w:numId w:val="22"/>
      </w:numPr>
    </w:pPr>
  </w:style>
  <w:style w:type="numbering" w:customStyle="1" w:styleId="ImportedStyle12">
    <w:name w:val="Imported Style 12"/>
  </w:style>
  <w:style w:type="numbering" w:customStyle="1" w:styleId="List13">
    <w:name w:val="List 13"/>
    <w:basedOn w:val="ImportedStyle13"/>
    <w:pPr>
      <w:numPr>
        <w:numId w:val="23"/>
      </w:numPr>
    </w:pPr>
  </w:style>
  <w:style w:type="numbering" w:customStyle="1" w:styleId="ImportedStyle13">
    <w:name w:val="Imported Style 13"/>
  </w:style>
  <w:style w:type="numbering" w:customStyle="1" w:styleId="List14">
    <w:name w:val="List 14"/>
    <w:basedOn w:val="ImportedStyle14"/>
    <w:pPr>
      <w:numPr>
        <w:numId w:val="24"/>
      </w:numPr>
    </w:pPr>
  </w:style>
  <w:style w:type="numbering" w:customStyle="1" w:styleId="ImportedStyle14">
    <w:name w:val="Imported Style 14"/>
  </w:style>
  <w:style w:type="numbering" w:customStyle="1" w:styleId="List15">
    <w:name w:val="List 15"/>
    <w:basedOn w:val="ImportedStyle15"/>
    <w:pPr>
      <w:numPr>
        <w:numId w:val="25"/>
      </w:numPr>
    </w:pPr>
  </w:style>
  <w:style w:type="numbering" w:customStyle="1" w:styleId="ImportedStyle15">
    <w:name w:val="Imported Style 15"/>
  </w:style>
  <w:style w:type="numbering" w:customStyle="1" w:styleId="List16">
    <w:name w:val="List 16"/>
    <w:basedOn w:val="ImportedStyle16"/>
    <w:pPr>
      <w:numPr>
        <w:numId w:val="26"/>
      </w:numPr>
    </w:pPr>
  </w:style>
  <w:style w:type="numbering" w:customStyle="1" w:styleId="ImportedStyle16">
    <w:name w:val="Imported Style 16"/>
  </w:style>
  <w:style w:type="numbering" w:customStyle="1" w:styleId="List17">
    <w:name w:val="List 17"/>
    <w:basedOn w:val="ImportedStyle17"/>
    <w:pPr>
      <w:numPr>
        <w:numId w:val="27"/>
      </w:numPr>
    </w:pPr>
  </w:style>
  <w:style w:type="numbering" w:customStyle="1" w:styleId="ImportedStyle17">
    <w:name w:val="Imported Style 17"/>
  </w:style>
  <w:style w:type="numbering" w:customStyle="1" w:styleId="List18">
    <w:name w:val="List 18"/>
    <w:basedOn w:val="ImportedStyle18"/>
    <w:pPr>
      <w:numPr>
        <w:numId w:val="28"/>
      </w:numPr>
    </w:pPr>
  </w:style>
  <w:style w:type="numbering" w:customStyle="1" w:styleId="ImportedStyle18">
    <w:name w:val="Imported Style 18"/>
  </w:style>
  <w:style w:type="numbering" w:customStyle="1" w:styleId="List19">
    <w:name w:val="List 19"/>
    <w:basedOn w:val="ImportedStyle19"/>
    <w:pPr>
      <w:numPr>
        <w:numId w:val="29"/>
      </w:numPr>
    </w:pPr>
  </w:style>
  <w:style w:type="numbering" w:customStyle="1" w:styleId="ImportedStyle19">
    <w:name w:val="Imported Style 19"/>
  </w:style>
  <w:style w:type="numbering" w:customStyle="1" w:styleId="List20">
    <w:name w:val="List 20"/>
    <w:basedOn w:val="ImportedStyle20"/>
    <w:pPr>
      <w:numPr>
        <w:numId w:val="31"/>
      </w:numPr>
    </w:pPr>
  </w:style>
  <w:style w:type="numbering" w:customStyle="1" w:styleId="ImportedStyle20">
    <w:name w:val="Imported Style 20"/>
  </w:style>
  <w:style w:type="numbering" w:customStyle="1" w:styleId="List21">
    <w:name w:val="List 21"/>
    <w:basedOn w:val="ImportedStyle21"/>
    <w:pPr>
      <w:numPr>
        <w:numId w:val="32"/>
      </w:numPr>
    </w:pPr>
  </w:style>
  <w:style w:type="numbering" w:customStyle="1" w:styleId="ImportedStyle21">
    <w:name w:val="Imported Style 21"/>
  </w:style>
  <w:style w:type="numbering" w:customStyle="1" w:styleId="List22">
    <w:name w:val="List 22"/>
    <w:basedOn w:val="ImportedStyle22"/>
    <w:pPr>
      <w:numPr>
        <w:numId w:val="33"/>
      </w:numPr>
    </w:pPr>
  </w:style>
  <w:style w:type="numbering" w:customStyle="1" w:styleId="ImportedStyle22">
    <w:name w:val="Imported Style 22"/>
  </w:style>
  <w:style w:type="numbering" w:customStyle="1" w:styleId="List23">
    <w:name w:val="List 23"/>
    <w:basedOn w:val="ImportedStyle23"/>
    <w:pPr>
      <w:numPr>
        <w:numId w:val="34"/>
      </w:numPr>
    </w:pPr>
  </w:style>
  <w:style w:type="numbering" w:customStyle="1" w:styleId="ImportedStyle23">
    <w:name w:val="Imported Style 23"/>
  </w:style>
  <w:style w:type="numbering" w:customStyle="1" w:styleId="List24">
    <w:name w:val="List 24"/>
    <w:basedOn w:val="ImportedStyle24"/>
    <w:pPr>
      <w:numPr>
        <w:numId w:val="35"/>
      </w:numPr>
    </w:pPr>
  </w:style>
  <w:style w:type="numbering" w:customStyle="1" w:styleId="ImportedStyle24">
    <w:name w:val="Imported Style 24"/>
  </w:style>
  <w:style w:type="numbering" w:customStyle="1" w:styleId="List25">
    <w:name w:val="List 25"/>
    <w:basedOn w:val="ImportedStyle25"/>
    <w:pPr>
      <w:numPr>
        <w:numId w:val="36"/>
      </w:numPr>
    </w:pPr>
  </w:style>
  <w:style w:type="numbering" w:customStyle="1" w:styleId="ImportedStyle25">
    <w:name w:val="Imported Style 25"/>
  </w:style>
  <w:style w:type="numbering" w:customStyle="1" w:styleId="List26">
    <w:name w:val="List 26"/>
    <w:basedOn w:val="ImportedStyle26"/>
    <w:pPr>
      <w:numPr>
        <w:numId w:val="37"/>
      </w:numPr>
    </w:pPr>
  </w:style>
  <w:style w:type="numbering" w:customStyle="1" w:styleId="ImportedStyle26">
    <w:name w:val="Imported Style 26"/>
  </w:style>
  <w:style w:type="numbering" w:customStyle="1" w:styleId="List27">
    <w:name w:val="List 27"/>
    <w:basedOn w:val="ImportedStyle27"/>
    <w:pPr>
      <w:numPr>
        <w:numId w:val="38"/>
      </w:numPr>
    </w:pPr>
  </w:style>
  <w:style w:type="numbering" w:customStyle="1" w:styleId="ImportedStyle27">
    <w:name w:val="Imported Style 27"/>
  </w:style>
  <w:style w:type="numbering" w:customStyle="1" w:styleId="List28">
    <w:name w:val="List 28"/>
    <w:basedOn w:val="ImportedStyle28"/>
    <w:pPr>
      <w:numPr>
        <w:numId w:val="39"/>
      </w:numPr>
    </w:pPr>
  </w:style>
  <w:style w:type="numbering" w:customStyle="1" w:styleId="ImportedStyle28">
    <w:name w:val="Imported Style 28"/>
  </w:style>
  <w:style w:type="numbering" w:customStyle="1" w:styleId="List29">
    <w:name w:val="List 29"/>
    <w:basedOn w:val="ImportedStyle29"/>
    <w:pPr>
      <w:numPr>
        <w:numId w:val="40"/>
      </w:numPr>
    </w:pPr>
  </w:style>
  <w:style w:type="numbering" w:customStyle="1" w:styleId="ImportedStyle29">
    <w:name w:val="Imported Style 29"/>
  </w:style>
  <w:style w:type="numbering" w:customStyle="1" w:styleId="List30">
    <w:name w:val="List 30"/>
    <w:basedOn w:val="ImportedStyle30"/>
    <w:pPr>
      <w:numPr>
        <w:numId w:val="41"/>
      </w:numPr>
    </w:pPr>
  </w:style>
  <w:style w:type="numbering" w:customStyle="1" w:styleId="ImportedStyle30">
    <w:name w:val="Imported Style 30"/>
  </w:style>
  <w:style w:type="numbering" w:customStyle="1" w:styleId="List31">
    <w:name w:val="List 31"/>
    <w:basedOn w:val="ImportedStyle31"/>
    <w:pPr>
      <w:numPr>
        <w:numId w:val="42"/>
      </w:numPr>
    </w:pPr>
  </w:style>
  <w:style w:type="numbering" w:customStyle="1" w:styleId="ImportedStyle31">
    <w:name w:val="Imported Style 31"/>
  </w:style>
  <w:style w:type="numbering" w:customStyle="1" w:styleId="List32">
    <w:name w:val="List 32"/>
    <w:basedOn w:val="ImportedStyle32"/>
    <w:pPr>
      <w:numPr>
        <w:numId w:val="43"/>
      </w:numPr>
    </w:pPr>
  </w:style>
  <w:style w:type="numbering" w:customStyle="1" w:styleId="ImportedStyle32">
    <w:name w:val="Imported Style 32"/>
  </w:style>
  <w:style w:type="numbering" w:customStyle="1" w:styleId="List33">
    <w:name w:val="List 33"/>
    <w:basedOn w:val="ImportedStyle33"/>
    <w:pPr>
      <w:numPr>
        <w:numId w:val="44"/>
      </w:numPr>
    </w:pPr>
  </w:style>
  <w:style w:type="numbering" w:customStyle="1" w:styleId="ImportedStyle33">
    <w:name w:val="Imported Style 33"/>
  </w:style>
  <w:style w:type="numbering" w:customStyle="1" w:styleId="List34">
    <w:name w:val="List 34"/>
    <w:basedOn w:val="ImportedStyle34"/>
    <w:pPr>
      <w:numPr>
        <w:numId w:val="45"/>
      </w:numPr>
    </w:pPr>
  </w:style>
  <w:style w:type="numbering" w:customStyle="1" w:styleId="ImportedStyle34">
    <w:name w:val="Imported Style 34"/>
  </w:style>
  <w:style w:type="numbering" w:customStyle="1" w:styleId="List35">
    <w:name w:val="List 35"/>
    <w:basedOn w:val="ImportedStyle35"/>
    <w:pPr>
      <w:numPr>
        <w:numId w:val="46"/>
      </w:numPr>
    </w:pPr>
  </w:style>
  <w:style w:type="numbering" w:customStyle="1" w:styleId="ImportedStyle35">
    <w:name w:val="Imported Style 35"/>
  </w:style>
  <w:style w:type="numbering" w:customStyle="1" w:styleId="List36">
    <w:name w:val="List 36"/>
    <w:basedOn w:val="ImportedStyle36"/>
    <w:pPr>
      <w:numPr>
        <w:numId w:val="47"/>
      </w:numPr>
    </w:pPr>
  </w:style>
  <w:style w:type="numbering" w:customStyle="1" w:styleId="ImportedStyle36">
    <w:name w:val="Imported Style 36"/>
  </w:style>
  <w:style w:type="numbering" w:customStyle="1" w:styleId="List37">
    <w:name w:val="List 37"/>
    <w:basedOn w:val="ImportedStyle37"/>
    <w:pPr>
      <w:numPr>
        <w:numId w:val="48"/>
      </w:numPr>
    </w:pPr>
  </w:style>
  <w:style w:type="numbering" w:customStyle="1" w:styleId="ImportedStyle37">
    <w:name w:val="Imported Style 37"/>
  </w:style>
  <w:style w:type="numbering" w:customStyle="1" w:styleId="List38">
    <w:name w:val="List 38"/>
    <w:basedOn w:val="ImportedStyle38"/>
    <w:pPr>
      <w:numPr>
        <w:numId w:val="49"/>
      </w:numPr>
    </w:pPr>
  </w:style>
  <w:style w:type="numbering" w:customStyle="1" w:styleId="ImportedStyle38">
    <w:name w:val="Imported Style 38"/>
  </w:style>
  <w:style w:type="numbering" w:customStyle="1" w:styleId="List39">
    <w:name w:val="List 39"/>
    <w:basedOn w:val="ImportedStyle39"/>
    <w:pPr>
      <w:numPr>
        <w:numId w:val="50"/>
      </w:numPr>
    </w:pPr>
  </w:style>
  <w:style w:type="numbering" w:customStyle="1" w:styleId="ImportedStyle39">
    <w:name w:val="Imported Style 39"/>
  </w:style>
  <w:style w:type="numbering" w:customStyle="1" w:styleId="List40">
    <w:name w:val="List 40"/>
    <w:basedOn w:val="ImportedStyle40"/>
    <w:pPr>
      <w:numPr>
        <w:numId w:val="51"/>
      </w:numPr>
    </w:pPr>
  </w:style>
  <w:style w:type="numbering" w:customStyle="1" w:styleId="ImportedStyle40">
    <w:name w:val="Imported Style 40"/>
  </w:style>
  <w:style w:type="numbering" w:customStyle="1" w:styleId="List41">
    <w:name w:val="List 41"/>
    <w:basedOn w:val="ImportedStyle41"/>
    <w:pPr>
      <w:numPr>
        <w:numId w:val="52"/>
      </w:numPr>
    </w:pPr>
  </w:style>
  <w:style w:type="numbering" w:customStyle="1" w:styleId="ImportedStyle41">
    <w:name w:val="Imported Style 41"/>
  </w:style>
  <w:style w:type="numbering" w:customStyle="1" w:styleId="List42">
    <w:name w:val="List 42"/>
    <w:basedOn w:val="ImportedStyle42"/>
    <w:pPr>
      <w:numPr>
        <w:numId w:val="54"/>
      </w:numPr>
    </w:pPr>
  </w:style>
  <w:style w:type="numbering" w:customStyle="1" w:styleId="ImportedStyle42">
    <w:name w:val="Imported Style 42"/>
  </w:style>
  <w:style w:type="numbering" w:customStyle="1" w:styleId="List43">
    <w:name w:val="List 43"/>
    <w:basedOn w:val="ImportedStyle42"/>
    <w:pPr>
      <w:numPr>
        <w:numId w:val="57"/>
      </w:numPr>
    </w:pPr>
  </w:style>
  <w:style w:type="numbering" w:customStyle="1" w:styleId="List44">
    <w:name w:val="List 44"/>
    <w:basedOn w:val="ImportedStyle43"/>
    <w:pPr>
      <w:numPr>
        <w:numId w:val="58"/>
      </w:numPr>
    </w:pPr>
  </w:style>
  <w:style w:type="numbering" w:customStyle="1" w:styleId="ImportedStyle43">
    <w:name w:val="Imported Style 43"/>
  </w:style>
  <w:style w:type="numbering" w:customStyle="1" w:styleId="List45">
    <w:name w:val="List 45"/>
    <w:basedOn w:val="ImportedStyle44"/>
    <w:pPr>
      <w:numPr>
        <w:numId w:val="59"/>
      </w:numPr>
    </w:pPr>
  </w:style>
  <w:style w:type="numbering" w:customStyle="1" w:styleId="ImportedStyle44">
    <w:name w:val="Imported Style 44"/>
  </w:style>
  <w:style w:type="numbering" w:customStyle="1" w:styleId="List46">
    <w:name w:val="List 46"/>
    <w:basedOn w:val="ImportedStyle45"/>
    <w:pPr>
      <w:numPr>
        <w:numId w:val="60"/>
      </w:numPr>
    </w:pPr>
  </w:style>
  <w:style w:type="numbering" w:customStyle="1" w:styleId="ImportedStyle45">
    <w:name w:val="Imported Style 45"/>
  </w:style>
  <w:style w:type="numbering" w:customStyle="1" w:styleId="List47">
    <w:name w:val="List 47"/>
    <w:basedOn w:val="ImportedStyle46"/>
    <w:pPr>
      <w:numPr>
        <w:numId w:val="61"/>
      </w:numPr>
    </w:pPr>
  </w:style>
  <w:style w:type="numbering" w:customStyle="1" w:styleId="ImportedStyle46">
    <w:name w:val="Imported Style 46"/>
  </w:style>
  <w:style w:type="numbering" w:customStyle="1" w:styleId="List48">
    <w:name w:val="List 48"/>
    <w:basedOn w:val="ImportedStyle47"/>
    <w:pPr>
      <w:numPr>
        <w:numId w:val="62"/>
      </w:numPr>
    </w:pPr>
  </w:style>
  <w:style w:type="numbering" w:customStyle="1" w:styleId="ImportedStyle47">
    <w:name w:val="Imported Style 47"/>
  </w:style>
  <w:style w:type="numbering" w:customStyle="1" w:styleId="List49">
    <w:name w:val="List 49"/>
    <w:basedOn w:val="ImportedStyle48"/>
    <w:pPr>
      <w:numPr>
        <w:numId w:val="63"/>
      </w:numPr>
    </w:pPr>
  </w:style>
  <w:style w:type="numbering" w:customStyle="1" w:styleId="ImportedStyle48">
    <w:name w:val="Imported Style 48"/>
  </w:style>
  <w:style w:type="numbering" w:customStyle="1" w:styleId="List50">
    <w:name w:val="List 50"/>
    <w:basedOn w:val="ImportedStyle49"/>
    <w:pPr>
      <w:numPr>
        <w:numId w:val="64"/>
      </w:numPr>
    </w:pPr>
  </w:style>
  <w:style w:type="numbering" w:customStyle="1" w:styleId="ImportedStyle49">
    <w:name w:val="Imported Style 49"/>
  </w:style>
  <w:style w:type="numbering" w:customStyle="1" w:styleId="List510">
    <w:name w:val="List 51"/>
    <w:basedOn w:val="ImportedStyle50"/>
    <w:pPr>
      <w:numPr>
        <w:numId w:val="65"/>
      </w:numPr>
    </w:pPr>
  </w:style>
  <w:style w:type="numbering" w:customStyle="1" w:styleId="ImportedStyle50">
    <w:name w:val="Imported Style 50"/>
  </w:style>
  <w:style w:type="numbering" w:customStyle="1" w:styleId="List52">
    <w:name w:val="List 52"/>
    <w:basedOn w:val="ImportedStyle51"/>
    <w:pPr>
      <w:numPr>
        <w:numId w:val="66"/>
      </w:numPr>
    </w:pPr>
  </w:style>
  <w:style w:type="numbering" w:customStyle="1" w:styleId="ImportedStyle51">
    <w:name w:val="Imported Style 51"/>
  </w:style>
  <w:style w:type="numbering" w:customStyle="1" w:styleId="List53">
    <w:name w:val="List 53"/>
    <w:basedOn w:val="ImportedStyle52"/>
    <w:pPr>
      <w:numPr>
        <w:numId w:val="67"/>
      </w:numPr>
    </w:pPr>
  </w:style>
  <w:style w:type="numbering" w:customStyle="1" w:styleId="ImportedStyle52">
    <w:name w:val="Imported Style 52"/>
  </w:style>
  <w:style w:type="numbering" w:customStyle="1" w:styleId="List54">
    <w:name w:val="List 54"/>
    <w:basedOn w:val="ImportedStyle53"/>
    <w:pPr>
      <w:numPr>
        <w:numId w:val="68"/>
      </w:numPr>
    </w:pPr>
  </w:style>
  <w:style w:type="numbering" w:customStyle="1" w:styleId="ImportedStyle53">
    <w:name w:val="Imported Style 53"/>
  </w:style>
  <w:style w:type="numbering" w:customStyle="1" w:styleId="List55">
    <w:name w:val="List 55"/>
    <w:basedOn w:val="ImportedStyle54"/>
    <w:pPr>
      <w:numPr>
        <w:numId w:val="69"/>
      </w:numPr>
    </w:pPr>
  </w:style>
  <w:style w:type="numbering" w:customStyle="1" w:styleId="ImportedStyle54">
    <w:name w:val="Imported Style 54"/>
  </w:style>
  <w:style w:type="paragraph" w:customStyle="1" w:styleId="ColorfulList-Accent11">
    <w:name w:val="Colorful List - Accent 11"/>
    <w:pPr>
      <w:ind w:left="720"/>
    </w:pPr>
    <w:rPr>
      <w:rFonts w:eastAsia="Times New Roman"/>
      <w:color w:val="000000"/>
      <w:sz w:val="24"/>
      <w:szCs w:val="24"/>
      <w:u w:color="000000"/>
    </w:rPr>
  </w:style>
  <w:style w:type="paragraph" w:customStyle="1" w:styleId="MediumGrid1-Accent21">
    <w:name w:val="Medium Grid 1 - Accent 21"/>
    <w:pPr>
      <w:ind w:left="720"/>
    </w:pPr>
    <w:rPr>
      <w:rFonts w:hAnsi="Arial Unicode MS" w:cs="Arial Unicode MS"/>
      <w:color w:val="000000"/>
      <w:sz w:val="24"/>
      <w:szCs w:val="24"/>
      <w:u w:color="000000"/>
    </w:rPr>
  </w:style>
  <w:style w:type="numbering" w:customStyle="1" w:styleId="List56">
    <w:name w:val="List 56"/>
    <w:basedOn w:val="ImportedStyle55"/>
    <w:pPr>
      <w:numPr>
        <w:numId w:val="70"/>
      </w:numPr>
    </w:pPr>
  </w:style>
  <w:style w:type="numbering" w:customStyle="1" w:styleId="ImportedStyle55">
    <w:name w:val="Imported Style 55"/>
  </w:style>
  <w:style w:type="numbering" w:customStyle="1" w:styleId="List57">
    <w:name w:val="List 57"/>
    <w:basedOn w:val="ImportedStyle56"/>
    <w:pPr>
      <w:numPr>
        <w:numId w:val="71"/>
      </w:numPr>
    </w:pPr>
  </w:style>
  <w:style w:type="numbering" w:customStyle="1" w:styleId="ImportedStyle56">
    <w:name w:val="Imported Style 56"/>
  </w:style>
  <w:style w:type="numbering" w:customStyle="1" w:styleId="List58">
    <w:name w:val="List 58"/>
    <w:basedOn w:val="ImportedStyle57"/>
    <w:pPr>
      <w:numPr>
        <w:numId w:val="72"/>
      </w:numPr>
    </w:pPr>
  </w:style>
  <w:style w:type="numbering" w:customStyle="1" w:styleId="ImportedStyle57">
    <w:name w:val="Imported Style 57"/>
  </w:style>
  <w:style w:type="numbering" w:customStyle="1" w:styleId="List59">
    <w:name w:val="List 59"/>
    <w:basedOn w:val="ImportedStyle58"/>
    <w:pPr>
      <w:numPr>
        <w:numId w:val="73"/>
      </w:numPr>
    </w:pPr>
  </w:style>
  <w:style w:type="numbering" w:customStyle="1" w:styleId="ImportedStyle58">
    <w:name w:val="Imported Style 58"/>
  </w:style>
  <w:style w:type="numbering" w:customStyle="1" w:styleId="List60">
    <w:name w:val="List 60"/>
    <w:basedOn w:val="ImportedStyle59"/>
    <w:pPr>
      <w:numPr>
        <w:numId w:val="74"/>
      </w:numPr>
    </w:pPr>
  </w:style>
  <w:style w:type="numbering" w:customStyle="1" w:styleId="ImportedStyle59">
    <w:name w:val="Imported Style 59"/>
  </w:style>
  <w:style w:type="numbering" w:customStyle="1" w:styleId="List61">
    <w:name w:val="List 61"/>
    <w:basedOn w:val="ImportedStyle60"/>
    <w:pPr>
      <w:numPr>
        <w:numId w:val="75"/>
      </w:numPr>
    </w:pPr>
  </w:style>
  <w:style w:type="numbering" w:customStyle="1" w:styleId="ImportedStyle60">
    <w:name w:val="Imported Style 60"/>
  </w:style>
  <w:style w:type="numbering" w:customStyle="1" w:styleId="List62">
    <w:name w:val="List 62"/>
    <w:basedOn w:val="ImportedStyle61"/>
    <w:pPr>
      <w:numPr>
        <w:numId w:val="76"/>
      </w:numPr>
    </w:pPr>
  </w:style>
  <w:style w:type="numbering" w:customStyle="1" w:styleId="ImportedStyle61">
    <w:name w:val="Imported Style 61"/>
  </w:style>
  <w:style w:type="numbering" w:customStyle="1" w:styleId="List63">
    <w:name w:val="List 63"/>
    <w:basedOn w:val="ImportedStyle62"/>
    <w:pPr>
      <w:numPr>
        <w:numId w:val="77"/>
      </w:numPr>
    </w:pPr>
  </w:style>
  <w:style w:type="numbering" w:customStyle="1" w:styleId="ImportedStyle62">
    <w:name w:val="Imported Style 62"/>
  </w:style>
  <w:style w:type="numbering" w:customStyle="1" w:styleId="List64">
    <w:name w:val="List 64"/>
    <w:basedOn w:val="ImportedStyle63"/>
    <w:pPr>
      <w:numPr>
        <w:numId w:val="78"/>
      </w:numPr>
    </w:pPr>
  </w:style>
  <w:style w:type="numbering" w:customStyle="1" w:styleId="ImportedStyle63">
    <w:name w:val="Imported Style 63"/>
  </w:style>
  <w:style w:type="numbering" w:customStyle="1" w:styleId="List65">
    <w:name w:val="List 65"/>
    <w:basedOn w:val="ImportedStyle64"/>
    <w:pPr>
      <w:numPr>
        <w:numId w:val="79"/>
      </w:numPr>
    </w:pPr>
  </w:style>
  <w:style w:type="numbering" w:customStyle="1" w:styleId="ImportedStyle64">
    <w:name w:val="Imported Style 64"/>
  </w:style>
  <w:style w:type="numbering" w:customStyle="1" w:styleId="List66">
    <w:name w:val="List 66"/>
    <w:basedOn w:val="ImportedStyle65"/>
    <w:pPr>
      <w:numPr>
        <w:numId w:val="80"/>
      </w:numPr>
    </w:pPr>
  </w:style>
  <w:style w:type="numbering" w:customStyle="1" w:styleId="ImportedStyle65">
    <w:name w:val="Imported Style 65"/>
  </w:style>
  <w:style w:type="numbering" w:customStyle="1" w:styleId="List67">
    <w:name w:val="List 67"/>
    <w:basedOn w:val="ImportedStyle66"/>
    <w:pPr>
      <w:numPr>
        <w:numId w:val="81"/>
      </w:numPr>
    </w:pPr>
  </w:style>
  <w:style w:type="numbering" w:customStyle="1" w:styleId="ImportedStyle66">
    <w:name w:val="Imported Style 66"/>
  </w:style>
  <w:style w:type="numbering" w:customStyle="1" w:styleId="List68">
    <w:name w:val="List 68"/>
    <w:basedOn w:val="ImportedStyle67"/>
    <w:pPr>
      <w:numPr>
        <w:numId w:val="82"/>
      </w:numPr>
    </w:pPr>
  </w:style>
  <w:style w:type="numbering" w:customStyle="1" w:styleId="ImportedStyle67">
    <w:name w:val="Imported Style 67"/>
  </w:style>
  <w:style w:type="numbering" w:customStyle="1" w:styleId="List69">
    <w:name w:val="List 69"/>
    <w:basedOn w:val="ImportedStyle68"/>
    <w:pPr>
      <w:numPr>
        <w:numId w:val="83"/>
      </w:numPr>
    </w:pPr>
  </w:style>
  <w:style w:type="numbering" w:customStyle="1" w:styleId="ImportedStyle68">
    <w:name w:val="Imported Style 68"/>
  </w:style>
  <w:style w:type="character" w:customStyle="1" w:styleId="Hyperlink4">
    <w:name w:val="Hyperlink.4"/>
    <w:basedOn w:val="doilink"/>
    <w:rPr>
      <w:color w:val="0000FF"/>
      <w:sz w:val="24"/>
      <w:szCs w:val="24"/>
      <w:u w:val="single" w:color="0000FF"/>
    </w:rPr>
  </w:style>
  <w:style w:type="numbering" w:customStyle="1" w:styleId="List70">
    <w:name w:val="List 70"/>
    <w:basedOn w:val="ImportedStyle69"/>
    <w:pPr>
      <w:numPr>
        <w:numId w:val="84"/>
      </w:numPr>
    </w:pPr>
  </w:style>
  <w:style w:type="numbering" w:customStyle="1" w:styleId="ImportedStyle69">
    <w:name w:val="Imported Style 69"/>
  </w:style>
  <w:style w:type="numbering" w:customStyle="1" w:styleId="List71">
    <w:name w:val="List 71"/>
    <w:basedOn w:val="ImportedStyle70"/>
    <w:pPr>
      <w:numPr>
        <w:numId w:val="85"/>
      </w:numPr>
    </w:pPr>
  </w:style>
  <w:style w:type="numbering" w:customStyle="1" w:styleId="ImportedStyle70">
    <w:name w:val="Imported Style 70"/>
  </w:style>
  <w:style w:type="numbering" w:customStyle="1" w:styleId="List72">
    <w:name w:val="List 72"/>
    <w:basedOn w:val="ImportedStyle71"/>
    <w:pPr>
      <w:numPr>
        <w:numId w:val="86"/>
      </w:numPr>
    </w:pPr>
  </w:style>
  <w:style w:type="numbering" w:customStyle="1" w:styleId="ImportedStyle71">
    <w:name w:val="Imported Style 71"/>
  </w:style>
  <w:style w:type="numbering" w:customStyle="1" w:styleId="List73">
    <w:name w:val="List 73"/>
    <w:basedOn w:val="ImportedStyle72"/>
    <w:pPr>
      <w:numPr>
        <w:numId w:val="87"/>
      </w:numPr>
    </w:pPr>
  </w:style>
  <w:style w:type="numbering" w:customStyle="1" w:styleId="ImportedStyle72">
    <w:name w:val="Imported Style 72"/>
  </w:style>
  <w:style w:type="numbering" w:customStyle="1" w:styleId="List74">
    <w:name w:val="List 74"/>
    <w:basedOn w:val="ImportedStyle73"/>
    <w:pPr>
      <w:numPr>
        <w:numId w:val="88"/>
      </w:numPr>
    </w:pPr>
  </w:style>
  <w:style w:type="numbering" w:customStyle="1" w:styleId="ImportedStyle73">
    <w:name w:val="Imported Style 73"/>
  </w:style>
  <w:style w:type="numbering" w:customStyle="1" w:styleId="List75">
    <w:name w:val="List 75"/>
    <w:basedOn w:val="ImportedStyle74"/>
    <w:pPr>
      <w:numPr>
        <w:numId w:val="89"/>
      </w:numPr>
    </w:pPr>
  </w:style>
  <w:style w:type="numbering" w:customStyle="1" w:styleId="ImportedStyle74">
    <w:name w:val="Imported Style 74"/>
  </w:style>
  <w:style w:type="numbering" w:customStyle="1" w:styleId="List76">
    <w:name w:val="List 76"/>
    <w:basedOn w:val="ImportedStyle75"/>
    <w:pPr>
      <w:numPr>
        <w:numId w:val="90"/>
      </w:numPr>
    </w:pPr>
  </w:style>
  <w:style w:type="numbering" w:customStyle="1" w:styleId="ImportedStyle75">
    <w:name w:val="Imported Style 75"/>
  </w:style>
  <w:style w:type="numbering" w:customStyle="1" w:styleId="List77">
    <w:name w:val="List 77"/>
    <w:basedOn w:val="ImportedStyle76"/>
    <w:pPr>
      <w:numPr>
        <w:numId w:val="91"/>
      </w:numPr>
    </w:pPr>
  </w:style>
  <w:style w:type="numbering" w:customStyle="1" w:styleId="ImportedStyle76">
    <w:name w:val="Imported Style 76"/>
  </w:style>
  <w:style w:type="numbering" w:customStyle="1" w:styleId="List78">
    <w:name w:val="List 78"/>
    <w:basedOn w:val="ImportedStyle77"/>
    <w:pPr>
      <w:numPr>
        <w:numId w:val="92"/>
      </w:numPr>
    </w:pPr>
  </w:style>
  <w:style w:type="numbering" w:customStyle="1" w:styleId="ImportedStyle77">
    <w:name w:val="Imported Style 77"/>
  </w:style>
  <w:style w:type="numbering" w:customStyle="1" w:styleId="List79">
    <w:name w:val="List 79"/>
    <w:basedOn w:val="ImportedStyle78"/>
    <w:pPr>
      <w:numPr>
        <w:numId w:val="93"/>
      </w:numPr>
    </w:pPr>
  </w:style>
  <w:style w:type="numbering" w:customStyle="1" w:styleId="ImportedStyle78">
    <w:name w:val="Imported Style 78"/>
  </w:style>
  <w:style w:type="numbering" w:customStyle="1" w:styleId="List80">
    <w:name w:val="List 80"/>
    <w:basedOn w:val="ImportedStyle79"/>
    <w:pPr>
      <w:numPr>
        <w:numId w:val="94"/>
      </w:numPr>
    </w:pPr>
  </w:style>
  <w:style w:type="numbering" w:customStyle="1" w:styleId="ImportedStyle79">
    <w:name w:val="Imported Style 79"/>
  </w:style>
  <w:style w:type="numbering" w:customStyle="1" w:styleId="List81">
    <w:name w:val="List 81"/>
    <w:basedOn w:val="ImportedStyle80"/>
    <w:pPr>
      <w:numPr>
        <w:numId w:val="95"/>
      </w:numPr>
    </w:pPr>
  </w:style>
  <w:style w:type="numbering" w:customStyle="1" w:styleId="ImportedStyle80">
    <w:name w:val="Imported Style 80"/>
  </w:style>
  <w:style w:type="numbering" w:customStyle="1" w:styleId="List82">
    <w:name w:val="List 82"/>
    <w:basedOn w:val="ImportedStyle81"/>
    <w:pPr>
      <w:numPr>
        <w:numId w:val="96"/>
      </w:numPr>
    </w:pPr>
  </w:style>
  <w:style w:type="numbering" w:customStyle="1" w:styleId="ImportedStyle81">
    <w:name w:val="Imported Style 81"/>
  </w:style>
  <w:style w:type="numbering" w:customStyle="1" w:styleId="List83">
    <w:name w:val="List 83"/>
    <w:basedOn w:val="ImportedStyle82"/>
    <w:pPr>
      <w:numPr>
        <w:numId w:val="97"/>
      </w:numPr>
    </w:pPr>
  </w:style>
  <w:style w:type="numbering" w:customStyle="1" w:styleId="ImportedStyle82">
    <w:name w:val="Imported Style 82"/>
  </w:style>
  <w:style w:type="numbering" w:customStyle="1" w:styleId="List84">
    <w:name w:val="List 84"/>
    <w:basedOn w:val="ImportedStyle83"/>
    <w:pPr>
      <w:numPr>
        <w:numId w:val="98"/>
      </w:numPr>
    </w:pPr>
  </w:style>
  <w:style w:type="numbering" w:customStyle="1" w:styleId="ImportedStyle83">
    <w:name w:val="Imported Style 83"/>
  </w:style>
  <w:style w:type="numbering" w:customStyle="1" w:styleId="List85">
    <w:name w:val="List 85"/>
    <w:basedOn w:val="ImportedStyle84"/>
    <w:pPr>
      <w:numPr>
        <w:numId w:val="99"/>
      </w:numPr>
    </w:pPr>
  </w:style>
  <w:style w:type="numbering" w:customStyle="1" w:styleId="ImportedStyle84">
    <w:name w:val="Imported Style 84"/>
  </w:style>
  <w:style w:type="numbering" w:customStyle="1" w:styleId="List86">
    <w:name w:val="List 86"/>
    <w:basedOn w:val="ImportedStyle85"/>
    <w:pPr>
      <w:numPr>
        <w:numId w:val="100"/>
      </w:numPr>
    </w:pPr>
  </w:style>
  <w:style w:type="numbering" w:customStyle="1" w:styleId="ImportedStyle85">
    <w:name w:val="Imported Style 85"/>
  </w:style>
  <w:style w:type="numbering" w:customStyle="1" w:styleId="List87">
    <w:name w:val="List 87"/>
    <w:basedOn w:val="ImportedStyle86"/>
    <w:pPr>
      <w:numPr>
        <w:numId w:val="101"/>
      </w:numPr>
    </w:pPr>
  </w:style>
  <w:style w:type="numbering" w:customStyle="1" w:styleId="ImportedStyle86">
    <w:name w:val="Imported Style 86"/>
  </w:style>
  <w:style w:type="numbering" w:customStyle="1" w:styleId="List88">
    <w:name w:val="List 88"/>
    <w:basedOn w:val="ImportedStyle87"/>
    <w:pPr>
      <w:numPr>
        <w:numId w:val="102"/>
      </w:numPr>
    </w:pPr>
  </w:style>
  <w:style w:type="numbering" w:customStyle="1" w:styleId="ImportedStyle87">
    <w:name w:val="Imported Style 87"/>
  </w:style>
  <w:style w:type="numbering" w:customStyle="1" w:styleId="List89">
    <w:name w:val="List 89"/>
    <w:basedOn w:val="ImportedStyle88"/>
    <w:pPr>
      <w:numPr>
        <w:numId w:val="103"/>
      </w:numPr>
    </w:pPr>
  </w:style>
  <w:style w:type="numbering" w:customStyle="1" w:styleId="ImportedStyle88">
    <w:name w:val="Imported Style 88"/>
  </w:style>
  <w:style w:type="numbering" w:customStyle="1" w:styleId="List90">
    <w:name w:val="List 90"/>
    <w:basedOn w:val="ImportedStyle89"/>
    <w:pPr>
      <w:numPr>
        <w:numId w:val="104"/>
      </w:numPr>
    </w:pPr>
  </w:style>
  <w:style w:type="numbering" w:customStyle="1" w:styleId="ImportedStyle89">
    <w:name w:val="Imported Style 89"/>
  </w:style>
  <w:style w:type="numbering" w:customStyle="1" w:styleId="List91">
    <w:name w:val="List 91"/>
    <w:basedOn w:val="ImportedStyle90"/>
    <w:pPr>
      <w:numPr>
        <w:numId w:val="105"/>
      </w:numPr>
    </w:pPr>
  </w:style>
  <w:style w:type="numbering" w:customStyle="1" w:styleId="ImportedStyle90">
    <w:name w:val="Imported Style 90"/>
  </w:style>
  <w:style w:type="numbering" w:customStyle="1" w:styleId="List92">
    <w:name w:val="List 92"/>
    <w:basedOn w:val="ImportedStyle91"/>
    <w:pPr>
      <w:numPr>
        <w:numId w:val="106"/>
      </w:numPr>
    </w:pPr>
  </w:style>
  <w:style w:type="numbering" w:customStyle="1" w:styleId="ImportedStyle91">
    <w:name w:val="Imported Style 91"/>
  </w:style>
  <w:style w:type="numbering" w:customStyle="1" w:styleId="List93">
    <w:name w:val="List 93"/>
    <w:basedOn w:val="ImportedStyle92"/>
    <w:pPr>
      <w:numPr>
        <w:numId w:val="107"/>
      </w:numPr>
    </w:pPr>
  </w:style>
  <w:style w:type="numbering" w:customStyle="1" w:styleId="ImportedStyle92">
    <w:name w:val="Imported Style 92"/>
  </w:style>
  <w:style w:type="numbering" w:customStyle="1" w:styleId="List94">
    <w:name w:val="List 94"/>
    <w:basedOn w:val="ImportedStyle93"/>
    <w:pPr>
      <w:numPr>
        <w:numId w:val="108"/>
      </w:numPr>
    </w:pPr>
  </w:style>
  <w:style w:type="numbering" w:customStyle="1" w:styleId="ImportedStyle93">
    <w:name w:val="Imported Style 93"/>
  </w:style>
  <w:style w:type="numbering" w:customStyle="1" w:styleId="List95">
    <w:name w:val="List 95"/>
    <w:basedOn w:val="ImportedStyle94"/>
    <w:pPr>
      <w:numPr>
        <w:numId w:val="109"/>
      </w:numPr>
    </w:pPr>
  </w:style>
  <w:style w:type="numbering" w:customStyle="1" w:styleId="ImportedStyle94">
    <w:name w:val="Imported Style 94"/>
  </w:style>
  <w:style w:type="numbering" w:customStyle="1" w:styleId="List96">
    <w:name w:val="List 96"/>
    <w:basedOn w:val="ImportedStyle95"/>
    <w:pPr>
      <w:numPr>
        <w:numId w:val="110"/>
      </w:numPr>
    </w:pPr>
  </w:style>
  <w:style w:type="numbering" w:customStyle="1" w:styleId="ImportedStyle95">
    <w:name w:val="Imported Style 95"/>
  </w:style>
  <w:style w:type="numbering" w:customStyle="1" w:styleId="List97">
    <w:name w:val="List 97"/>
    <w:basedOn w:val="ImportedStyle96"/>
    <w:pPr>
      <w:numPr>
        <w:numId w:val="111"/>
      </w:numPr>
    </w:pPr>
  </w:style>
  <w:style w:type="numbering" w:customStyle="1" w:styleId="ImportedStyle96">
    <w:name w:val="Imported Style 96"/>
  </w:style>
  <w:style w:type="numbering" w:customStyle="1" w:styleId="List98">
    <w:name w:val="List 98"/>
    <w:basedOn w:val="ImportedStyle97"/>
    <w:pPr>
      <w:numPr>
        <w:numId w:val="112"/>
      </w:numPr>
    </w:pPr>
  </w:style>
  <w:style w:type="numbering" w:customStyle="1" w:styleId="ImportedStyle97">
    <w:name w:val="Imported Style 97"/>
  </w:style>
  <w:style w:type="numbering" w:customStyle="1" w:styleId="List99">
    <w:name w:val="List 99"/>
    <w:basedOn w:val="ImportedStyle98"/>
    <w:pPr>
      <w:numPr>
        <w:numId w:val="113"/>
      </w:numPr>
    </w:pPr>
  </w:style>
  <w:style w:type="numbering" w:customStyle="1" w:styleId="ImportedStyle98">
    <w:name w:val="Imported Style 98"/>
  </w:style>
  <w:style w:type="numbering" w:customStyle="1" w:styleId="List100">
    <w:name w:val="List 100"/>
    <w:basedOn w:val="ImportedStyle99"/>
    <w:pPr>
      <w:numPr>
        <w:numId w:val="114"/>
      </w:numPr>
    </w:pPr>
  </w:style>
  <w:style w:type="numbering" w:customStyle="1" w:styleId="ImportedStyle99">
    <w:name w:val="Imported Style 99"/>
  </w:style>
  <w:style w:type="numbering" w:customStyle="1" w:styleId="List101">
    <w:name w:val="List 101"/>
    <w:basedOn w:val="ImportedStyle100"/>
    <w:pPr>
      <w:numPr>
        <w:numId w:val="115"/>
      </w:numPr>
    </w:pPr>
  </w:style>
  <w:style w:type="numbering" w:customStyle="1" w:styleId="ImportedStyle100">
    <w:name w:val="Imported Style 100"/>
  </w:style>
  <w:style w:type="numbering" w:customStyle="1" w:styleId="List102">
    <w:name w:val="List 102"/>
    <w:basedOn w:val="ImportedStyle101"/>
    <w:pPr>
      <w:numPr>
        <w:numId w:val="116"/>
      </w:numPr>
    </w:pPr>
  </w:style>
  <w:style w:type="numbering" w:customStyle="1" w:styleId="ImportedStyle101">
    <w:name w:val="Imported Style 101"/>
  </w:style>
  <w:style w:type="numbering" w:customStyle="1" w:styleId="List103">
    <w:name w:val="List 103"/>
    <w:basedOn w:val="ImportedStyle102"/>
    <w:pPr>
      <w:numPr>
        <w:numId w:val="117"/>
      </w:numPr>
    </w:pPr>
  </w:style>
  <w:style w:type="numbering" w:customStyle="1" w:styleId="ImportedStyle102">
    <w:name w:val="Imported Style 102"/>
  </w:style>
  <w:style w:type="numbering" w:customStyle="1" w:styleId="List104">
    <w:name w:val="List 104"/>
    <w:basedOn w:val="ImportedStyle103"/>
    <w:pPr>
      <w:numPr>
        <w:numId w:val="118"/>
      </w:numPr>
    </w:pPr>
  </w:style>
  <w:style w:type="numbering" w:customStyle="1" w:styleId="ImportedStyle103">
    <w:name w:val="Imported Style 103"/>
  </w:style>
  <w:style w:type="numbering" w:customStyle="1" w:styleId="List105">
    <w:name w:val="List 105"/>
    <w:basedOn w:val="ImportedStyle104"/>
    <w:pPr>
      <w:numPr>
        <w:numId w:val="119"/>
      </w:numPr>
    </w:pPr>
  </w:style>
  <w:style w:type="numbering" w:customStyle="1" w:styleId="ImportedStyle104">
    <w:name w:val="Imported Style 104"/>
  </w:style>
  <w:style w:type="numbering" w:customStyle="1" w:styleId="List106">
    <w:name w:val="List 106"/>
    <w:basedOn w:val="ImportedStyle105"/>
    <w:pPr>
      <w:numPr>
        <w:numId w:val="120"/>
      </w:numPr>
    </w:pPr>
  </w:style>
  <w:style w:type="numbering" w:customStyle="1" w:styleId="ImportedStyle105">
    <w:name w:val="Imported Style 105"/>
  </w:style>
  <w:style w:type="numbering" w:customStyle="1" w:styleId="List107">
    <w:name w:val="List 107"/>
    <w:basedOn w:val="ImportedStyle106"/>
    <w:pPr>
      <w:numPr>
        <w:numId w:val="121"/>
      </w:numPr>
    </w:pPr>
  </w:style>
  <w:style w:type="numbering" w:customStyle="1" w:styleId="ImportedStyle106">
    <w:name w:val="Imported Style 106"/>
  </w:style>
  <w:style w:type="numbering" w:customStyle="1" w:styleId="List108">
    <w:name w:val="List 108"/>
    <w:basedOn w:val="ImportedStyle107"/>
    <w:pPr>
      <w:numPr>
        <w:numId w:val="122"/>
      </w:numPr>
    </w:pPr>
  </w:style>
  <w:style w:type="numbering" w:customStyle="1" w:styleId="ImportedStyle107">
    <w:name w:val="Imported Style 107"/>
  </w:style>
  <w:style w:type="numbering" w:customStyle="1" w:styleId="List109">
    <w:name w:val="List 109"/>
    <w:basedOn w:val="ImportedStyle108"/>
    <w:pPr>
      <w:numPr>
        <w:numId w:val="123"/>
      </w:numPr>
    </w:pPr>
  </w:style>
  <w:style w:type="numbering" w:customStyle="1" w:styleId="ImportedStyle108">
    <w:name w:val="Imported Style 108"/>
  </w:style>
  <w:style w:type="numbering" w:customStyle="1" w:styleId="List110">
    <w:name w:val="List 110"/>
    <w:basedOn w:val="ImportedStyle109"/>
    <w:pPr>
      <w:numPr>
        <w:numId w:val="124"/>
      </w:numPr>
    </w:pPr>
  </w:style>
  <w:style w:type="numbering" w:customStyle="1" w:styleId="ImportedStyle109">
    <w:name w:val="Imported Style 109"/>
  </w:style>
  <w:style w:type="numbering" w:customStyle="1" w:styleId="List111">
    <w:name w:val="List 111"/>
    <w:basedOn w:val="ImportedStyle110"/>
    <w:pPr>
      <w:numPr>
        <w:numId w:val="125"/>
      </w:numPr>
    </w:pPr>
  </w:style>
  <w:style w:type="numbering" w:customStyle="1" w:styleId="ImportedStyle110">
    <w:name w:val="Imported Style 110"/>
  </w:style>
  <w:style w:type="numbering" w:customStyle="1" w:styleId="List112">
    <w:name w:val="List 112"/>
    <w:basedOn w:val="ImportedStyle111"/>
    <w:pPr>
      <w:numPr>
        <w:numId w:val="126"/>
      </w:numPr>
    </w:pPr>
  </w:style>
  <w:style w:type="numbering" w:customStyle="1" w:styleId="ImportedStyle111">
    <w:name w:val="Imported Style 111"/>
  </w:style>
  <w:style w:type="numbering" w:customStyle="1" w:styleId="List113">
    <w:name w:val="List 113"/>
    <w:basedOn w:val="ImportedStyle112"/>
    <w:pPr>
      <w:numPr>
        <w:numId w:val="127"/>
      </w:numPr>
    </w:pPr>
  </w:style>
  <w:style w:type="numbering" w:customStyle="1" w:styleId="ImportedStyle112">
    <w:name w:val="Imported Style 112"/>
  </w:style>
  <w:style w:type="numbering" w:customStyle="1" w:styleId="List114">
    <w:name w:val="List 114"/>
    <w:basedOn w:val="ImportedStyle113"/>
    <w:pPr>
      <w:numPr>
        <w:numId w:val="128"/>
      </w:numPr>
    </w:pPr>
  </w:style>
  <w:style w:type="numbering" w:customStyle="1" w:styleId="ImportedStyle113">
    <w:name w:val="Imported Style 113"/>
  </w:style>
  <w:style w:type="numbering" w:customStyle="1" w:styleId="List115">
    <w:name w:val="List 115"/>
    <w:basedOn w:val="ImportedStyle114"/>
    <w:pPr>
      <w:numPr>
        <w:numId w:val="129"/>
      </w:numPr>
    </w:pPr>
  </w:style>
  <w:style w:type="numbering" w:customStyle="1" w:styleId="ImportedStyle114">
    <w:name w:val="Imported Style 114"/>
  </w:style>
  <w:style w:type="numbering" w:customStyle="1" w:styleId="List116">
    <w:name w:val="List 116"/>
    <w:basedOn w:val="ImportedStyle115"/>
    <w:pPr>
      <w:numPr>
        <w:numId w:val="130"/>
      </w:numPr>
    </w:pPr>
  </w:style>
  <w:style w:type="numbering" w:customStyle="1" w:styleId="ImportedStyle115">
    <w:name w:val="Imported Style 115"/>
  </w:style>
  <w:style w:type="numbering" w:customStyle="1" w:styleId="List117">
    <w:name w:val="List 117"/>
    <w:basedOn w:val="ImportedStyle116"/>
    <w:pPr>
      <w:numPr>
        <w:numId w:val="131"/>
      </w:numPr>
    </w:pPr>
  </w:style>
  <w:style w:type="numbering" w:customStyle="1" w:styleId="ImportedStyle116">
    <w:name w:val="Imported Style 116"/>
  </w:style>
  <w:style w:type="numbering" w:customStyle="1" w:styleId="List118">
    <w:name w:val="List 118"/>
    <w:basedOn w:val="ImportedStyle117"/>
    <w:pPr>
      <w:numPr>
        <w:numId w:val="132"/>
      </w:numPr>
    </w:pPr>
  </w:style>
  <w:style w:type="numbering" w:customStyle="1" w:styleId="ImportedStyle117">
    <w:name w:val="Imported Style 117"/>
  </w:style>
  <w:style w:type="numbering" w:customStyle="1" w:styleId="List119">
    <w:name w:val="List 119"/>
    <w:basedOn w:val="ImportedStyle118"/>
    <w:pPr>
      <w:numPr>
        <w:numId w:val="133"/>
      </w:numPr>
    </w:pPr>
  </w:style>
  <w:style w:type="numbering" w:customStyle="1" w:styleId="ImportedStyle118">
    <w:name w:val="Imported Style 118"/>
  </w:style>
  <w:style w:type="numbering" w:customStyle="1" w:styleId="List120">
    <w:name w:val="List 120"/>
    <w:basedOn w:val="ImportedStyle119"/>
    <w:pPr>
      <w:numPr>
        <w:numId w:val="134"/>
      </w:numPr>
    </w:pPr>
  </w:style>
  <w:style w:type="numbering" w:customStyle="1" w:styleId="ImportedStyle119">
    <w:name w:val="Imported Style 119"/>
  </w:style>
  <w:style w:type="numbering" w:customStyle="1" w:styleId="List121">
    <w:name w:val="List 121"/>
    <w:basedOn w:val="ImportedStyle120"/>
    <w:pPr>
      <w:numPr>
        <w:numId w:val="135"/>
      </w:numPr>
    </w:pPr>
  </w:style>
  <w:style w:type="numbering" w:customStyle="1" w:styleId="ImportedStyle120">
    <w:name w:val="Imported Style 120"/>
  </w:style>
  <w:style w:type="numbering" w:customStyle="1" w:styleId="List122">
    <w:name w:val="List 122"/>
    <w:basedOn w:val="ImportedStyle121"/>
    <w:pPr>
      <w:numPr>
        <w:numId w:val="136"/>
      </w:numPr>
    </w:pPr>
  </w:style>
  <w:style w:type="numbering" w:customStyle="1" w:styleId="ImportedStyle121">
    <w:name w:val="Imported Style 121"/>
  </w:style>
  <w:style w:type="numbering" w:customStyle="1" w:styleId="List123">
    <w:name w:val="List 123"/>
    <w:basedOn w:val="ImportedStyle122"/>
    <w:pPr>
      <w:numPr>
        <w:numId w:val="137"/>
      </w:numPr>
    </w:pPr>
  </w:style>
  <w:style w:type="numbering" w:customStyle="1" w:styleId="ImportedStyle122">
    <w:name w:val="Imported Style 122"/>
  </w:style>
  <w:style w:type="numbering" w:customStyle="1" w:styleId="List124">
    <w:name w:val="List 124"/>
    <w:basedOn w:val="ImportedStyle123"/>
    <w:pPr>
      <w:numPr>
        <w:numId w:val="138"/>
      </w:numPr>
    </w:pPr>
  </w:style>
  <w:style w:type="numbering" w:customStyle="1" w:styleId="ImportedStyle123">
    <w:name w:val="Imported Style 123"/>
  </w:style>
  <w:style w:type="numbering" w:customStyle="1" w:styleId="List125">
    <w:name w:val="List 125"/>
    <w:basedOn w:val="ImportedStyle124"/>
    <w:pPr>
      <w:numPr>
        <w:numId w:val="139"/>
      </w:numPr>
    </w:pPr>
  </w:style>
  <w:style w:type="numbering" w:customStyle="1" w:styleId="ImportedStyle124">
    <w:name w:val="Imported Style 124"/>
  </w:style>
  <w:style w:type="numbering" w:customStyle="1" w:styleId="List126">
    <w:name w:val="List 126"/>
    <w:basedOn w:val="ImportedStyle125"/>
    <w:pPr>
      <w:numPr>
        <w:numId w:val="140"/>
      </w:numPr>
    </w:pPr>
  </w:style>
  <w:style w:type="numbering" w:customStyle="1" w:styleId="ImportedStyle125">
    <w:name w:val="Imported Style 125"/>
  </w:style>
  <w:style w:type="numbering" w:customStyle="1" w:styleId="List127">
    <w:name w:val="List 127"/>
    <w:basedOn w:val="ImportedStyle126"/>
    <w:pPr>
      <w:numPr>
        <w:numId w:val="141"/>
      </w:numPr>
    </w:pPr>
  </w:style>
  <w:style w:type="numbering" w:customStyle="1" w:styleId="ImportedStyle126">
    <w:name w:val="Imported Style 126"/>
  </w:style>
  <w:style w:type="numbering" w:customStyle="1" w:styleId="List128">
    <w:name w:val="List 128"/>
    <w:basedOn w:val="ImportedStyle127"/>
    <w:pPr>
      <w:numPr>
        <w:numId w:val="142"/>
      </w:numPr>
    </w:pPr>
  </w:style>
  <w:style w:type="numbering" w:customStyle="1" w:styleId="ImportedStyle127">
    <w:name w:val="Imported Style 127"/>
  </w:style>
  <w:style w:type="numbering" w:customStyle="1" w:styleId="List129">
    <w:name w:val="List 129"/>
    <w:basedOn w:val="ImportedStyle128"/>
    <w:pPr>
      <w:numPr>
        <w:numId w:val="143"/>
      </w:numPr>
    </w:pPr>
  </w:style>
  <w:style w:type="numbering" w:customStyle="1" w:styleId="ImportedStyle128">
    <w:name w:val="Imported Style 128"/>
  </w:style>
  <w:style w:type="numbering" w:customStyle="1" w:styleId="List130">
    <w:name w:val="List 130"/>
    <w:basedOn w:val="ImportedStyle129"/>
    <w:pPr>
      <w:numPr>
        <w:numId w:val="144"/>
      </w:numPr>
    </w:pPr>
  </w:style>
  <w:style w:type="numbering" w:customStyle="1" w:styleId="ImportedStyle129">
    <w:name w:val="Imported Style 129"/>
  </w:style>
  <w:style w:type="numbering" w:customStyle="1" w:styleId="List131">
    <w:name w:val="List 131"/>
    <w:basedOn w:val="ImportedStyle130"/>
    <w:pPr>
      <w:numPr>
        <w:numId w:val="145"/>
      </w:numPr>
    </w:pPr>
  </w:style>
  <w:style w:type="numbering" w:customStyle="1" w:styleId="ImportedStyle130">
    <w:name w:val="Imported Style 130"/>
  </w:style>
  <w:style w:type="numbering" w:customStyle="1" w:styleId="List132">
    <w:name w:val="List 132"/>
    <w:basedOn w:val="ImportedStyle131"/>
    <w:pPr>
      <w:numPr>
        <w:numId w:val="146"/>
      </w:numPr>
    </w:pPr>
  </w:style>
  <w:style w:type="numbering" w:customStyle="1" w:styleId="ImportedStyle131">
    <w:name w:val="Imported Style 131"/>
  </w:style>
  <w:style w:type="numbering" w:customStyle="1" w:styleId="List133">
    <w:name w:val="List 133"/>
    <w:basedOn w:val="ImportedStyle132"/>
    <w:pPr>
      <w:numPr>
        <w:numId w:val="147"/>
      </w:numPr>
    </w:pPr>
  </w:style>
  <w:style w:type="numbering" w:customStyle="1" w:styleId="ImportedStyle132">
    <w:name w:val="Imported Style 132"/>
  </w:style>
  <w:style w:type="numbering" w:customStyle="1" w:styleId="List134">
    <w:name w:val="List 134"/>
    <w:basedOn w:val="ImportedStyle133"/>
    <w:pPr>
      <w:numPr>
        <w:numId w:val="148"/>
      </w:numPr>
    </w:pPr>
  </w:style>
  <w:style w:type="numbering" w:customStyle="1" w:styleId="ImportedStyle133">
    <w:name w:val="Imported Style 133"/>
  </w:style>
  <w:style w:type="numbering" w:customStyle="1" w:styleId="List135">
    <w:name w:val="List 135"/>
    <w:basedOn w:val="ImportedStyle134"/>
    <w:pPr>
      <w:numPr>
        <w:numId w:val="149"/>
      </w:numPr>
    </w:pPr>
  </w:style>
  <w:style w:type="numbering" w:customStyle="1" w:styleId="ImportedStyle134">
    <w:name w:val="Imported Style 134"/>
  </w:style>
  <w:style w:type="numbering" w:customStyle="1" w:styleId="List136">
    <w:name w:val="List 136"/>
    <w:basedOn w:val="ImportedStyle135"/>
    <w:pPr>
      <w:numPr>
        <w:numId w:val="150"/>
      </w:numPr>
    </w:pPr>
  </w:style>
  <w:style w:type="numbering" w:customStyle="1" w:styleId="ImportedStyle135">
    <w:name w:val="Imported Style 135"/>
  </w:style>
  <w:style w:type="numbering" w:customStyle="1" w:styleId="List137">
    <w:name w:val="List 137"/>
    <w:basedOn w:val="ImportedStyle136"/>
    <w:pPr>
      <w:numPr>
        <w:numId w:val="151"/>
      </w:numPr>
    </w:pPr>
  </w:style>
  <w:style w:type="numbering" w:customStyle="1" w:styleId="ImportedStyle136">
    <w:name w:val="Imported Style 136"/>
  </w:style>
  <w:style w:type="numbering" w:customStyle="1" w:styleId="List138">
    <w:name w:val="List 138"/>
    <w:basedOn w:val="ImportedStyle137"/>
    <w:pPr>
      <w:numPr>
        <w:numId w:val="152"/>
      </w:numPr>
    </w:pPr>
  </w:style>
  <w:style w:type="numbering" w:customStyle="1" w:styleId="ImportedStyle137">
    <w:name w:val="Imported Style 137"/>
  </w:style>
  <w:style w:type="numbering" w:customStyle="1" w:styleId="List139">
    <w:name w:val="List 139"/>
    <w:basedOn w:val="ImportedStyle138"/>
    <w:pPr>
      <w:numPr>
        <w:numId w:val="153"/>
      </w:numPr>
    </w:pPr>
  </w:style>
  <w:style w:type="numbering" w:customStyle="1" w:styleId="ImportedStyle138">
    <w:name w:val="Imported Style 138"/>
  </w:style>
  <w:style w:type="numbering" w:customStyle="1" w:styleId="List140">
    <w:name w:val="List 140"/>
    <w:basedOn w:val="ImportedStyle139"/>
    <w:pPr>
      <w:numPr>
        <w:numId w:val="154"/>
      </w:numPr>
    </w:pPr>
  </w:style>
  <w:style w:type="numbering" w:customStyle="1" w:styleId="ImportedStyle139">
    <w:name w:val="Imported Style 139"/>
  </w:style>
  <w:style w:type="numbering" w:customStyle="1" w:styleId="List141">
    <w:name w:val="List 141"/>
    <w:basedOn w:val="ImportedStyle140"/>
    <w:pPr>
      <w:numPr>
        <w:numId w:val="155"/>
      </w:numPr>
    </w:pPr>
  </w:style>
  <w:style w:type="numbering" w:customStyle="1" w:styleId="ImportedStyle140">
    <w:name w:val="Imported Style 140"/>
  </w:style>
  <w:style w:type="numbering" w:customStyle="1" w:styleId="List142">
    <w:name w:val="List 142"/>
    <w:basedOn w:val="ImportedStyle141"/>
    <w:pPr>
      <w:numPr>
        <w:numId w:val="156"/>
      </w:numPr>
    </w:pPr>
  </w:style>
  <w:style w:type="numbering" w:customStyle="1" w:styleId="ImportedStyle141">
    <w:name w:val="Imported Style 141"/>
  </w:style>
  <w:style w:type="numbering" w:customStyle="1" w:styleId="List143">
    <w:name w:val="List 143"/>
    <w:basedOn w:val="ImportedStyle142"/>
    <w:pPr>
      <w:numPr>
        <w:numId w:val="157"/>
      </w:numPr>
    </w:pPr>
  </w:style>
  <w:style w:type="numbering" w:customStyle="1" w:styleId="ImportedStyle142">
    <w:name w:val="Imported Style 142"/>
  </w:style>
  <w:style w:type="numbering" w:customStyle="1" w:styleId="List144">
    <w:name w:val="List 144"/>
    <w:basedOn w:val="ImportedStyle143"/>
    <w:pPr>
      <w:numPr>
        <w:numId w:val="158"/>
      </w:numPr>
    </w:pPr>
  </w:style>
  <w:style w:type="numbering" w:customStyle="1" w:styleId="ImportedStyle143">
    <w:name w:val="Imported Style 143"/>
  </w:style>
  <w:style w:type="numbering" w:customStyle="1" w:styleId="List145">
    <w:name w:val="List 145"/>
    <w:basedOn w:val="ImportedStyle144"/>
    <w:pPr>
      <w:numPr>
        <w:numId w:val="159"/>
      </w:numPr>
    </w:pPr>
  </w:style>
  <w:style w:type="numbering" w:customStyle="1" w:styleId="ImportedStyle144">
    <w:name w:val="Imported Style 144"/>
  </w:style>
  <w:style w:type="numbering" w:customStyle="1" w:styleId="List146">
    <w:name w:val="List 146"/>
    <w:basedOn w:val="ImportedStyle145"/>
    <w:pPr>
      <w:numPr>
        <w:numId w:val="160"/>
      </w:numPr>
    </w:pPr>
  </w:style>
  <w:style w:type="numbering" w:customStyle="1" w:styleId="ImportedStyle145">
    <w:name w:val="Imported Style 145"/>
  </w:style>
  <w:style w:type="numbering" w:customStyle="1" w:styleId="List147">
    <w:name w:val="List 147"/>
    <w:basedOn w:val="ImportedStyle146"/>
    <w:pPr>
      <w:numPr>
        <w:numId w:val="161"/>
      </w:numPr>
    </w:pPr>
  </w:style>
  <w:style w:type="numbering" w:customStyle="1" w:styleId="ImportedStyle146">
    <w:name w:val="Imported Style 146"/>
  </w:style>
  <w:style w:type="numbering" w:customStyle="1" w:styleId="List148">
    <w:name w:val="List 148"/>
    <w:basedOn w:val="ImportedStyle147"/>
    <w:pPr>
      <w:numPr>
        <w:numId w:val="162"/>
      </w:numPr>
    </w:pPr>
  </w:style>
  <w:style w:type="numbering" w:customStyle="1" w:styleId="ImportedStyle147">
    <w:name w:val="Imported Style 147"/>
  </w:style>
  <w:style w:type="numbering" w:customStyle="1" w:styleId="List149">
    <w:name w:val="List 149"/>
    <w:basedOn w:val="ImportedStyle148"/>
    <w:pPr>
      <w:numPr>
        <w:numId w:val="163"/>
      </w:numPr>
    </w:pPr>
  </w:style>
  <w:style w:type="numbering" w:customStyle="1" w:styleId="ImportedStyle148">
    <w:name w:val="Imported Style 148"/>
  </w:style>
  <w:style w:type="numbering" w:customStyle="1" w:styleId="List150">
    <w:name w:val="List 150"/>
    <w:basedOn w:val="ImportedStyle149"/>
    <w:pPr>
      <w:numPr>
        <w:numId w:val="164"/>
      </w:numPr>
    </w:pPr>
  </w:style>
  <w:style w:type="numbering" w:customStyle="1" w:styleId="ImportedStyle149">
    <w:name w:val="Imported Style 149"/>
  </w:style>
  <w:style w:type="numbering" w:customStyle="1" w:styleId="List151">
    <w:name w:val="List 151"/>
    <w:basedOn w:val="ImportedStyle150"/>
    <w:pPr>
      <w:numPr>
        <w:numId w:val="165"/>
      </w:numPr>
    </w:pPr>
  </w:style>
  <w:style w:type="numbering" w:customStyle="1" w:styleId="ImportedStyle150">
    <w:name w:val="Imported Style 150"/>
  </w:style>
  <w:style w:type="numbering" w:customStyle="1" w:styleId="List152">
    <w:name w:val="List 152"/>
    <w:basedOn w:val="ImportedStyle151"/>
    <w:pPr>
      <w:numPr>
        <w:numId w:val="166"/>
      </w:numPr>
    </w:pPr>
  </w:style>
  <w:style w:type="numbering" w:customStyle="1" w:styleId="ImportedStyle151">
    <w:name w:val="Imported Style 151"/>
  </w:style>
  <w:style w:type="numbering" w:customStyle="1" w:styleId="List153">
    <w:name w:val="List 153"/>
    <w:basedOn w:val="ImportedStyle152"/>
    <w:pPr>
      <w:numPr>
        <w:numId w:val="167"/>
      </w:numPr>
    </w:pPr>
  </w:style>
  <w:style w:type="numbering" w:customStyle="1" w:styleId="ImportedStyle152">
    <w:name w:val="Imported Style 152"/>
  </w:style>
  <w:style w:type="numbering" w:customStyle="1" w:styleId="List154">
    <w:name w:val="List 154"/>
    <w:basedOn w:val="ImportedStyle153"/>
    <w:pPr>
      <w:numPr>
        <w:numId w:val="168"/>
      </w:numPr>
    </w:pPr>
  </w:style>
  <w:style w:type="numbering" w:customStyle="1" w:styleId="ImportedStyle153">
    <w:name w:val="Imported Style 153"/>
  </w:style>
  <w:style w:type="numbering" w:customStyle="1" w:styleId="List155">
    <w:name w:val="List 155"/>
    <w:basedOn w:val="ImportedStyle154"/>
    <w:pPr>
      <w:numPr>
        <w:numId w:val="169"/>
      </w:numPr>
    </w:pPr>
  </w:style>
  <w:style w:type="numbering" w:customStyle="1" w:styleId="ImportedStyle154">
    <w:name w:val="Imported Style 154"/>
  </w:style>
  <w:style w:type="numbering" w:customStyle="1" w:styleId="List156">
    <w:name w:val="List 156"/>
    <w:basedOn w:val="ImportedStyle155"/>
    <w:pPr>
      <w:numPr>
        <w:numId w:val="170"/>
      </w:numPr>
    </w:pPr>
  </w:style>
  <w:style w:type="numbering" w:customStyle="1" w:styleId="ImportedStyle155">
    <w:name w:val="Imported Style 155"/>
  </w:style>
  <w:style w:type="numbering" w:customStyle="1" w:styleId="List157">
    <w:name w:val="List 157"/>
    <w:basedOn w:val="ImportedStyle156"/>
    <w:pPr>
      <w:numPr>
        <w:numId w:val="171"/>
      </w:numPr>
    </w:pPr>
  </w:style>
  <w:style w:type="numbering" w:customStyle="1" w:styleId="ImportedStyle156">
    <w:name w:val="Imported Style 156"/>
  </w:style>
  <w:style w:type="numbering" w:customStyle="1" w:styleId="List158">
    <w:name w:val="List 158"/>
    <w:basedOn w:val="ImportedStyle157"/>
    <w:pPr>
      <w:numPr>
        <w:numId w:val="172"/>
      </w:numPr>
    </w:pPr>
  </w:style>
  <w:style w:type="numbering" w:customStyle="1" w:styleId="ImportedStyle157">
    <w:name w:val="Imported Style 157"/>
  </w:style>
  <w:style w:type="numbering" w:customStyle="1" w:styleId="List159">
    <w:name w:val="List 159"/>
    <w:basedOn w:val="ImportedStyle158"/>
    <w:pPr>
      <w:numPr>
        <w:numId w:val="173"/>
      </w:numPr>
    </w:pPr>
  </w:style>
  <w:style w:type="numbering" w:customStyle="1" w:styleId="ImportedStyle158">
    <w:name w:val="Imported Style 158"/>
  </w:style>
  <w:style w:type="numbering" w:customStyle="1" w:styleId="List160">
    <w:name w:val="List 160"/>
    <w:basedOn w:val="ImportedStyle159"/>
    <w:pPr>
      <w:numPr>
        <w:numId w:val="174"/>
      </w:numPr>
    </w:pPr>
  </w:style>
  <w:style w:type="numbering" w:customStyle="1" w:styleId="ImportedStyle159">
    <w:name w:val="Imported Style 159"/>
  </w:style>
  <w:style w:type="numbering" w:customStyle="1" w:styleId="List161">
    <w:name w:val="List 161"/>
    <w:basedOn w:val="ImportedStyle160"/>
    <w:pPr>
      <w:numPr>
        <w:numId w:val="175"/>
      </w:numPr>
    </w:pPr>
  </w:style>
  <w:style w:type="numbering" w:customStyle="1" w:styleId="ImportedStyle160">
    <w:name w:val="Imported Style 160"/>
  </w:style>
  <w:style w:type="numbering" w:customStyle="1" w:styleId="List162">
    <w:name w:val="List 162"/>
    <w:basedOn w:val="ImportedStyle161"/>
    <w:pPr>
      <w:numPr>
        <w:numId w:val="176"/>
      </w:numPr>
    </w:pPr>
  </w:style>
  <w:style w:type="numbering" w:customStyle="1" w:styleId="ImportedStyle161">
    <w:name w:val="Imported Style 161"/>
  </w:style>
  <w:style w:type="numbering" w:customStyle="1" w:styleId="List163">
    <w:name w:val="List 163"/>
    <w:basedOn w:val="ImportedStyle162"/>
    <w:pPr>
      <w:numPr>
        <w:numId w:val="177"/>
      </w:numPr>
    </w:pPr>
  </w:style>
  <w:style w:type="numbering" w:customStyle="1" w:styleId="ImportedStyle162">
    <w:name w:val="Imported Style 162"/>
  </w:style>
  <w:style w:type="numbering" w:customStyle="1" w:styleId="List164">
    <w:name w:val="List 164"/>
    <w:basedOn w:val="ImportedStyle163"/>
    <w:pPr>
      <w:numPr>
        <w:numId w:val="178"/>
      </w:numPr>
    </w:pPr>
  </w:style>
  <w:style w:type="numbering" w:customStyle="1" w:styleId="ImportedStyle163">
    <w:name w:val="Imported Style 163"/>
  </w:style>
  <w:style w:type="numbering" w:customStyle="1" w:styleId="List165">
    <w:name w:val="List 165"/>
    <w:basedOn w:val="ImportedStyle164"/>
    <w:pPr>
      <w:numPr>
        <w:numId w:val="179"/>
      </w:numPr>
    </w:pPr>
  </w:style>
  <w:style w:type="numbering" w:customStyle="1" w:styleId="ImportedStyle164">
    <w:name w:val="Imported Style 164"/>
  </w:style>
  <w:style w:type="numbering" w:customStyle="1" w:styleId="List166">
    <w:name w:val="List 166"/>
    <w:basedOn w:val="ImportedStyle165"/>
    <w:pPr>
      <w:numPr>
        <w:numId w:val="180"/>
      </w:numPr>
    </w:pPr>
  </w:style>
  <w:style w:type="numbering" w:customStyle="1" w:styleId="ImportedStyle165">
    <w:name w:val="Imported Style 165"/>
  </w:style>
  <w:style w:type="numbering" w:customStyle="1" w:styleId="List167">
    <w:name w:val="List 167"/>
    <w:basedOn w:val="ImportedStyle166"/>
    <w:pPr>
      <w:numPr>
        <w:numId w:val="181"/>
      </w:numPr>
    </w:pPr>
  </w:style>
  <w:style w:type="numbering" w:customStyle="1" w:styleId="ImportedStyle166">
    <w:name w:val="Imported Style 166"/>
  </w:style>
  <w:style w:type="numbering" w:customStyle="1" w:styleId="List168">
    <w:name w:val="List 168"/>
    <w:basedOn w:val="ImportedStyle167"/>
    <w:pPr>
      <w:numPr>
        <w:numId w:val="182"/>
      </w:numPr>
    </w:pPr>
  </w:style>
  <w:style w:type="numbering" w:customStyle="1" w:styleId="ImportedStyle167">
    <w:name w:val="Imported Style 167"/>
  </w:style>
  <w:style w:type="numbering" w:customStyle="1" w:styleId="List169">
    <w:name w:val="List 169"/>
    <w:basedOn w:val="ImportedStyle168"/>
    <w:pPr>
      <w:numPr>
        <w:numId w:val="183"/>
      </w:numPr>
    </w:pPr>
  </w:style>
  <w:style w:type="numbering" w:customStyle="1" w:styleId="ImportedStyle168">
    <w:name w:val="Imported Style 168"/>
  </w:style>
  <w:style w:type="numbering" w:customStyle="1" w:styleId="List170">
    <w:name w:val="List 170"/>
    <w:basedOn w:val="ImportedStyle169"/>
    <w:pPr>
      <w:numPr>
        <w:numId w:val="184"/>
      </w:numPr>
    </w:pPr>
  </w:style>
  <w:style w:type="numbering" w:customStyle="1" w:styleId="ImportedStyle169">
    <w:name w:val="Imported Style 169"/>
  </w:style>
  <w:style w:type="numbering" w:customStyle="1" w:styleId="List171">
    <w:name w:val="List 171"/>
    <w:basedOn w:val="ImportedStyle170"/>
    <w:pPr>
      <w:numPr>
        <w:numId w:val="185"/>
      </w:numPr>
    </w:pPr>
  </w:style>
  <w:style w:type="numbering" w:customStyle="1" w:styleId="ImportedStyle170">
    <w:name w:val="Imported Style 170"/>
  </w:style>
  <w:style w:type="numbering" w:customStyle="1" w:styleId="List172">
    <w:name w:val="List 172"/>
    <w:basedOn w:val="ImportedStyle171"/>
    <w:pPr>
      <w:numPr>
        <w:numId w:val="186"/>
      </w:numPr>
    </w:pPr>
  </w:style>
  <w:style w:type="numbering" w:customStyle="1" w:styleId="ImportedStyle171">
    <w:name w:val="Imported Style 171"/>
  </w:style>
  <w:style w:type="numbering" w:customStyle="1" w:styleId="List173">
    <w:name w:val="List 173"/>
    <w:basedOn w:val="ImportedStyle172"/>
    <w:pPr>
      <w:numPr>
        <w:numId w:val="187"/>
      </w:numPr>
    </w:pPr>
  </w:style>
  <w:style w:type="numbering" w:customStyle="1" w:styleId="ImportedStyle172">
    <w:name w:val="Imported Style 172"/>
  </w:style>
  <w:style w:type="numbering" w:customStyle="1" w:styleId="List174">
    <w:name w:val="List 174"/>
    <w:basedOn w:val="ImportedStyle173"/>
    <w:pPr>
      <w:numPr>
        <w:numId w:val="188"/>
      </w:numPr>
    </w:pPr>
  </w:style>
  <w:style w:type="numbering" w:customStyle="1" w:styleId="ImportedStyle173">
    <w:name w:val="Imported Style 173"/>
  </w:style>
  <w:style w:type="numbering" w:customStyle="1" w:styleId="List175">
    <w:name w:val="List 175"/>
    <w:basedOn w:val="ImportedStyle174"/>
    <w:pPr>
      <w:numPr>
        <w:numId w:val="189"/>
      </w:numPr>
    </w:pPr>
  </w:style>
  <w:style w:type="numbering" w:customStyle="1" w:styleId="ImportedStyle174">
    <w:name w:val="Imported Style 174"/>
  </w:style>
  <w:style w:type="numbering" w:customStyle="1" w:styleId="List176">
    <w:name w:val="List 176"/>
    <w:basedOn w:val="ImportedStyle175"/>
    <w:pPr>
      <w:numPr>
        <w:numId w:val="190"/>
      </w:numPr>
    </w:pPr>
  </w:style>
  <w:style w:type="numbering" w:customStyle="1" w:styleId="ImportedStyle175">
    <w:name w:val="Imported Style 175"/>
  </w:style>
  <w:style w:type="numbering" w:customStyle="1" w:styleId="List177">
    <w:name w:val="List 177"/>
    <w:basedOn w:val="ImportedStyle176"/>
    <w:pPr>
      <w:numPr>
        <w:numId w:val="191"/>
      </w:numPr>
    </w:pPr>
  </w:style>
  <w:style w:type="numbering" w:customStyle="1" w:styleId="ImportedStyle176">
    <w:name w:val="Imported Style 176"/>
  </w:style>
  <w:style w:type="numbering" w:customStyle="1" w:styleId="List178">
    <w:name w:val="List 178"/>
    <w:basedOn w:val="ImportedStyle177"/>
    <w:pPr>
      <w:numPr>
        <w:numId w:val="192"/>
      </w:numPr>
    </w:pPr>
  </w:style>
  <w:style w:type="numbering" w:customStyle="1" w:styleId="ImportedStyle177">
    <w:name w:val="Imported Style 177"/>
  </w:style>
  <w:style w:type="numbering" w:customStyle="1" w:styleId="List179">
    <w:name w:val="List 179"/>
    <w:basedOn w:val="ImportedStyle178"/>
    <w:pPr>
      <w:numPr>
        <w:numId w:val="193"/>
      </w:numPr>
    </w:pPr>
  </w:style>
  <w:style w:type="numbering" w:customStyle="1" w:styleId="ImportedStyle178">
    <w:name w:val="Imported Style 178"/>
  </w:style>
  <w:style w:type="numbering" w:customStyle="1" w:styleId="List180">
    <w:name w:val="List 180"/>
    <w:basedOn w:val="ImportedStyle179"/>
    <w:pPr>
      <w:numPr>
        <w:numId w:val="194"/>
      </w:numPr>
    </w:pPr>
  </w:style>
  <w:style w:type="numbering" w:customStyle="1" w:styleId="ImportedStyle179">
    <w:name w:val="Imported Style 179"/>
  </w:style>
  <w:style w:type="numbering" w:customStyle="1" w:styleId="List181">
    <w:name w:val="List 181"/>
    <w:basedOn w:val="ImportedStyle180"/>
    <w:pPr>
      <w:numPr>
        <w:numId w:val="195"/>
      </w:numPr>
    </w:pPr>
  </w:style>
  <w:style w:type="numbering" w:customStyle="1" w:styleId="ImportedStyle180">
    <w:name w:val="Imported Style 180"/>
  </w:style>
  <w:style w:type="numbering" w:customStyle="1" w:styleId="List182">
    <w:name w:val="List 182"/>
    <w:basedOn w:val="ImportedStyle181"/>
    <w:pPr>
      <w:numPr>
        <w:numId w:val="196"/>
      </w:numPr>
    </w:pPr>
  </w:style>
  <w:style w:type="numbering" w:customStyle="1" w:styleId="ImportedStyle181">
    <w:name w:val="Imported Style 181"/>
  </w:style>
  <w:style w:type="character" w:customStyle="1" w:styleId="Hyperlink5">
    <w:name w:val="Hyperlink.5"/>
    <w:basedOn w:val="doilink"/>
    <w:rPr>
      <w:color w:val="0000FF"/>
      <w:sz w:val="24"/>
      <w:szCs w:val="24"/>
      <w:u w:val="single" w:color="0000FF"/>
    </w:rPr>
  </w:style>
  <w:style w:type="numbering" w:customStyle="1" w:styleId="List183">
    <w:name w:val="List 183"/>
    <w:basedOn w:val="ImportedStyle182"/>
    <w:pPr>
      <w:numPr>
        <w:numId w:val="197"/>
      </w:numPr>
    </w:pPr>
  </w:style>
  <w:style w:type="numbering" w:customStyle="1" w:styleId="ImportedStyle182">
    <w:name w:val="Imported Style 182"/>
  </w:style>
  <w:style w:type="numbering" w:customStyle="1" w:styleId="List184">
    <w:name w:val="List 184"/>
    <w:basedOn w:val="ImportedStyle183"/>
    <w:pPr>
      <w:numPr>
        <w:numId w:val="198"/>
      </w:numPr>
    </w:pPr>
  </w:style>
  <w:style w:type="numbering" w:customStyle="1" w:styleId="ImportedStyle183">
    <w:name w:val="Imported Style 183"/>
  </w:style>
  <w:style w:type="numbering" w:customStyle="1" w:styleId="List185">
    <w:name w:val="List 185"/>
    <w:basedOn w:val="ImportedStyle184"/>
    <w:pPr>
      <w:numPr>
        <w:numId w:val="199"/>
      </w:numPr>
    </w:pPr>
  </w:style>
  <w:style w:type="numbering" w:customStyle="1" w:styleId="ImportedStyle184">
    <w:name w:val="Imported Style 184"/>
  </w:style>
  <w:style w:type="numbering" w:customStyle="1" w:styleId="List186">
    <w:name w:val="List 186"/>
    <w:basedOn w:val="ImportedStyle185"/>
    <w:pPr>
      <w:numPr>
        <w:numId w:val="200"/>
      </w:numPr>
    </w:pPr>
  </w:style>
  <w:style w:type="numbering" w:customStyle="1" w:styleId="ImportedStyle185">
    <w:name w:val="Imported Style 185"/>
  </w:style>
  <w:style w:type="numbering" w:customStyle="1" w:styleId="List187">
    <w:name w:val="List 187"/>
    <w:basedOn w:val="ImportedStyle186"/>
    <w:pPr>
      <w:numPr>
        <w:numId w:val="201"/>
      </w:numPr>
    </w:pPr>
  </w:style>
  <w:style w:type="numbering" w:customStyle="1" w:styleId="ImportedStyle186">
    <w:name w:val="Imported Style 186"/>
  </w:style>
  <w:style w:type="numbering" w:customStyle="1" w:styleId="List188">
    <w:name w:val="List 188"/>
    <w:basedOn w:val="ImportedStyle187"/>
    <w:pPr>
      <w:numPr>
        <w:numId w:val="202"/>
      </w:numPr>
    </w:pPr>
  </w:style>
  <w:style w:type="numbering" w:customStyle="1" w:styleId="ImportedStyle187">
    <w:name w:val="Imported Style 187"/>
  </w:style>
  <w:style w:type="numbering" w:customStyle="1" w:styleId="List189">
    <w:name w:val="List 189"/>
    <w:basedOn w:val="ImportedStyle188"/>
    <w:pPr>
      <w:numPr>
        <w:numId w:val="203"/>
      </w:numPr>
    </w:pPr>
  </w:style>
  <w:style w:type="numbering" w:customStyle="1" w:styleId="ImportedStyle188">
    <w:name w:val="Imported Style 188"/>
  </w:style>
  <w:style w:type="numbering" w:customStyle="1" w:styleId="List190">
    <w:name w:val="List 190"/>
    <w:basedOn w:val="ImportedStyle189"/>
    <w:pPr>
      <w:numPr>
        <w:numId w:val="204"/>
      </w:numPr>
    </w:pPr>
  </w:style>
  <w:style w:type="numbering" w:customStyle="1" w:styleId="ImportedStyle189">
    <w:name w:val="Imported Style 189"/>
  </w:style>
  <w:style w:type="numbering" w:customStyle="1" w:styleId="List191">
    <w:name w:val="List 191"/>
    <w:basedOn w:val="ImportedStyle190"/>
    <w:pPr>
      <w:numPr>
        <w:numId w:val="205"/>
      </w:numPr>
    </w:pPr>
  </w:style>
  <w:style w:type="numbering" w:customStyle="1" w:styleId="ImportedStyle190">
    <w:name w:val="Imported Style 190"/>
  </w:style>
  <w:style w:type="numbering" w:customStyle="1" w:styleId="List192">
    <w:name w:val="List 192"/>
    <w:basedOn w:val="ImportedStyle191"/>
    <w:pPr>
      <w:numPr>
        <w:numId w:val="206"/>
      </w:numPr>
    </w:pPr>
  </w:style>
  <w:style w:type="numbering" w:customStyle="1" w:styleId="ImportedStyle191">
    <w:name w:val="Imported Style 191"/>
  </w:style>
  <w:style w:type="numbering" w:customStyle="1" w:styleId="List193">
    <w:name w:val="List 193"/>
    <w:basedOn w:val="ImportedStyle191"/>
    <w:pPr>
      <w:numPr>
        <w:numId w:val="207"/>
      </w:numPr>
    </w:pPr>
  </w:style>
  <w:style w:type="paragraph" w:styleId="HTMLPreformatted">
    <w:name w:val="HTML Preformatted"/>
    <w:basedOn w:val="Normal"/>
    <w:link w:val="HTMLPreformattedChar"/>
    <w:uiPriority w:val="99"/>
    <w:unhideWhenUsed/>
    <w:rsid w:val="00E1652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kern w:val="0"/>
      <w:sz w:val="20"/>
      <w:szCs w:val="20"/>
      <w:bdr w:val="none" w:sz="0" w:space="0" w:color="auto"/>
    </w:rPr>
  </w:style>
  <w:style w:type="character" w:customStyle="1" w:styleId="HTMLPreformattedChar">
    <w:name w:val="HTML Preformatted Char"/>
    <w:basedOn w:val="DefaultParagraphFont"/>
    <w:link w:val="HTMLPreformatted"/>
    <w:uiPriority w:val="99"/>
    <w:rsid w:val="00E16523"/>
    <w:rPr>
      <w:rFonts w:ascii="Courier" w:hAnsi="Courier" w:cs="Courier"/>
      <w:bdr w:val="none" w:sz="0" w:space="0" w:color="auto"/>
    </w:rPr>
  </w:style>
  <w:style w:type="paragraph" w:styleId="ListParagraph">
    <w:name w:val="List Paragraph"/>
    <w:basedOn w:val="Normal"/>
    <w:uiPriority w:val="34"/>
    <w:qFormat/>
    <w:rsid w:val="00E16523"/>
    <w:pPr>
      <w:ind w:left="720"/>
      <w:contextualSpacing/>
    </w:pPr>
  </w:style>
  <w:style w:type="character" w:customStyle="1" w:styleId="st">
    <w:name w:val="st"/>
    <w:basedOn w:val="DefaultParagraphFont"/>
    <w:rsid w:val="007B2FC8"/>
  </w:style>
  <w:style w:type="character" w:styleId="Emphasis">
    <w:name w:val="Emphasis"/>
    <w:basedOn w:val="DefaultParagraphFont"/>
    <w:uiPriority w:val="20"/>
    <w:qFormat/>
    <w:rsid w:val="007B2FC8"/>
    <w:rPr>
      <w:i/>
      <w:iCs/>
    </w:rPr>
  </w:style>
  <w:style w:type="character" w:customStyle="1" w:styleId="markjcwmxka0u">
    <w:name w:val="markjcwmxka0u"/>
    <w:basedOn w:val="DefaultParagraphFont"/>
    <w:rsid w:val="00DA6EE2"/>
  </w:style>
  <w:style w:type="character" w:customStyle="1" w:styleId="marku2huscz76">
    <w:name w:val="marku2huscz76"/>
    <w:basedOn w:val="DefaultParagraphFont"/>
    <w:rsid w:val="00DA6EE2"/>
  </w:style>
  <w:style w:type="character" w:styleId="UnresolvedMention">
    <w:name w:val="Unresolved Mention"/>
    <w:basedOn w:val="DefaultParagraphFont"/>
    <w:uiPriority w:val="99"/>
    <w:semiHidden/>
    <w:unhideWhenUsed/>
    <w:rsid w:val="00376EF4"/>
    <w:rPr>
      <w:color w:val="605E5C"/>
      <w:shd w:val="clear" w:color="auto" w:fill="E1DFDD"/>
    </w:rPr>
  </w:style>
  <w:style w:type="paragraph" w:styleId="Footer">
    <w:name w:val="footer"/>
    <w:basedOn w:val="Normal"/>
    <w:link w:val="FooterChar"/>
    <w:uiPriority w:val="99"/>
    <w:unhideWhenUsed/>
    <w:rsid w:val="00954986"/>
    <w:pPr>
      <w:tabs>
        <w:tab w:val="center" w:pos="4680"/>
        <w:tab w:val="right" w:pos="9360"/>
      </w:tabs>
    </w:pPr>
  </w:style>
  <w:style w:type="character" w:customStyle="1" w:styleId="FooterChar">
    <w:name w:val="Footer Char"/>
    <w:basedOn w:val="DefaultParagraphFont"/>
    <w:link w:val="Footer"/>
    <w:uiPriority w:val="99"/>
    <w:rsid w:val="00954986"/>
    <w:rPr>
      <w:rFonts w:ascii="Arial" w:hAnsi="Arial Unicode MS" w:cs="Arial Unicode MS"/>
      <w:color w:val="000000"/>
      <w:kern w:val="28"/>
      <w:sz w:val="18"/>
      <w:szCs w:val="18"/>
      <w:u w:color="000000"/>
    </w:rPr>
  </w:style>
  <w:style w:type="character" w:customStyle="1" w:styleId="HeaderChar">
    <w:name w:val="Header Char"/>
    <w:basedOn w:val="DefaultParagraphFont"/>
    <w:link w:val="Header"/>
    <w:uiPriority w:val="99"/>
    <w:rsid w:val="00954986"/>
    <w:rPr>
      <w:rFonts w:ascii="Arial" w:hAnsi="Arial Unicode MS" w:cs="Arial Unicode MS"/>
      <w:color w:val="000000"/>
      <w:kern w:val="28"/>
      <w:sz w:val="18"/>
      <w:szCs w:val="18"/>
      <w:u w:color="000000"/>
    </w:rPr>
  </w:style>
  <w:style w:type="character" w:styleId="Strong">
    <w:name w:val="Strong"/>
    <w:basedOn w:val="DefaultParagraphFont"/>
    <w:uiPriority w:val="22"/>
    <w:qFormat/>
    <w:rsid w:val="004E0908"/>
    <w:rPr>
      <w:b/>
      <w:bCs/>
    </w:rPr>
  </w:style>
  <w:style w:type="paragraph" w:styleId="BalloonText">
    <w:name w:val="Balloon Text"/>
    <w:basedOn w:val="Normal"/>
    <w:link w:val="BalloonTextChar"/>
    <w:uiPriority w:val="99"/>
    <w:semiHidden/>
    <w:unhideWhenUsed/>
    <w:rsid w:val="002402D9"/>
    <w:rPr>
      <w:rFonts w:ascii="Segoe UI" w:hAnsi="Segoe UI" w:cs="Segoe UI"/>
    </w:rPr>
  </w:style>
  <w:style w:type="character" w:customStyle="1" w:styleId="BalloonTextChar">
    <w:name w:val="Balloon Text Char"/>
    <w:basedOn w:val="DefaultParagraphFont"/>
    <w:link w:val="BalloonText"/>
    <w:uiPriority w:val="99"/>
    <w:semiHidden/>
    <w:rsid w:val="002402D9"/>
    <w:rPr>
      <w:rFonts w:ascii="Segoe UI" w:hAnsi="Segoe UI" w:cs="Segoe UI"/>
      <w:color w:val="000000"/>
      <w:kern w:val="28"/>
      <w:sz w:val="18"/>
      <w:szCs w:val="18"/>
      <w:u w:color="000000"/>
    </w:rPr>
  </w:style>
  <w:style w:type="character" w:customStyle="1" w:styleId="xgmail-cit-doi">
    <w:name w:val="x_gmail-cit-doi"/>
    <w:basedOn w:val="DefaultParagraphFont"/>
    <w:rsid w:val="0092475A"/>
  </w:style>
  <w:style w:type="character" w:customStyle="1" w:styleId="xgmail-st">
    <w:name w:val="x_gmail-st"/>
    <w:basedOn w:val="DefaultParagraphFont"/>
    <w:rsid w:val="0092475A"/>
  </w:style>
  <w:style w:type="paragraph" w:styleId="Revision">
    <w:name w:val="Revision"/>
    <w:hidden/>
    <w:uiPriority w:val="99"/>
    <w:semiHidden/>
    <w:rsid w:val="00943EC1"/>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Unicode MS" w:cs="Arial Unicode MS"/>
      <w:color w:val="000000"/>
      <w:kern w:val="28"/>
      <w:sz w:val="18"/>
      <w:szCs w:val="18"/>
      <w:u w:color="000000"/>
    </w:rPr>
  </w:style>
  <w:style w:type="paragraph" w:styleId="NormalWeb">
    <w:name w:val="Normal (Web)"/>
    <w:basedOn w:val="Normal"/>
    <w:uiPriority w:val="99"/>
    <w:semiHidden/>
    <w:unhideWhenUsed/>
    <w:rsid w:val="006C58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kern w:val="0"/>
      <w:sz w:val="24"/>
      <w:szCs w:val="24"/>
      <w:bdr w:val="none" w:sz="0" w:space="0" w:color="auto"/>
    </w:rPr>
  </w:style>
  <w:style w:type="paragraph" w:customStyle="1" w:styleId="Head">
    <w:name w:val="Head"/>
    <w:basedOn w:val="Normal"/>
    <w:rsid w:val="0005753F"/>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ascii="Times New Roman" w:eastAsia="Times New Roman" w:hAnsi="Times New Roman" w:cs="Times New Roman"/>
      <w:b/>
      <w:bCs/>
      <w:color w:val="auto"/>
      <w:sz w:val="28"/>
      <w:szCs w:val="28"/>
      <w:bdr w:val="none" w:sz="0" w:space="0" w:color="auto"/>
    </w:rPr>
  </w:style>
  <w:style w:type="character" w:customStyle="1" w:styleId="markaa8gl9oem">
    <w:name w:val="markaa8gl9oem"/>
    <w:basedOn w:val="DefaultParagraphFont"/>
    <w:rsid w:val="00A31542"/>
  </w:style>
  <w:style w:type="character" w:customStyle="1" w:styleId="mark7c40cwqso">
    <w:name w:val="mark7c40cwqso"/>
    <w:basedOn w:val="DefaultParagraphFont"/>
    <w:rsid w:val="00A31542"/>
  </w:style>
  <w:style w:type="character" w:customStyle="1" w:styleId="apple-converted-space">
    <w:name w:val="apple-converted-space"/>
    <w:basedOn w:val="DefaultParagraphFont"/>
    <w:rsid w:val="00D73681"/>
  </w:style>
  <w:style w:type="character" w:customStyle="1" w:styleId="itwtqi23ioopmk3o6ert">
    <w:name w:val="itwtqi_23ioopmk3o6ert"/>
    <w:basedOn w:val="DefaultParagraphFont"/>
    <w:rsid w:val="005D3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08807">
      <w:bodyDiv w:val="1"/>
      <w:marLeft w:val="0"/>
      <w:marRight w:val="0"/>
      <w:marTop w:val="0"/>
      <w:marBottom w:val="0"/>
      <w:divBdr>
        <w:top w:val="none" w:sz="0" w:space="0" w:color="auto"/>
        <w:left w:val="none" w:sz="0" w:space="0" w:color="auto"/>
        <w:bottom w:val="none" w:sz="0" w:space="0" w:color="auto"/>
        <w:right w:val="none" w:sz="0" w:space="0" w:color="auto"/>
      </w:divBdr>
    </w:div>
    <w:div w:id="688070648">
      <w:bodyDiv w:val="1"/>
      <w:marLeft w:val="0"/>
      <w:marRight w:val="0"/>
      <w:marTop w:val="0"/>
      <w:marBottom w:val="0"/>
      <w:divBdr>
        <w:top w:val="none" w:sz="0" w:space="0" w:color="auto"/>
        <w:left w:val="none" w:sz="0" w:space="0" w:color="auto"/>
        <w:bottom w:val="none" w:sz="0" w:space="0" w:color="auto"/>
        <w:right w:val="none" w:sz="0" w:space="0" w:color="auto"/>
      </w:divBdr>
    </w:div>
    <w:div w:id="1167667572">
      <w:bodyDiv w:val="1"/>
      <w:marLeft w:val="0"/>
      <w:marRight w:val="0"/>
      <w:marTop w:val="0"/>
      <w:marBottom w:val="0"/>
      <w:divBdr>
        <w:top w:val="none" w:sz="0" w:space="0" w:color="auto"/>
        <w:left w:val="none" w:sz="0" w:space="0" w:color="auto"/>
        <w:bottom w:val="none" w:sz="0" w:space="0" w:color="auto"/>
        <w:right w:val="none" w:sz="0" w:space="0" w:color="auto"/>
      </w:divBdr>
    </w:div>
    <w:div w:id="1250000817">
      <w:bodyDiv w:val="1"/>
      <w:marLeft w:val="0"/>
      <w:marRight w:val="0"/>
      <w:marTop w:val="0"/>
      <w:marBottom w:val="0"/>
      <w:divBdr>
        <w:top w:val="none" w:sz="0" w:space="0" w:color="auto"/>
        <w:left w:val="none" w:sz="0" w:space="0" w:color="auto"/>
        <w:bottom w:val="none" w:sz="0" w:space="0" w:color="auto"/>
        <w:right w:val="none" w:sz="0" w:space="0" w:color="auto"/>
      </w:divBdr>
    </w:div>
    <w:div w:id="1258055285">
      <w:bodyDiv w:val="1"/>
      <w:marLeft w:val="0"/>
      <w:marRight w:val="0"/>
      <w:marTop w:val="0"/>
      <w:marBottom w:val="0"/>
      <w:divBdr>
        <w:top w:val="none" w:sz="0" w:space="0" w:color="auto"/>
        <w:left w:val="none" w:sz="0" w:space="0" w:color="auto"/>
        <w:bottom w:val="none" w:sz="0" w:space="0" w:color="auto"/>
        <w:right w:val="none" w:sz="0" w:space="0" w:color="auto"/>
      </w:divBdr>
    </w:div>
    <w:div w:id="1835796807">
      <w:bodyDiv w:val="1"/>
      <w:marLeft w:val="0"/>
      <w:marRight w:val="0"/>
      <w:marTop w:val="0"/>
      <w:marBottom w:val="0"/>
      <w:divBdr>
        <w:top w:val="none" w:sz="0" w:space="0" w:color="auto"/>
        <w:left w:val="none" w:sz="0" w:space="0" w:color="auto"/>
        <w:bottom w:val="none" w:sz="0" w:space="0" w:color="auto"/>
        <w:right w:val="none" w:sz="0" w:space="0" w:color="auto"/>
      </w:divBdr>
    </w:div>
    <w:div w:id="2033341000">
      <w:bodyDiv w:val="1"/>
      <w:marLeft w:val="0"/>
      <w:marRight w:val="0"/>
      <w:marTop w:val="0"/>
      <w:marBottom w:val="0"/>
      <w:divBdr>
        <w:top w:val="none" w:sz="0" w:space="0" w:color="auto"/>
        <w:left w:val="none" w:sz="0" w:space="0" w:color="auto"/>
        <w:bottom w:val="none" w:sz="0" w:space="0" w:color="auto"/>
        <w:right w:val="none" w:sz="0" w:space="0" w:color="auto"/>
      </w:divBdr>
    </w:div>
    <w:div w:id="209435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universityherald.com/articles/7858/20140302/twitter-could-be-used-to-predict-hiv-outbreaks.htm" TargetMode="External"/><Relationship Id="rId21" Type="http://schemas.openxmlformats.org/officeDocument/2006/relationships/hyperlink" Target="https://doi.org/10.1145/3357384.3357831" TargetMode="External"/><Relationship Id="rId42" Type="http://schemas.openxmlformats.org/officeDocument/2006/relationships/hyperlink" Target="https://urldefense.com/v3/__https://losangeles.cbslocal.com/video/4542485-uci-researcher-discusses-social-distancing/__;!!OLgoXmg!Hj6miv-xXJrqRLrjBHdGIjkab_c93chKjbEc_vTRU0gdKK69QOdKph_bDxZcXEdjVg$" TargetMode="External"/><Relationship Id="rId63" Type="http://schemas.openxmlformats.org/officeDocument/2006/relationships/hyperlink" Target="http://www.healthcare-informatics.com/news-item/analysis-social-media-can-help-curb-spread-hiv" TargetMode="External"/><Relationship Id="rId84" Type="http://schemas.openxmlformats.org/officeDocument/2006/relationships/hyperlink" Target="http://www.facenfacts.com/newsdetails/51867/social-media-may-help-restrain-spread-of-hiv:-study.htm" TargetMode="External"/><Relationship Id="rId138" Type="http://schemas.openxmlformats.org/officeDocument/2006/relationships/hyperlink" Target="http://www.edgeboston.com/news/news/177899/twitter_could_help_transgender_individuals_stay_healthier" TargetMode="External"/><Relationship Id="rId159" Type="http://schemas.openxmlformats.org/officeDocument/2006/relationships/hyperlink" Target="http://www.medgadget.com/2013/09/using-social-media-to-prevent-hiv-interview-with-sean-d-young-phd-ms.html" TargetMode="External"/><Relationship Id="rId170" Type="http://schemas.openxmlformats.org/officeDocument/2006/relationships/hyperlink" Target="http://www.cnet.com/news/study-social-networks-facilitate-homeless-youth-sex/" TargetMode="External"/><Relationship Id="rId107" Type="http://schemas.openxmlformats.org/officeDocument/2006/relationships/hyperlink" Target="http://www.beckershospitalreview.com/hospital-industry-leaders/ucla-researchers-use-big-data-from-twitter-to-locate-hiv-outbreaks.html" TargetMode="External"/><Relationship Id="rId11" Type="http://schemas.openxmlformats.org/officeDocument/2006/relationships/hyperlink" Target="https://doi.org/10.1080/14659891.2018.1489012" TargetMode="External"/><Relationship Id="rId32" Type="http://schemas.openxmlformats.org/officeDocument/2006/relationships/hyperlink" Target="https://doi.org/10.1145/3340531.3412134" TargetMode="External"/><Relationship Id="rId53" Type="http://schemas.openxmlformats.org/officeDocument/2006/relationships/hyperlink" Target="https://www.wired.com/story/science-says-13-reasons-why-may-be-the-public-health-scare-people-thought/?mbid=social_twitter_onsiteshare" TargetMode="External"/><Relationship Id="rId74" Type="http://schemas.openxmlformats.org/officeDocument/2006/relationships/hyperlink" Target="http://www.deccanchronicle.com/141030/lifestyle-health-and-wellbeing/article/facebook-twitter-may-help-restrain-spread-hiv" TargetMode="External"/><Relationship Id="rId128" Type="http://schemas.openxmlformats.org/officeDocument/2006/relationships/hyperlink" Target="http://www.nytimes.com/2016/07/12/health/grindr-app-hiv-self-testing.html" TargetMode="External"/><Relationship Id="rId149" Type="http://schemas.openxmlformats.org/officeDocument/2006/relationships/hyperlink" Target="http://www.sciencenewsline.com/articles/2014121714500020.html" TargetMode="External"/><Relationship Id="rId5" Type="http://schemas.openxmlformats.org/officeDocument/2006/relationships/footnotes" Target="footnotes.xml"/><Relationship Id="rId95" Type="http://schemas.openxmlformats.org/officeDocument/2006/relationships/hyperlink" Target="http://www.psfk.com/2014/03/twitter-hiv-prediction.html" TargetMode="External"/><Relationship Id="rId160" Type="http://schemas.openxmlformats.org/officeDocument/2006/relationships/hyperlink" Target="http://www.hivplusmag.com/testing/2013/09/19/facebook-intervention-leads-increased-hiv-testing" TargetMode="External"/><Relationship Id="rId22" Type="http://schemas.openxmlformats.org/officeDocument/2006/relationships/hyperlink" Target="https://doi.org/10.1080/14659891.2019.1704079" TargetMode="External"/><Relationship Id="rId43" Type="http://schemas.openxmlformats.org/officeDocument/2006/relationships/hyperlink" Target="https://mynewsla.com/business/2020/05/08/uci-professor-offers-messaging-tips-for-covid-19-scofflaws/" TargetMode="External"/><Relationship Id="rId64" Type="http://schemas.openxmlformats.org/officeDocument/2006/relationships/hyperlink" Target="http://www.biospectrumasia.com/biospectrum/news/219436/will-social-media-tool-reform-healthcare" TargetMode="External"/><Relationship Id="rId118" Type="http://schemas.openxmlformats.org/officeDocument/2006/relationships/hyperlink" Target="http://indiatoday.intoday.in/story/twitter-can-be-used-to-monitor-hiv-drug-related-behaviour/1/346447.html" TargetMode="External"/><Relationship Id="rId139" Type="http://schemas.openxmlformats.org/officeDocument/2006/relationships/hyperlink" Target="http://www.medicaldaily.com/twitter-hashtags-help-experts-better-understand-transgender-health-concerns-334560" TargetMode="External"/><Relationship Id="rId85" Type="http://schemas.openxmlformats.org/officeDocument/2006/relationships/hyperlink" Target="http://post.jagran.com/social-media-can-help-stop-spread-of-hiv-1414659566" TargetMode="External"/><Relationship Id="rId150" Type="http://schemas.openxmlformats.org/officeDocument/2006/relationships/hyperlink" Target="http://www.news-medical.net/news/20141217/new-intervention-combines-social-media-with-behavioral-psychology-to-encourage-more-hiv-testing.aspx" TargetMode="External"/><Relationship Id="rId171" Type="http://schemas.openxmlformats.org/officeDocument/2006/relationships/header" Target="header1.xml"/><Relationship Id="rId12" Type="http://schemas.openxmlformats.org/officeDocument/2006/relationships/hyperlink" Target="https://doi.org/10.1080/16066359.2019.1571192" TargetMode="External"/><Relationship Id="rId33" Type="http://schemas.openxmlformats.org/officeDocument/2006/relationships/hyperlink" Target="https://doi.org/10.1007/s10461-020-02924-z" TargetMode="External"/><Relationship Id="rId108" Type="http://schemas.openxmlformats.org/officeDocument/2006/relationships/hyperlink" Target="http://www.parentherald.com/articles/4082/20140304/social-media-data-used-prevent-hiv.htm" TargetMode="External"/><Relationship Id="rId129" Type="http://schemas.openxmlformats.org/officeDocument/2006/relationships/hyperlink" Target="http://www.fastcompany.com/3060955/body-os/soon-your-doctor-will-check-your-tweets-for-signs-youre-depressed" TargetMode="External"/><Relationship Id="rId54" Type="http://schemas.openxmlformats.org/officeDocument/2006/relationships/hyperlink" Target="http://danabarrett.com/meet-the-candidates-g20-fallout-happines-and-how-to-change-behavior/" TargetMode="External"/><Relationship Id="rId75" Type="http://schemas.openxmlformats.org/officeDocument/2006/relationships/hyperlink" Target="http://www.deccanherald.com/content/438670/social-media-can-help-stop.html" TargetMode="External"/><Relationship Id="rId96" Type="http://schemas.openxmlformats.org/officeDocument/2006/relationships/hyperlink" Target="http://www.healthcare-informatics.com/news-item/twitter-big-data-used-monitor-hiv-risk-ucla?page=1" TargetMode="External"/><Relationship Id="rId140" Type="http://schemas.openxmlformats.org/officeDocument/2006/relationships/hyperlink" Target="http://economictimes.indiatimes.com/magazines/panache/twitter-can-help-improve-transgenders-well-being/articleshow/47371512.cms" TargetMode="External"/><Relationship Id="rId161" Type="http://schemas.openxmlformats.org/officeDocument/2006/relationships/hyperlink" Target="http://www.sciencedaily.com/releases/2013/09/130906101043.htm?utm_source=feedburner&amp;utm_medium=feed&amp;utm_campaign=feed%2525253a+sciencedaily%2525252fscience_society+%25252528science+%25252526+society+news+--+sciencedaily%25252529"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urldefense.com/v3/__http:/communications.elsevier.com/r/?id=h58ac7d2a,669772a6,377c47ae&amp;utm_campaign=STMJ_75273_AUTH_SERV_PPUB&amp;utm_medium=email&amp;utm_dgroup=Email1Publishing&amp;utm_acid=-797359745&amp;SIS_ID=-1&amp;dgcid=STMJ_75273_AUTH_SERV_PPUB&amp;CMX_ID=&amp;utm_in=DM709900&amp;utm_source=AC_30&amp;utm_term=Email*201*20Publishing&amp;p1=S2211335520301182__;JSU!!OLgoXmg!FsJq_Ys7dZU_H_H7dhwFmrGv_5aTLhWPZ_XoMlVebkJhbkgutcwmdPfaueBI0VbKxA$" TargetMode="External"/><Relationship Id="rId28" Type="http://schemas.openxmlformats.org/officeDocument/2006/relationships/hyperlink" Target="https://doi.org/10.2196/16688" TargetMode="External"/><Relationship Id="rId49" Type="http://schemas.openxmlformats.org/officeDocument/2006/relationships/hyperlink" Target="https://www.scientificamerican.com/article/google-searches-could-predict-heroin-overdoses/" TargetMode="External"/><Relationship Id="rId114" Type="http://schemas.openxmlformats.org/officeDocument/2006/relationships/hyperlink" Target="http://www.hngn.com/articles/25625/20140303/twitter-can-track-potential-hiv-and-drug-abuse.htm" TargetMode="External"/><Relationship Id="rId119" Type="http://schemas.openxmlformats.org/officeDocument/2006/relationships/hyperlink" Target="http://www.datanami.com/datanami/2014-02-28/mining_twitter_data_for_disease_risk.html" TargetMode="External"/><Relationship Id="rId44" Type="http://schemas.openxmlformats.org/officeDocument/2006/relationships/hyperlink" Target="https://www.latimes.com/california/story/2020-04-10/coronavirus-daily-covid-19-diaries-online-are-helping-people-cope" TargetMode="External"/><Relationship Id="rId60" Type="http://schemas.openxmlformats.org/officeDocument/2006/relationships/hyperlink" Target="http://smashd.co/band-aids/" TargetMode="External"/><Relationship Id="rId65" Type="http://schemas.openxmlformats.org/officeDocument/2006/relationships/hyperlink" Target="http://www.medicalnewstoday.com/releases/284640.php" TargetMode="External"/><Relationship Id="rId81" Type="http://schemas.openxmlformats.org/officeDocument/2006/relationships/hyperlink" Target="http://www.medindia.net/news/impact-of-social-media-on-preventing-the-spread-of-hiv-143157-1.htm" TargetMode="External"/><Relationship Id="rId86" Type="http://schemas.openxmlformats.org/officeDocument/2006/relationships/hyperlink" Target="http://www.sciencedaily.com/releases/2014/10/141029124500.htm" TargetMode="External"/><Relationship Id="rId130" Type="http://schemas.openxmlformats.org/officeDocument/2006/relationships/hyperlink" Target="http://elitedaily.com/wellness/social-media-mental-health/1523842/" TargetMode="External"/><Relationship Id="rId135" Type="http://schemas.openxmlformats.org/officeDocument/2006/relationships/hyperlink" Target="http://www.ahcmedia.com/articles/136779-instant-access-culture-driving-trend-toward-at-home-testing" TargetMode="External"/><Relationship Id="rId151" Type="http://schemas.openxmlformats.org/officeDocument/2006/relationships/hyperlink" Target="http://www.newswise.com/articles/view/627588/?sc=rsmn" TargetMode="External"/><Relationship Id="rId156" Type="http://schemas.openxmlformats.org/officeDocument/2006/relationships/hyperlink" Target="http://www.huffingtonpost.com/2014/06/12/grindr-sti-risk-gay-men_n_5489230.html?ir=business&amp;utm_hp_ref=business" TargetMode="External"/><Relationship Id="rId172" Type="http://schemas.openxmlformats.org/officeDocument/2006/relationships/footer" Target="footer1.xml"/><Relationship Id="rId13" Type="http://schemas.openxmlformats.org/officeDocument/2006/relationships/hyperlink" Target="https://doi.org/10.1007/s10758-018-9353-4" TargetMode="External"/><Relationship Id="rId18" Type="http://schemas.openxmlformats.org/officeDocument/2006/relationships/hyperlink" Target="https://doi.org/10.18653/v1/P19-1251" TargetMode="External"/><Relationship Id="rId39" Type="http://schemas.openxmlformats.org/officeDocument/2006/relationships/hyperlink" Target="https://news.uci.edu/2020/10/02/first-ever-study-explores-cbd-and-cannabis-for-covid-related-anxiety/" TargetMode="External"/><Relationship Id="rId109" Type="http://schemas.openxmlformats.org/officeDocument/2006/relationships/hyperlink" Target="http://www.mysuncoast.com/health/news/twitter-data-could-be-used-to-prevent-hiv/article_6a13ed66-a2e7-11e3-b2a4-0017a43b2370.html" TargetMode="External"/><Relationship Id="rId34" Type="http://schemas.openxmlformats.org/officeDocument/2006/relationships/hyperlink" Target="https://doi.org/10.1371/journal.pone.0243930" TargetMode="External"/><Relationship Id="rId50" Type="http://schemas.openxmlformats.org/officeDocument/2006/relationships/hyperlink" Target="https://www.technologynetworks.com/informatics/news/google-sex-searches-used-to-track-syphilis-299641" TargetMode="External"/><Relationship Id="rId55" Type="http://schemas.openxmlformats.org/officeDocument/2006/relationships/hyperlink" Target="https://connect.uclahealth.org/discussion/social-media-combat-sexual-assault-ucla-expert/" TargetMode="External"/><Relationship Id="rId76" Type="http://schemas.openxmlformats.org/officeDocument/2006/relationships/hyperlink" Target="http://news.siliconindia.com/technology/social-media-can-help-stop-spread-of-hiv-nid-174582-cid-2.html" TargetMode="External"/><Relationship Id="rId97" Type="http://schemas.openxmlformats.org/officeDocument/2006/relationships/hyperlink" Target="http://guardianlv.com/2014/03/hiv-social-media-and-prediction/" TargetMode="External"/><Relationship Id="rId104" Type="http://schemas.openxmlformats.org/officeDocument/2006/relationships/hyperlink" Target="http://www.cbsnews.com/news/study-twitter-could-be-used-to-track-spread-of-hiv/" TargetMode="External"/><Relationship Id="rId120" Type="http://schemas.openxmlformats.org/officeDocument/2006/relationships/hyperlink" Target="http://blog.chron.com/healthzone/2014/02/social-media-could-be-used-to-track-hiv/" TargetMode="External"/><Relationship Id="rId125" Type="http://schemas.openxmlformats.org/officeDocument/2006/relationships/hyperlink" Target="http://www.vocativ.com/342045/researchers-think-facebook-could-help-prevent-opioid-abuse/" TargetMode="External"/><Relationship Id="rId141" Type="http://schemas.openxmlformats.org/officeDocument/2006/relationships/hyperlink" Target="http://www.ge-healthahead.com/article/how-wearables-can-boost-your-willpower?language=en&amp;country=us" TargetMode="External"/><Relationship Id="rId146" Type="http://schemas.openxmlformats.org/officeDocument/2006/relationships/hyperlink" Target="http://sciencenow.unaids.org/sites/default/files/hivthismonth-issueno.2%252525282015%25252529fr.pdf" TargetMode="External"/><Relationship Id="rId167" Type="http://schemas.openxmlformats.org/officeDocument/2006/relationships/hyperlink" Target="http://newsroom.ucla.edu/releases/ucla-hosts-24-hour-invention-competition-to-meet-health-care-needs" TargetMode="External"/><Relationship Id="rId7" Type="http://schemas.openxmlformats.org/officeDocument/2006/relationships/hyperlink" Target="mailto:Syoung5@hs.uci.edu" TargetMode="External"/><Relationship Id="rId71" Type="http://schemas.openxmlformats.org/officeDocument/2006/relationships/hyperlink" Target="http://www.abplive.in/lifestyle/2014/10/30/article429813.ece/sexually-transmitted-diseases-can-be-controlled-by-social-media-study" TargetMode="External"/><Relationship Id="rId92" Type="http://schemas.openxmlformats.org/officeDocument/2006/relationships/hyperlink" Target="http://healthitanalytics.com/2014/03/18/twitter-could-track-hiv-outbreaks-for-population-health-help/" TargetMode="External"/><Relationship Id="rId162" Type="http://schemas.openxmlformats.org/officeDocument/2006/relationships/hyperlink" Target="http://ethicsandsociety.org/2013/09/05/hiv-prevention-research-ethics-training-institute-fellow-publishes-study-on-hiv-testing-and-facebook/" TargetMode="External"/><Relationship Id="rId2" Type="http://schemas.openxmlformats.org/officeDocument/2006/relationships/styles" Target="styles.xml"/><Relationship Id="rId29" Type="http://schemas.openxmlformats.org/officeDocument/2006/relationships/hyperlink" Target="https://doi.org/10.1145/3397271.3401329" TargetMode="External"/><Relationship Id="rId24" Type="http://schemas.openxmlformats.org/officeDocument/2006/relationships/hyperlink" Target="https://doi.org/10.1016/j.pmedr.2020.101158" TargetMode="External"/><Relationship Id="rId40" Type="http://schemas.openxmlformats.org/officeDocument/2006/relationships/hyperlink" Target="https://www.universityofcalifornia.edu/news/newly-funded-covid-19-research-aims-protect-most-vulnerable" TargetMode="External"/><Relationship Id="rId45" Type="http://schemas.openxmlformats.org/officeDocument/2006/relationships/hyperlink" Target="https://www.wired.com/story/waze-data-help-predict-car-crashes-cut-response-time/" TargetMode="External"/><Relationship Id="rId66" Type="http://schemas.openxmlformats.org/officeDocument/2006/relationships/hyperlink" Target="http://www.redorbit.com/news/health/1113270081/hiv-and-social-media-103114/" TargetMode="External"/><Relationship Id="rId87" Type="http://schemas.openxmlformats.org/officeDocument/2006/relationships/hyperlink" Target="http://www.medicaldaily.com/social-media-cuts-hiv-spread-when-users-are-transparent-testing-rates-go-308314" TargetMode="External"/><Relationship Id="rId110" Type="http://schemas.openxmlformats.org/officeDocument/2006/relationships/hyperlink" Target="http://www.ibtimes.co.in/articles/541418/20140303/twitter-hiv-drug-related-behavior-sexual-diseases.htm" TargetMode="External"/><Relationship Id="rId115" Type="http://schemas.openxmlformats.org/officeDocument/2006/relationships/hyperlink" Target="http://www.newsy.com/videos/twitter-might-be-able-to-track-hiv-outbreaks/" TargetMode="External"/><Relationship Id="rId131" Type="http://schemas.openxmlformats.org/officeDocument/2006/relationships/hyperlink" Target="http://www.fastcompany.com/3060955/body-os/soon-your-doctor-will-check-your-tweets-for-signs-youre-depressed" TargetMode="External"/><Relationship Id="rId136" Type="http://schemas.openxmlformats.org/officeDocument/2006/relationships/hyperlink" Target="http://newsroom.ucla.edu/in-the-news/ucla-in-the-news-november-30-2015" TargetMode="External"/><Relationship Id="rId157" Type="http://schemas.openxmlformats.org/officeDocument/2006/relationships/hyperlink" Target="http://www.globalpost.com/dispatches/globalpost-blogs/global-pulse/curbing-hiv-aids-one-wall-post-at-time" TargetMode="External"/><Relationship Id="rId61" Type="http://schemas.openxmlformats.org/officeDocument/2006/relationships/hyperlink" Target="http://radio.foxnews.com/2015/01/12/social-media-a-soothsayer/" TargetMode="External"/><Relationship Id="rId82" Type="http://schemas.openxmlformats.org/officeDocument/2006/relationships/hyperlink" Target="http://www.demorgen.be/technologie/kunnen-sociale-media-helpen-de-verdere-verspreiding-van-hiv-te-stoppen-a2106868/" TargetMode="External"/><Relationship Id="rId152" Type="http://schemas.openxmlformats.org/officeDocument/2006/relationships/hyperlink" Target="http://medicalxpress.com/news/2014-12-combining-social-media-behavioral-psychology.html" TargetMode="External"/><Relationship Id="rId173" Type="http://schemas.openxmlformats.org/officeDocument/2006/relationships/header" Target="header2.xml"/><Relationship Id="rId19" Type="http://schemas.openxmlformats.org/officeDocument/2006/relationships/hyperlink" Target="https://doi.org/10.1007/s11904-019-00455-4" TargetMode="External"/><Relationship Id="rId14" Type="http://schemas.openxmlformats.org/officeDocument/2006/relationships/hyperlink" Target="https://doi.org/10.1177/1524839919833987" TargetMode="External"/><Relationship Id="rId30" Type="http://schemas.openxmlformats.org/officeDocument/2006/relationships/hyperlink" Target="https://doi.org/10.1080/14659891.2020.1753833" TargetMode="External"/><Relationship Id="rId35" Type="http://schemas.openxmlformats.org/officeDocument/2006/relationships/hyperlink" Target="https://doi.org/10.1371/journal.pone.0239304" TargetMode="External"/><Relationship Id="rId56" Type="http://schemas.openxmlformats.org/officeDocument/2006/relationships/hyperlink" Target="http://cyberpsychology.in/tweets-hiv-digital-epidemiology/" TargetMode="External"/><Relationship Id="rId77" Type="http://schemas.openxmlformats.org/officeDocument/2006/relationships/hyperlink" Target="http://www.thehealthsite.com/news/can-facebook-twitter-prevent-hiv-spread/" TargetMode="External"/><Relationship Id="rId100" Type="http://schemas.openxmlformats.org/officeDocument/2006/relationships/hyperlink" Target="http://www.huffingtonpost.com/2014/03/05/twitter-hiv-risky-behavior_n_4904523.html" TargetMode="External"/><Relationship Id="rId105" Type="http://schemas.openxmlformats.org/officeDocument/2006/relationships/hyperlink" Target="http://mashable.com/2014/03/04/twitter-hiv-outbreaks/" TargetMode="External"/><Relationship Id="rId126" Type="http://schemas.openxmlformats.org/officeDocument/2006/relationships/hyperlink" Target="https://www.physiciansbriefing.com/article.asp?aid=712968" TargetMode="External"/><Relationship Id="rId147" Type="http://schemas.openxmlformats.org/officeDocument/2006/relationships/hyperlink" Target="http://www.infectioncontroltoday.com/news/2014/12/combining-social-media-and-behavioral-psychology-could-lead-to-more-hiv-testing.aspx" TargetMode="External"/><Relationship Id="rId168" Type="http://schemas.openxmlformats.org/officeDocument/2006/relationships/hyperlink" Target="http://www.socialworktoday.com/news/dn_032311.shtml" TargetMode="External"/><Relationship Id="rId8" Type="http://schemas.openxmlformats.org/officeDocument/2006/relationships/hyperlink" Target="http://www.ncbi.nlm.nih.gov/pubmed/23970575" TargetMode="External"/><Relationship Id="rId51" Type="http://schemas.openxmlformats.org/officeDocument/2006/relationships/hyperlink" Target="https://www.voiceofsandiego.org/topics/government/county-wont-share-many-details-hepatitis-cases-deaths-happening/" TargetMode="External"/><Relationship Id="rId72" Type="http://schemas.openxmlformats.org/officeDocument/2006/relationships/hyperlink" Target="http://www.dnaindia.com/health/report-facebook-twitter-may-help-restrain-spread-of-hiv-says-study-2030461" TargetMode="External"/><Relationship Id="rId93" Type="http://schemas.openxmlformats.org/officeDocument/2006/relationships/hyperlink" Target="http://laist.com/2014/03/08/ucla_study_links_tweets_about_sex_a.php" TargetMode="External"/><Relationship Id="rId98" Type="http://schemas.openxmlformats.org/officeDocument/2006/relationships/hyperlink" Target="http://techpageone.dell.com/downtime/researchers-can-learn-140-characters/" TargetMode="External"/><Relationship Id="rId121" Type="http://schemas.openxmlformats.org/officeDocument/2006/relationships/hyperlink" Target="http://www.npr.org/sections/health-shots/2016/09/16/494124888/yes-people-really-are-driving-while-playing-pokemon-go" TargetMode="External"/><Relationship Id="rId142" Type="http://schemas.openxmlformats.org/officeDocument/2006/relationships/hyperlink" Target="http://www.the-scientist.com/?articles.view/articleno/42784/title/hiv-in-the-internet-age/" TargetMode="External"/><Relationship Id="rId163" Type="http://schemas.openxmlformats.org/officeDocument/2006/relationships/hyperlink" Target="http://www.slate.com/blogs/future_tense/2013/09/04/facebook_could_be_tool_for_hiv_prevention_suggests_study.html" TargetMode="External"/><Relationship Id="rId3" Type="http://schemas.openxmlformats.org/officeDocument/2006/relationships/settings" Target="settings.xml"/><Relationship Id="rId25" Type="http://schemas.openxmlformats.org/officeDocument/2006/relationships/hyperlink" Target="https://doi.org/10.2196/15563" TargetMode="External"/><Relationship Id="rId46" Type="http://schemas.openxmlformats.org/officeDocument/2006/relationships/hyperlink" Target="https://www.insidehook.com/daily_brief/travel/waze-predicts-car-crashes" TargetMode="External"/><Relationship Id="rId67" Type="http://schemas.openxmlformats.org/officeDocument/2006/relationships/hyperlink" Target="http://www.business-standard.com/article/pti-stories/social-media-can-help-stop-spread-of-hiv-114103000510_1.html" TargetMode="External"/><Relationship Id="rId116" Type="http://schemas.openxmlformats.org/officeDocument/2006/relationships/hyperlink" Target="http://www.business-standard.com/article/pti-stories/twitter-can-be-used-to-monitor-hiv-drug-related-behaviour-114030200386_1.html" TargetMode="External"/><Relationship Id="rId137" Type="http://schemas.openxmlformats.org/officeDocument/2006/relationships/hyperlink" Target="https://www.washingtonpost.com/lifestyle/magazine/she-makes-a-tiny-chair-he-eats-a-taco-she-braids-a-lock-every-single-day/2015/11/23/56f31cb0-818f-11e5-a7ca-6ab6ec20f839_story.html" TargetMode="External"/><Relationship Id="rId158" Type="http://schemas.openxmlformats.org/officeDocument/2006/relationships/hyperlink" Target="http://thesocialnetworkstation.com/how-ucla-is-using-social-networks-to-fight-hivaids-how-to-overcome-youthful-mistakes-by-dorie-clark/" TargetMode="External"/><Relationship Id="rId20" Type="http://schemas.openxmlformats.org/officeDocument/2006/relationships/hyperlink" Target="https://doi.org/10.1001/jamasurg.2019.1167" TargetMode="External"/><Relationship Id="rId41" Type="http://schemas.openxmlformats.org/officeDocument/2006/relationships/hyperlink" Target="https://www.telemundo52.com/noticias/local/profesor-de-uci-ofrece-consejos-sobre-mensajes-mixtos-de-covid-19/2079006/" TargetMode="External"/><Relationship Id="rId62" Type="http://schemas.openxmlformats.org/officeDocument/2006/relationships/hyperlink" Target="http://www.npr.org/blogs/health/2014/11/04/359889142/researchers-tap-web-chatter-to-figure-out-whos-sick" TargetMode="External"/><Relationship Id="rId83" Type="http://schemas.openxmlformats.org/officeDocument/2006/relationships/hyperlink" Target="http://www.hln.be/hln/nl/4125/2014/article/print/detail/2106868/kunnen-sociale-media-helpen-de-verdere-verspreiding-van-hiv-te-stoppen.dhtml" TargetMode="External"/><Relationship Id="rId88" Type="http://schemas.openxmlformats.org/officeDocument/2006/relationships/hyperlink" Target="http://www.sciencecodex.com/can_social_media_help_stop_the_spread_of_hiv-144483" TargetMode="External"/><Relationship Id="rId111" Type="http://schemas.openxmlformats.org/officeDocument/2006/relationships/hyperlink" Target="http://thinkprogress.org/health/2014/03/03/3352001/twitter-help-track-hiv-oubtreaks/" TargetMode="External"/><Relationship Id="rId132" Type="http://schemas.openxmlformats.org/officeDocument/2006/relationships/hyperlink" Target="http://www.scpr.org/blogs/health/2016/04/06/18138/can-social-media-help-you-quit-smoking/" TargetMode="External"/><Relationship Id="rId153" Type="http://schemas.openxmlformats.org/officeDocument/2006/relationships/hyperlink" Target="http://www.myscience.org/news/2014/combining_social_media_and_behavioral_psychology_could_lead_to_more_hiv_testing-2014-ucla" TargetMode="External"/><Relationship Id="rId174" Type="http://schemas.openxmlformats.org/officeDocument/2006/relationships/footer" Target="footer2.xml"/><Relationship Id="rId15" Type="http://schemas.openxmlformats.org/officeDocument/2006/relationships/hyperlink" Target="https://doi.org/10.1177/2056305119834585" TargetMode="External"/><Relationship Id="rId36" Type="http://schemas.openxmlformats.org/officeDocument/2006/relationships/hyperlink" Target="https://doi.org/10.2196/21490" TargetMode="External"/><Relationship Id="rId57" Type="http://schemas.openxmlformats.org/officeDocument/2006/relationships/hyperlink" Target="http://www.impactmania.com/article/prediction-technology-helping-to-prevent-or-solve-problems/" TargetMode="External"/><Relationship Id="rId106" Type="http://schemas.openxmlformats.org/officeDocument/2006/relationships/hyperlink" Target="http://www.techtimes.com/articles/3972/20140304/twitter-data-may-help-predict-hiv-outbreak.htm" TargetMode="External"/><Relationship Id="rId127" Type="http://schemas.openxmlformats.org/officeDocument/2006/relationships/hyperlink" Target="http://www.sciencemag.org/news/2016/07/can-social-media-help-prevent-opioid-abuse" TargetMode="External"/><Relationship Id="rId10" Type="http://schemas.openxmlformats.org/officeDocument/2006/relationships/hyperlink" Target="http://robotics.sciencemag.org/content/3/21/eaat7111/tab-e-letters" TargetMode="External"/><Relationship Id="rId31" Type="http://schemas.openxmlformats.org/officeDocument/2006/relationships/hyperlink" Target="https://doi.org/10.2196/20417" TargetMode="External"/><Relationship Id="rId52" Type="http://schemas.openxmlformats.org/officeDocument/2006/relationships/hyperlink" Target="http://markets.businessinsider.com/news/stocks/new-research-tool-reveals-worry-about-hurricane-harvey-among-veterans-in-new-orleans-1002305673" TargetMode="External"/><Relationship Id="rId73" Type="http://schemas.openxmlformats.org/officeDocument/2006/relationships/hyperlink" Target="http://pakistan.onepakistan.com.pk/news/sci-tech/333758-facebook-twitter-may-help-restrain-spread-of-hiv.html" TargetMode="External"/><Relationship Id="rId78" Type="http://schemas.openxmlformats.org/officeDocument/2006/relationships/hyperlink" Target="http://www.scienceworldreport.com/articles/18486/20141030/could-social-media-help-prevent-the-spread-of-hiv.htm" TargetMode="External"/><Relationship Id="rId94" Type="http://schemas.openxmlformats.org/officeDocument/2006/relationships/hyperlink" Target="http://kuow.org/post/how-twitter-could-help-prevent-hiv-infections" TargetMode="External"/><Relationship Id="rId99" Type="http://schemas.openxmlformats.org/officeDocument/2006/relationships/hyperlink" Target="http://www.medicaldaily.com/tracking-hiv-infections-twitter-concentrations-risk-related-tweets-could-offer-clues-outbreaks" TargetMode="External"/><Relationship Id="rId101" Type="http://schemas.openxmlformats.org/officeDocument/2006/relationships/hyperlink" Target="http://digitaljournal.com/life/health/new-study-shows-twitter-can-be-used-to-monitor-hiv-outbreaks/article/374547" TargetMode="External"/><Relationship Id="rId122" Type="http://schemas.openxmlformats.org/officeDocument/2006/relationships/hyperlink" Target="http://www.cnn.com/2016/07/25/health/grindr-hiv-test-kit/index.html" TargetMode="External"/><Relationship Id="rId143" Type="http://schemas.openxmlformats.org/officeDocument/2006/relationships/hyperlink" Target="http://ww2.kqed.org/futureofyou/2015/04/13/9-fresh-ways-medicine-makes-use-of-social-media/" TargetMode="External"/><Relationship Id="rId148" Type="http://schemas.openxmlformats.org/officeDocument/2006/relationships/hyperlink" Target="http://www.sciencecodex.com/combining_social_media_and_behavioral_psychology_could_lead_to_more_hiv_testing-147713" TargetMode="External"/><Relationship Id="rId164" Type="http://schemas.openxmlformats.org/officeDocument/2006/relationships/hyperlink" Target="http://www.empowermagazine.com/social-media-useful-tool-in-preventing-hiv-among-minorities/" TargetMode="External"/><Relationship Id="rId169" Type="http://schemas.openxmlformats.org/officeDocument/2006/relationships/hyperlink" Target="http://technorati.com/social-media/article/homeless-youths-use-of-social-networking/" TargetMode="External"/><Relationship Id="rId4" Type="http://schemas.openxmlformats.org/officeDocument/2006/relationships/webSettings" Target="webSettings.xml"/><Relationship Id="rId9" Type="http://schemas.openxmlformats.org/officeDocument/2006/relationships/hyperlink" Target="https://doi.org/10.5114/hivar.2018.76372" TargetMode="External"/><Relationship Id="rId26" Type="http://schemas.openxmlformats.org/officeDocument/2006/relationships/hyperlink" Target="https://doi.org/10.1016/j.jsat.2020.02.005" TargetMode="External"/><Relationship Id="rId47" Type="http://schemas.openxmlformats.org/officeDocument/2006/relationships/hyperlink" Target="https://thenewswheel.com/waze-data-could-help-predict-collisions-and-reduce-response-time/" TargetMode="External"/><Relationship Id="rId68" Type="http://schemas.openxmlformats.org/officeDocument/2006/relationships/hyperlink" Target="https://in.news.yahoo.com/facebook-twitter-may-help-restrain-spread-hiv-050833978.html" TargetMode="External"/><Relationship Id="rId89" Type="http://schemas.openxmlformats.org/officeDocument/2006/relationships/hyperlink" Target="http://www.counselheal.com/articles/12499/20141029/social-media-can-help-prevent-hiv.htm" TargetMode="External"/><Relationship Id="rId112" Type="http://schemas.openxmlformats.org/officeDocument/2006/relationships/hyperlink" Target="http://www.pharmafile.com/news/182704/twitter-useful-tracking-hiv-outbreaks" TargetMode="External"/><Relationship Id="rId133" Type="http://schemas.openxmlformats.org/officeDocument/2006/relationships/hyperlink" Target="http://sbeta.iol.co.za/lifestyle/people/how-about-a-365-day-challenge-1957592" TargetMode="External"/><Relationship Id="rId154" Type="http://schemas.openxmlformats.org/officeDocument/2006/relationships/hyperlink" Target="http://www.healthcanal.com/infections/hiv-and-aids/58452-combining-social-media-and-behavioral-psychology-could-lead-to-more-hiv-testing.html" TargetMode="External"/><Relationship Id="rId175" Type="http://schemas.openxmlformats.org/officeDocument/2006/relationships/fontTable" Target="fontTable.xml"/><Relationship Id="rId16" Type="http://schemas.openxmlformats.org/officeDocument/2006/relationships/hyperlink" Target="https://doi.org/10.1080/10550887.2018.1557992" TargetMode="External"/><Relationship Id="rId37" Type="http://schemas.openxmlformats.org/officeDocument/2006/relationships/hyperlink" Target="https://doi.org/10.1016/j.jinf.2020.12.031" TargetMode="External"/><Relationship Id="rId58" Type="http://schemas.openxmlformats.org/officeDocument/2006/relationships/hyperlink" Target="http://newsroom.ucla.edu/releases/twitter-could-provide-valuable-details-about-transgender-peoples-health-needs-ucla-led-study-finds" TargetMode="External"/><Relationship Id="rId79" Type="http://schemas.openxmlformats.org/officeDocument/2006/relationships/hyperlink" Target="http://www.shinyshiny.tv/2014/10/social-media-slow-spread-hiv.html" TargetMode="External"/><Relationship Id="rId102" Type="http://schemas.openxmlformats.org/officeDocument/2006/relationships/hyperlink" Target="http://elitedaily.com/news/technology/twitter-could-become-a-tool-to-help-prevent-hiv-outbreaks-from-happening/" TargetMode="External"/><Relationship Id="rId123" Type="http://schemas.openxmlformats.org/officeDocument/2006/relationships/hyperlink" Target="http://bit.ly/2as9qsg" TargetMode="External"/><Relationship Id="rId144" Type="http://schemas.openxmlformats.org/officeDocument/2006/relationships/hyperlink" Target="http://s3.amazonaws.com/tveyesmediacenter/usercontent/298093/4661846.7899/radkgo_03-17-2015_17.40.30.mp3" TargetMode="External"/><Relationship Id="rId90" Type="http://schemas.openxmlformats.org/officeDocument/2006/relationships/hyperlink" Target="http://www.laboratorytalk.com/news/curbing-hiv-with-social-media/407096.article" TargetMode="External"/><Relationship Id="rId165" Type="http://schemas.openxmlformats.org/officeDocument/2006/relationships/hyperlink" Target="http://www.ihealthbeat.org/articles/2013/2/12/social-media-tools-can-help-hiv-prevention-efforts-study-finds" TargetMode="External"/><Relationship Id="rId27" Type="http://schemas.openxmlformats.org/officeDocument/2006/relationships/hyperlink" Target="https://doi.org/10.1016/j.heliyon.2020.e03471" TargetMode="External"/><Relationship Id="rId48" Type="http://schemas.openxmlformats.org/officeDocument/2006/relationships/hyperlink" Target="https://newsroom.ucla.edu/releases/waze-accident-reports-emergency-response" TargetMode="External"/><Relationship Id="rId69" Type="http://schemas.openxmlformats.org/officeDocument/2006/relationships/hyperlink" Target="http://timesofindia.indiatimes.com/tech/social/facebook-twitter-can-help-in-fight-against-hiv/articleshow/44980467.cms" TargetMode="External"/><Relationship Id="rId113" Type="http://schemas.openxmlformats.org/officeDocument/2006/relationships/hyperlink" Target="http://www.healthnewsline.net/can-twitter-used-track-hiv-drug-related-behaviour/2532971/" TargetMode="External"/><Relationship Id="rId134" Type="http://schemas.openxmlformats.org/officeDocument/2006/relationships/hyperlink" Target="http://www.watertowndailytimes.com/national/she-makes-a-tiny-chair-he-eats-a-taco-she-braids-a-lock--every-single-day-20151204" TargetMode="External"/><Relationship Id="rId80" Type="http://schemas.openxmlformats.org/officeDocument/2006/relationships/hyperlink" Target="http://www.newkerala.com/news/2014/fullnews-120219.html" TargetMode="External"/><Relationship Id="rId155" Type="http://schemas.openxmlformats.org/officeDocument/2006/relationships/hyperlink" Target="http://www.nih.gov/news/health/oct2014/nida-17.htm" TargetMode="External"/><Relationship Id="rId176" Type="http://schemas.openxmlformats.org/officeDocument/2006/relationships/theme" Target="theme/theme1.xml"/><Relationship Id="rId17" Type="http://schemas.openxmlformats.org/officeDocument/2006/relationships/hyperlink" Target="https://doi.org/10.1097/EDE.0000000000000836" TargetMode="External"/><Relationship Id="rId38" Type="http://schemas.openxmlformats.org/officeDocument/2006/relationships/hyperlink" Target="https://doi.org/10.1001/jamanetworkopen.2021.0101" TargetMode="External"/><Relationship Id="rId59" Type="http://schemas.openxmlformats.org/officeDocument/2006/relationships/hyperlink" Target="http://www.the-scientist.com/?articles.view/articleno/42784/title/hiv-in-the-internet-age/" TargetMode="External"/><Relationship Id="rId103" Type="http://schemas.openxmlformats.org/officeDocument/2006/relationships/hyperlink" Target="http://www.dailydot.com/technology/twitter-hiv-study/" TargetMode="External"/><Relationship Id="rId124" Type="http://schemas.openxmlformats.org/officeDocument/2006/relationships/hyperlink" Target="http://bit.ly/29xwavt" TargetMode="External"/><Relationship Id="rId70" Type="http://schemas.openxmlformats.org/officeDocument/2006/relationships/hyperlink" Target="http://www.financialexpress.com/news/social-media-can-help-stop-spread-of-hiv/1303077" TargetMode="External"/><Relationship Id="rId91" Type="http://schemas.openxmlformats.org/officeDocument/2006/relationships/hyperlink" Target="http://medicalxpress.com/news/2014-10-social-media-hiv.html" TargetMode="External"/><Relationship Id="rId145" Type="http://schemas.openxmlformats.org/officeDocument/2006/relationships/hyperlink" Target="http://sciencenow.unaids.org/post/reduce-sexual-transmission-115" TargetMode="External"/><Relationship Id="rId166" Type="http://schemas.openxmlformats.org/officeDocument/2006/relationships/hyperlink" Target="http://dailybruin.com/2014/10/20/inventathon-competition-inspires-development-in-healthcare-problem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9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36</Pages>
  <Words>14843</Words>
  <Characters>84610</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99255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Sean</dc:creator>
  <cp:lastModifiedBy>Young, Sean</cp:lastModifiedBy>
  <cp:revision>33</cp:revision>
  <dcterms:created xsi:type="dcterms:W3CDTF">2020-07-06T22:07:00Z</dcterms:created>
  <dcterms:modified xsi:type="dcterms:W3CDTF">2021-05-24T22:56:00Z</dcterms:modified>
</cp:coreProperties>
</file>